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0ED" w:rsidRDefault="00311613">
      <w:pPr>
        <w:pStyle w:val="Textoindependiente"/>
        <w:rPr>
          <w:rFonts w:ascii="Times New Roman"/>
          <w:sz w:val="1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13440" behindDoc="1" locked="0" layoutInCell="1" allowOverlap="1" wp14:anchorId="11E5AF2B" wp14:editId="337DACC9">
                <wp:simplePos x="0" y="0"/>
                <wp:positionH relativeFrom="page">
                  <wp:align>right</wp:align>
                </wp:positionH>
                <wp:positionV relativeFrom="paragraph">
                  <wp:posOffset>-629920</wp:posOffset>
                </wp:positionV>
                <wp:extent cx="10029825" cy="803910"/>
                <wp:effectExtent l="0" t="0" r="9525" b="0"/>
                <wp:wrapNone/>
                <wp:docPr id="9"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825" cy="803910"/>
                        </a:xfrm>
                        <a:prstGeom prst="rect">
                          <a:avLst/>
                        </a:prstGeom>
                        <a:solidFill>
                          <a:srgbClr val="99CCC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B9A0C" id="Rectangle 188" o:spid="_x0000_s1026" style="position:absolute;margin-left:738.55pt;margin-top:-49.6pt;width:789.75pt;height:63.3pt;z-index:-15703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6AQIAAN4DAAAOAAAAZHJzL2Uyb0RvYy54bWysU8GO0zAQvSPxD5bvNEnpQhM1Xa26WoS0&#10;wIplP8B1nMTC8Zix27R8PWOnWwp7Q+RgeTwzL+89j1fXh8GwvUKvwda8mOWcKSuh0bar+dO3uzdL&#10;znwQthEGrKr5UXl+vX79ajW6Ss2hB9MoZARifTW6mvchuCrLvOzVIPwMnLKUbAEHESjELmtQjIQ+&#10;mGye5++yEbBxCFJ5T6e3U5KvE37bKhm+tK1XgZmaE7eQVkzrNq7ZeiWqDoXrtTzREP/AYhDa0k/P&#10;ULciCLZD/QJq0BLBQxtmEoYM2lZLlTSQmiL/S81jL5xKWsgc7842+f8HKz/vH5DppuYlZ1YMdEVf&#10;yTRhO6NYsVxGg0bnK6p7dA8YJXp3D/K7ZxY2PdWpG0QYeyUaolXE+uyPhhh4amXb8RM0hC92AZJX&#10;hxaHCEgusEO6kuP5StQhMEmHRZ7Py+X8ijNJyWX+tizSpWWiem536MMHBQOLm5oj0U/wYn/vQ6Qj&#10;queSRB+Mbu60MSnAbrsxyPaC5qMsN/QlBaTysszYWGwhtk2I8STpjNImi7bQHEkmwjRk9Cho0wP+&#10;5GykAau5/7ETqDgzHy1ZVRaLRZzIFCyu3s8pwMvM9jIjrCSomgfOpu0mTFO8c6i7nv5UJNEWbsje&#10;Vifh0fqJ1YksDVHy4zTwcUov41T1+1mufwEAAP//AwBQSwMEFAAGAAgAAAAhAOLooT/fAAAACAEA&#10;AA8AAABkcnMvZG93bnJldi54bWxMj81OwzAQhO9IvIO1SNxah4jSJGRTQREXqAT9USVubrwkEfE6&#10;ip02vH3dExxHM5r5Jl+MphVH6l1jGeFuGoEgLq1uuELYbV8nCQjnFWvVWiaEX3KwKK6vcpVpe+I1&#10;HTe+EqGEXaYQau+7TEpX1mSUm9qOOHjftjfKB9lXUvfqFMpNK+MoepBGNRwWatXRsqbyZzMYhNXH&#10;/v15yaswwJ8v3f4r2b4NCeLtzfj0CMLT6P/CcMEP6FAEpoMdWDvRIoQjHmGSpjGIiz2bpzMQB4R4&#10;fg+yyOX/A8UZAAD//wMAUEsBAi0AFAAGAAgAAAAhALaDOJL+AAAA4QEAABMAAAAAAAAAAAAAAAAA&#10;AAAAAFtDb250ZW50X1R5cGVzXS54bWxQSwECLQAUAAYACAAAACEAOP0h/9YAAACUAQAACwAAAAAA&#10;AAAAAAAAAAAvAQAAX3JlbHMvLnJlbHNQSwECLQAUAAYACAAAACEAfmyGugECAADeAwAADgAAAAAA&#10;AAAAAAAAAAAuAgAAZHJzL2Uyb0RvYy54bWxQSwECLQAUAAYACAAAACEA4uihP98AAAAIAQAADwAA&#10;AAAAAAAAAAAAAABbBAAAZHJzL2Rvd25yZXYueG1sUEsFBgAAAAAEAAQA8wAAAGcFAAAAAA==&#10;" fillcolor="#9cc" stroked="f">
                <w10:wrap anchorx="page"/>
              </v:rect>
            </w:pict>
          </mc:Fallback>
        </mc:AlternateContent>
      </w:r>
      <w:r w:rsidR="00124C36" w:rsidRPr="005F5AE4">
        <w:rPr>
          <w:noProof/>
          <w:lang w:val="es-CO" w:eastAsia="es-CO"/>
        </w:rPr>
        <mc:AlternateContent>
          <mc:Choice Requires="wps">
            <w:drawing>
              <wp:anchor distT="0" distB="0" distL="114300" distR="114300" simplePos="0" relativeHeight="487615488" behindDoc="0" locked="0" layoutInCell="1" allowOverlap="1" wp14:anchorId="03B9B41D" wp14:editId="063F6F0A">
                <wp:simplePos x="0" y="0"/>
                <wp:positionH relativeFrom="margin">
                  <wp:align>center</wp:align>
                </wp:positionH>
                <wp:positionV relativeFrom="paragraph">
                  <wp:posOffset>-547011</wp:posOffset>
                </wp:positionV>
                <wp:extent cx="7463155" cy="582295"/>
                <wp:effectExtent l="0" t="0" r="0" b="8255"/>
                <wp:wrapNone/>
                <wp:docPr id="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15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342" w:rsidRDefault="00B44342" w:rsidP="00B4262F">
                            <w:pPr>
                              <w:jc w:val="center"/>
                            </w:pPr>
                            <w:r>
                              <w:rPr>
                                <w:rFonts w:ascii="Arial" w:hAnsi="Arial" w:cs="Arial"/>
                                <w:b/>
                                <w:color w:val="FFFFFF"/>
                                <w:sz w:val="60"/>
                              </w:rPr>
                              <w:t>GPC</w:t>
                            </w:r>
                          </w:p>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9B41D" id="_x0000_t202" coordsize="21600,21600" o:spt="202" path="m,l,21600r21600,l21600,xe">
                <v:stroke joinstyle="miter"/>
                <v:path gradientshapeok="t" o:connecttype="rect"/>
              </v:shapetype>
              <v:shape id="Text Box 172" o:spid="_x0000_s1026" type="#_x0000_t202" style="position:absolute;margin-left:0;margin-top:-43.05pt;width:587.65pt;height:45.85pt;z-index:487615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8uQIAAL4FAAAOAAAAZHJzL2Uyb0RvYy54bWysVG1vmzAQ/j5p/8Hyd8pLTQKopGpDmCZ1&#10;L1K7H+CACdbAZrYT0k377zubJE1bTZq28cHCvvNz99w9vqvrfd+hHVOaS5Hj8CLAiIlK1lxscvzl&#10;ofQSjLShoqadFCzHj0zj68XbN1fjkLFItrKrmUIAInQ2DjlujRky39dVy3qqL+TABBgbqXpqYKs2&#10;fq3oCOh950dBMPNHqepByYppDafFZMQLh980rDKfmkYzg7ocQ27Grcqta7v6iyuabRQdWl4d0qB/&#10;kUVPuYCgJ6iCGoq2ir+C6nmlpJaNuahk78um4RVzHIBNGLxgc9/SgTkuUBw9nMqk/x9s9XH3WSFe&#10;5ziaYyRoDz16YHuDbuUehfPIFmgcdAZ+9wN4mj0YoNGOrB7uZPVVIyGXLRUbdqOUHFtGa0gwtDf9&#10;s6sTjrYg6/GDrCEQ3RrpgPaN6m31oB4I0KFRj6fm2GQqOJyT2WUYxxhVYIuTKEpjF4Jmx9uD0uYd&#10;kz2yPzlW0HyHTnd32thsaHZ0scGELHnXOQF04tkBOE4nEBuuWpvNwvXzRxqkq2SVEI9Es5VHgqLw&#10;bsol8WZlOI+Ly2K5LMKfNm5IspbXNRM2zFFbIfmz3h1UPqnipC4tO15bOJuSVpv1slNoR0HbpfsO&#10;BTlz85+n4YoAXF5QCiMS3EapV86SuUdKEnvpPEi8IExv01lAUlKUzyndccH+nRIac5zGUTyJ6bfc&#10;Ave95kaznhuYHh3vc5ycnGhmJbgStWutobyb/s9KYdN/KgW0+9hoJ1ir0UmtZr/eA4pV8VrWjyBd&#10;JUFZoE8YefDTSvUdoxHGR471ty1VDKPuvQD5pyEhdt64DYnnEWzUuWV9bqGiAqgcV0ZhNG2WZppS&#10;20HxTQuxpicn5A08moY7PT/ldXhqMCQcrcNAs1PofO+8nsbu4hcAAAD//wMAUEsDBBQABgAIAAAA&#10;IQBqkUGm3QAAAAcBAAAPAAAAZHJzL2Rvd25yZXYueG1sTI/BasMwEETvhf6D2EIvJZHdEie4XodS&#10;CJSQHJr2A9aWYplYK2Mpjvv3VU7JcZhh5k2xnmwnRj341jFCOk9AaK6darlB+P3ZzFYgfCBW1DnW&#10;CH/aw7p8fCgoV+7C33o8hEbEEvY5IZgQ+lxKXxttyc9drzl6RzdYClEOjVQDXWK57eRrkmTSUstx&#10;wVCvP42uT4ezRXgxfbLfHb+qjcpqc9p6Wtpxi/j8NH28gwh6CrcwXPEjOpSRqXJnVl50CPFIQJit&#10;shTE1U6XizcQFcIiA1kW8p6//AcAAP//AwBQSwECLQAUAAYACAAAACEAtoM4kv4AAADhAQAAEwAA&#10;AAAAAAAAAAAAAAAAAAAAW0NvbnRlbnRfVHlwZXNdLnhtbFBLAQItABQABgAIAAAAIQA4/SH/1gAA&#10;AJQBAAALAAAAAAAAAAAAAAAAAC8BAABfcmVscy8ucmVsc1BLAQItABQABgAIAAAAIQA2Og+8uQIA&#10;AL4FAAAOAAAAAAAAAAAAAAAAAC4CAABkcnMvZTJvRG9jLnhtbFBLAQItABQABgAIAAAAIQBqkUGm&#10;3QAAAAcBAAAPAAAAAAAAAAAAAAAAABMFAABkcnMvZG93bnJldi54bWxQSwUGAAAAAAQABADzAAAA&#10;HQYAAAAA&#10;" filled="f" stroked="f">
                <v:textbox>
                  <w:txbxContent>
                    <w:p w:rsidR="00B44342" w:rsidRDefault="00B44342" w:rsidP="00B4262F">
                      <w:pPr>
                        <w:jc w:val="center"/>
                      </w:pPr>
                      <w:r>
                        <w:rPr>
                          <w:rFonts w:ascii="Arial" w:hAnsi="Arial" w:cs="Arial"/>
                          <w:b/>
                          <w:color w:val="FFFFFF"/>
                          <w:sz w:val="60"/>
                        </w:rPr>
                        <w:t>GPC</w:t>
                      </w:r>
                    </w:p>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p w:rsidR="00B44342" w:rsidRDefault="00B44342"/>
                    <w:p w:rsidR="00B44342" w:rsidRPr="003702CD" w:rsidRDefault="00B44342" w:rsidP="00124C36">
                      <w:pPr>
                        <w:jc w:val="center"/>
                        <w:rPr>
                          <w:rFonts w:ascii="Arial" w:hAnsi="Arial" w:cs="Arial"/>
                          <w:color w:val="FFFFFF"/>
                          <w:sz w:val="60"/>
                        </w:rPr>
                      </w:pPr>
                      <w:r w:rsidRPr="003702CD">
                        <w:rPr>
                          <w:rFonts w:ascii="Arial" w:hAnsi="Arial" w:cs="Arial"/>
                          <w:color w:val="FFFFFF"/>
                          <w:sz w:val="60"/>
                        </w:rPr>
                        <w:t>DOCUMENTO TÉCNICO</w:t>
                      </w:r>
                    </w:p>
                  </w:txbxContent>
                </v:textbox>
                <w10:wrap anchorx="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56BF">
      <w:pPr>
        <w:pStyle w:val="Textoindependiente"/>
        <w:rPr>
          <w:rFonts w:ascii="Times New Roman"/>
          <w:sz w:val="1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47232" behindDoc="0" locked="0" layoutInCell="1" allowOverlap="1" wp14:anchorId="456131CB" wp14:editId="3CC0144F">
                <wp:simplePos x="0" y="0"/>
                <wp:positionH relativeFrom="margin">
                  <wp:posOffset>-58419</wp:posOffset>
                </wp:positionH>
                <wp:positionV relativeFrom="paragraph">
                  <wp:posOffset>111125</wp:posOffset>
                </wp:positionV>
                <wp:extent cx="6667500" cy="2457450"/>
                <wp:effectExtent l="0" t="0" r="0" b="0"/>
                <wp:wrapNone/>
                <wp:docPr id="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342" w:rsidRPr="00F85D49" w:rsidRDefault="00B44342" w:rsidP="0087385F">
                            <w:pPr>
                              <w:jc w:val="center"/>
                              <w:rPr>
                                <w:rFonts w:ascii="Arial" w:hAnsi="Arial" w:cs="Arial"/>
                                <w:b/>
                                <w:color w:val="736363"/>
                                <w:sz w:val="60"/>
                                <w:lang w:val="es-CO"/>
                                <w14:textFill>
                                  <w14:solidFill>
                                    <w14:srgbClr w14:val="736363">
                                      <w14:lumMod w14:val="50000"/>
                                    </w14:srgbClr>
                                  </w14:solidFill>
                                </w14:textFill>
                              </w:rPr>
                            </w:pPr>
                            <w:r>
                              <w:rPr>
                                <w:rFonts w:ascii="Arial" w:hAnsi="Arial" w:cs="Arial"/>
                                <w:b/>
                                <w:color w:val="736363"/>
                                <w:sz w:val="60"/>
                                <w:lang w:val="es-CO"/>
                                <w14:textFill>
                                  <w14:solidFill>
                                    <w14:srgbClr w14:val="736363">
                                      <w14:lumMod w14:val="50000"/>
                                    </w14:srgbClr>
                                  </w14:solidFill>
                                </w14:textFill>
                              </w:rPr>
                              <w:t>GUIA DE PRACTICA CLINICA DE CESAREA HUMANIZADA, ADOPTADA MEDIANTE RESOLUCION INTERNA 0232 DE 2023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6131CB" id="_x0000_s1027" type="#_x0000_t202" style="position:absolute;margin-left:-4.6pt;margin-top:8.75pt;width:525pt;height:193.5pt;z-index:48764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5JvAIAAMUFAAAOAAAAZHJzL2Uyb0RvYy54bWysVNtunDAQfa/Uf7D8TrjUsAsKGyXLUlVK&#10;L1LSD/CCWayCTW3vsmnVf+/Y7C3JS9WWBwt7xmfOzBzP9c2+79COKc2lyHF4FWDERCVrLjY5/vpY&#10;enOMtKGipp0ULMdPTOObxds31+OQsUi2squZQgAidDYOOW6NGTLf11XLeqqv5MAEGBupempgqzZ+&#10;regI6H3nR0GQ+KNU9aBkxbSG02Iy4oXDbxpWmc9No5lBXY6Bm3Grcuvarv7immYbRYeWVwca9C9Y&#10;9JQLCHqCKqihaKv4K6ieV0pq2ZirSva+bBpeMZcDZBMGL7J5aOnAXC5QHD2cyqT/H2z1afdFIV7n&#10;eIaRoD206JHtDbqTexTOIlufcdAZuD0M4Gj2YIA+u1z1cC+rbxoJuWyp2LBbpeTYMloDv9De9C+u&#10;TjjagqzHj7KGQHRrpAPaN6q3xYNyIECHPj2demPJVHCYJMksDsBUgS0i8YzErns+zY7XB6XNeyZ7&#10;ZH9yrKD5Dp7u7rWxdGh2dLHRhCx51zkBdOLZAThOJxAcrlqbpeH6+TMN0tV8NSceiZKVR4Ki8G7L&#10;JfGSMpzFxbtiuSzCXzZuSLKW1zUTNsxRWyH5s94dVD6p4qQuLTteWzhLSavNetkptKOg7dJ9ruhg&#10;Obv5z2m4IkAuL1IKIxLcRalXJvOZR0oSe+ksmHtBmN6lSUBSUpTPU7rngv17SmjMcRpH8aSmM+kX&#10;uQXue50bzXpuYHp0vM/x/OREM6vBlahdaw3l3fR/UQpL/1wKaPex0U6xVqSTXM1+vXePw8nZqnkt&#10;6yeQsJIgMBAjTD74aaX6gdEIUyTH+vuWKoZR90HAM0hDQuzYcRsQbQQbdWlZX1qoqAAqx5VRGE2b&#10;pZmG1XZQfNNCrOnpCXkLj6fhTtZnXocnB7PCZXeYa3YYXe6d13n6Ln4DAAD//wMAUEsDBBQABgAI&#10;AAAAIQBMBtWR3wAAAAoBAAAPAAAAZHJzL2Rvd25yZXYueG1sTI/BTsMwEETvSPyDtUhcUGtTpS2E&#10;OBVCqoQqeqDwAZt4G0eN7Sh20/D3bE9w3JnR7JtiM7lOjDTENngNj3MFgnwdTOsbDd9f29kTiJjQ&#10;G+yCJw0/FGFT3t4UmJtw8Z80HlIjuMTHHDXYlPpcylhbchjnoSfP3jEMDhOfQyPNgBcud51cKLWS&#10;DlvPHyz29GapPh3OTsOD7dX+4/hebc2qtqddxLUbd1rf302vLyASTekvDFd8RoeSmapw9iaKTsPs&#10;ecFJ1tdLEFdfZYq3VBoylS1BloX8P6H8BQAA//8DAFBLAQItABQABgAIAAAAIQC2gziS/gAAAOEB&#10;AAATAAAAAAAAAAAAAAAAAAAAAABbQ29udGVudF9UeXBlc10ueG1sUEsBAi0AFAAGAAgAAAAhADj9&#10;If/WAAAAlAEAAAsAAAAAAAAAAAAAAAAALwEAAF9yZWxzLy5yZWxzUEsBAi0AFAAGAAgAAAAhADIS&#10;fkm8AgAAxQUAAA4AAAAAAAAAAAAAAAAALgIAAGRycy9lMm9Eb2MueG1sUEsBAi0AFAAGAAgAAAAh&#10;AEwG1ZHfAAAACgEAAA8AAAAAAAAAAAAAAAAAFgUAAGRycy9kb3ducmV2LnhtbFBLBQYAAAAABAAE&#10;APMAAAAiBgAAAAA=&#10;" filled="f" stroked="f">
                <v:textbox>
                  <w:txbxContent>
                    <w:p w:rsidR="00B44342" w:rsidRPr="00F85D49" w:rsidRDefault="00B44342" w:rsidP="0087385F">
                      <w:pPr>
                        <w:jc w:val="center"/>
                        <w:rPr>
                          <w:rFonts w:ascii="Arial" w:hAnsi="Arial" w:cs="Arial"/>
                          <w:b/>
                          <w:color w:val="736363"/>
                          <w:sz w:val="60"/>
                          <w:lang w:val="es-CO"/>
                          <w14:textFill>
                            <w14:solidFill>
                              <w14:srgbClr w14:val="736363">
                                <w14:lumMod w14:val="50000"/>
                              </w14:srgbClr>
                            </w14:solidFill>
                          </w14:textFill>
                        </w:rPr>
                      </w:pPr>
                      <w:r>
                        <w:rPr>
                          <w:rFonts w:ascii="Arial" w:hAnsi="Arial" w:cs="Arial"/>
                          <w:b/>
                          <w:color w:val="736363"/>
                          <w:sz w:val="60"/>
                          <w:lang w:val="es-CO"/>
                          <w14:textFill>
                            <w14:solidFill>
                              <w14:srgbClr w14:val="736363">
                                <w14:lumMod w14:val="50000"/>
                              </w14:srgbClr>
                            </w14:solidFill>
                          </w14:textFill>
                        </w:rPr>
                        <w:t>GUIA DE PRACTICA CLINICA DE CESAREA HUMANIZADA, ADOPTADA MEDIANTE RESOLUCION INTERNA 0232 DE 2023</w:t>
                      </w:r>
                    </w:p>
                  </w:txbxContent>
                </v:textbox>
                <w10:wrap anchorx="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D53BE8">
      <w:pPr>
        <w:pStyle w:val="Textoindependiente"/>
        <w:rPr>
          <w:rFonts w:ascii="Times New Roman"/>
          <w:sz w:val="14"/>
        </w:rPr>
      </w:pPr>
      <w:r w:rsidRPr="00124C36">
        <w:rPr>
          <w:rFonts w:ascii="Times New Roman"/>
          <w:noProof/>
          <w:sz w:val="14"/>
          <w:lang w:val="es-CO" w:eastAsia="es-CO"/>
        </w:rPr>
        <mc:AlternateContent>
          <mc:Choice Requires="wps">
            <w:drawing>
              <wp:anchor distT="0" distB="0" distL="114300" distR="114300" simplePos="0" relativeHeight="487618560" behindDoc="1" locked="0" layoutInCell="1" allowOverlap="1" wp14:anchorId="6B8CC1B9" wp14:editId="11F0BF42">
                <wp:simplePos x="0" y="0"/>
                <wp:positionH relativeFrom="column">
                  <wp:posOffset>4704080</wp:posOffset>
                </wp:positionH>
                <wp:positionV relativeFrom="paragraph">
                  <wp:posOffset>81915</wp:posOffset>
                </wp:positionV>
                <wp:extent cx="3336290" cy="2609850"/>
                <wp:effectExtent l="0" t="0" r="0" b="0"/>
                <wp:wrapNone/>
                <wp:docPr id="2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6290" cy="2609850"/>
                        </a:xfrm>
                        <a:prstGeom prst="rect">
                          <a:avLst/>
                        </a:prstGeom>
                        <a:solidFill>
                          <a:srgbClr val="66999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96C27" id="Rectangle 187" o:spid="_x0000_s1026" style="position:absolute;margin-left:370.4pt;margin-top:6.45pt;width:262.7pt;height:205.5pt;z-index:-156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I9AwIAAN8DAAAOAAAAZHJzL2Uyb0RvYy54bWysU1Fv0zAQfkfiP1h+p2nSrmujptPUaQhp&#10;sInBD3AdJ7FwfObsNh2/nrPTlQJviDxYPt/5y/d9d17fHHvDDgq9BlvxfDLlTFkJtbZtxb9+uX+3&#10;5MwHYWthwKqKvyjPbzZv36wHV6oCOjC1QkYg1peDq3gXgiuzzMtO9cJPwClLyQawF4FCbLMaxUDo&#10;vcmK6XSRDYC1Q5DKezq9G5N8k/CbRsnw2DReBWYqTtxCWjGtu7hmm7UoWxSu0/JEQ/wDi15oSz89&#10;Q92JINge9V9QvZYIHpowkdBn0DRaqqSB1OTTP9Q8d8KppIXM8e5sk/9/sPLT4QmZriteLDizoqce&#10;fSbXhG2NYvnyOjo0OF9S4bN7wqjRuweQ3zyzsO2oTt0iwtApUROvPNZnv12IgaerbDd8hJrwxT5A&#10;MuvYYB8ByQZ2TD15OfdEHQOTdDibzRbFilonKVcspqvlVepaJsrX6w59eK+gZ3FTcST6CV4cHnyI&#10;dET5WpLog9H1vTYmBdjutgbZQdCALBYr+pICUnlZZmwsthCvjYjxJOmM0kaLdlC/kEyEccroVdCm&#10;A/zB2UATVnH/fS9QcWY+WLJqlc/ncSRTML+6LijAy8zuMiOsJKiKB87G7TaMY7x3qNuO/pQn0RZu&#10;yd5GJ+HR+pHViSxNUfLjNPFxTC/jVPXrXW5+AgAA//8DAFBLAwQUAAYACAAAACEA6/TH8+AAAAAL&#10;AQAADwAAAGRycy9kb3ducmV2LnhtbEyPMW/CMBSE90r9D9ar1K3YGJRCiIMQEkLtUKm0A6MTP5JA&#10;/BzFhqT/vmZqx9Od7r7L1qNt2Q173zhSMJ0IYEilMw1VCr6/di8LYD5oMrp1hAp+0MM6f3zIdGrc&#10;QJ94O4SKxRLyqVZQh9ClnPuyRqv9xHVI0Tu53uoQZV9x0+shltuWSyESbnVDcaHWHW5rLC+Hq1Vw&#10;HsxbsRfHYVEdxUfyvqfLbEdKPT+NmxWwgGP4C8MdP6JDHpkKdyXjWavgdS4ieoiGXAK7B2SSSGCF&#10;grmcLYHnGf//If8FAAD//wMAUEsBAi0AFAAGAAgAAAAhALaDOJL+AAAA4QEAABMAAAAAAAAAAAAA&#10;AAAAAAAAAFtDb250ZW50X1R5cGVzXS54bWxQSwECLQAUAAYACAAAACEAOP0h/9YAAACUAQAACwAA&#10;AAAAAAAAAAAAAAAvAQAAX3JlbHMvLnJlbHNQSwECLQAUAAYACAAAACEAndlCPQMCAADfAwAADgAA&#10;AAAAAAAAAAAAAAAuAgAAZHJzL2Uyb0RvYy54bWxQSwECLQAUAAYACAAAACEA6/TH8+AAAAALAQAA&#10;DwAAAAAAAAAAAAAAAABdBAAAZHJzL2Rvd25yZXYueG1sUEsFBgAAAAAEAAQA8wAAAGoFAAAAAA==&#10;" fillcolor="#699" stroked="f"/>
            </w:pict>
          </mc:Fallback>
        </mc:AlternateContent>
      </w:r>
      <w:r w:rsidRPr="00124C36">
        <w:rPr>
          <w:rFonts w:ascii="Times New Roman"/>
          <w:noProof/>
          <w:sz w:val="14"/>
          <w:lang w:val="es-CO" w:eastAsia="es-CO"/>
        </w:rPr>
        <mc:AlternateContent>
          <mc:Choice Requires="wps">
            <w:drawing>
              <wp:anchor distT="0" distB="0" distL="114300" distR="114300" simplePos="0" relativeHeight="487617536" behindDoc="1" locked="0" layoutInCell="1" allowOverlap="1" wp14:anchorId="44B05DCA" wp14:editId="3D0AD9EA">
                <wp:simplePos x="0" y="0"/>
                <wp:positionH relativeFrom="column">
                  <wp:posOffset>-601345</wp:posOffset>
                </wp:positionH>
                <wp:positionV relativeFrom="paragraph">
                  <wp:posOffset>91440</wp:posOffset>
                </wp:positionV>
                <wp:extent cx="7991475" cy="2620645"/>
                <wp:effectExtent l="0" t="0" r="9525" b="8255"/>
                <wp:wrapNone/>
                <wp:docPr id="1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2620645"/>
                        </a:xfrm>
                        <a:prstGeom prst="rect">
                          <a:avLst/>
                        </a:prstGeom>
                        <a:solidFill>
                          <a:srgbClr val="7363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8EFFA" id="Rectangle 186" o:spid="_x0000_s1026" style="position:absolute;margin-left:-47.35pt;margin-top:7.2pt;width:629.25pt;height:206.35pt;z-index:-156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9AQIAAN8DAAAOAAAAZHJzL2Uyb0RvYy54bWysU21v0zAQ/o7Ef7D8nSYpfdmiptPUaQhp&#10;wMTYD3AdJ7FwfObsNi2/nrPTlcK+IRTJ8vnuHj/P48vq5tAbtlfoNdiKF5OcM2Ul1Nq2FX/+dv/u&#10;ijMfhK2FAasqflSe36zfvlkNrlRT6MDUChmBWF8OruJdCK7MMi871Qs/AacsJRvAXgQKsc1qFAOh&#10;9yab5vkiGwBrhyCV93R6Nyb5OuE3jZLhS9N4FZipOHELacW0buOarVeibFG4TssTDfEPLHqhLV16&#10;hroTQbAd6ldQvZYIHpowkdBn0DRaqqSB1BT5X2qeOuFU0kLmeHe2yf8/WPl5/4hM1/R2BWdW9PRG&#10;X8k1YVujWHG1iA4NzpdU+OQeMWr07gHkd88sbDqqU7eIMHRK1MSriPXZHw0x8NTKtsMnqAlf7AIk&#10;sw4N9hGQbGCH9CbH85uoQ2CSDpfX18VsOedMUm66mOaL2TzdIcqXdoc+fFDQs7ipOBL9BC/2Dz5E&#10;OqJ8KUn0wej6XhuTAmy3G4NsL2hAlu8X9J3Q/WWZsbHYQmwbEeNJ0hmljRZtoT6STIRxyuivoE0H&#10;+JOzgSas4v7HTqDizHy0ZBXpmsWRTMFsvpxSgJeZ7WVGWElQFQ+cjdtNGMd451C3Hd1UJNEWbsne&#10;Rifh0fqR1YksTVHy4zTxcUwv41T1+79c/wIAAP//AwBQSwMEFAAGAAgAAAAhAKvZzOPeAAAACwEA&#10;AA8AAABkcnMvZG93bnJldi54bWxMj0FOwzAQRfdI3MGaSuxaJyVqIY1TISRgw6YhB5jGJokajyPb&#10;aVNOz3QFy9F/+vN+sZ/tIM7Gh96RgnSVgDDUON1Tq6D+els+gQgRSePgyCi4mgD78v6uwFy7Cx3M&#10;uYqt4BIKOSroYhxzKUPTGYth5UZDnH07bzHy6VupPV643A5ynSQbabEn/tDhaF4705yqySoIh09N&#10;p3efjD9IdR0/quvU9Eo9LOaXHYho5vgHw02f1aFkp6ObSAcxKFg+Z1tGOcgyEDcg3TzymKOCbL1N&#10;QZaF/L+h/AUAAP//AwBQSwECLQAUAAYACAAAACEAtoM4kv4AAADhAQAAEwAAAAAAAAAAAAAAAAAA&#10;AAAAW0NvbnRlbnRfVHlwZXNdLnhtbFBLAQItABQABgAIAAAAIQA4/SH/1gAAAJQBAAALAAAAAAAA&#10;AAAAAAAAAC8BAABfcmVscy8ucmVsc1BLAQItABQABgAIAAAAIQDDG/E9AQIAAN8DAAAOAAAAAAAA&#10;AAAAAAAAAC4CAABkcnMvZTJvRG9jLnhtbFBLAQItABQABgAIAAAAIQCr2czj3gAAAAsBAAAPAAAA&#10;AAAAAAAAAAAAAFsEAABkcnMvZG93bnJldi54bWxQSwUGAAAAAAQABADzAAAAZgUAAAAA&#10;" fillcolor="#736363" stroked="f"/>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D53BE8">
      <w:pPr>
        <w:pStyle w:val="Textoindependiente"/>
        <w:rPr>
          <w:rFonts w:ascii="Times New Roman"/>
          <w:sz w:val="14"/>
        </w:rPr>
      </w:pPr>
      <w:r w:rsidRPr="00124C36">
        <w:rPr>
          <w:rFonts w:ascii="Times New Roman" w:eastAsia="Batang" w:hAnsi="Times New Roman" w:cs="Times New Roman"/>
          <w:noProof/>
          <w:sz w:val="24"/>
          <w:szCs w:val="24"/>
          <w:lang w:val="es-CO" w:eastAsia="es-CO"/>
        </w:rPr>
        <w:drawing>
          <wp:anchor distT="0" distB="0" distL="114300" distR="114300" simplePos="0" relativeHeight="487622656" behindDoc="1" locked="0" layoutInCell="1" allowOverlap="1" wp14:anchorId="650BDA73" wp14:editId="12C85E8C">
            <wp:simplePos x="0" y="0"/>
            <wp:positionH relativeFrom="column">
              <wp:posOffset>5056505</wp:posOffset>
            </wp:positionH>
            <wp:positionV relativeFrom="paragraph">
              <wp:posOffset>41910</wp:posOffset>
            </wp:positionV>
            <wp:extent cx="1840230" cy="1790065"/>
            <wp:effectExtent l="0" t="0" r="7620" b="635"/>
            <wp:wrapNone/>
            <wp:docPr id="28" name="Imagen 28" descr="D:\SG_Documental_HSJM\Logo H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_Documental_HSJM\Logo HSJ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0230" cy="1790065"/>
                    </a:xfrm>
                    <a:prstGeom prst="ellipse">
                      <a:avLst/>
                    </a:prstGeom>
                    <a:noFill/>
                    <a:ln>
                      <a:noFill/>
                    </a:ln>
                  </pic:spPr>
                </pic:pic>
              </a:graphicData>
            </a:graphic>
            <wp14:sizeRelH relativeFrom="margin">
              <wp14:pctWidth>0</wp14:pctWidth>
            </wp14:sizeRelH>
            <wp14:sizeRelV relativeFrom="margin">
              <wp14:pctHeight>0</wp14:pctHeight>
            </wp14:sizeRelV>
          </wp:anchor>
        </w:drawing>
      </w:r>
    </w:p>
    <w:p w:rsidR="00124C36" w:rsidRDefault="00124C36">
      <w:pPr>
        <w:pStyle w:val="Textoindependiente"/>
        <w:rPr>
          <w:rFonts w:ascii="Times New Roman"/>
          <w:sz w:val="14"/>
        </w:rPr>
      </w:pPr>
    </w:p>
    <w:p w:rsidR="00124C36" w:rsidRDefault="00D53BE8">
      <w:pPr>
        <w:pStyle w:val="Textoindependiente"/>
        <w:rPr>
          <w:rFonts w:ascii="Times New Roman"/>
          <w:sz w:val="14"/>
        </w:rPr>
      </w:pPr>
      <w:r w:rsidRPr="005F5AE4">
        <w:rPr>
          <w:noProof/>
          <w:lang w:val="es-CO" w:eastAsia="es-CO"/>
        </w:rPr>
        <mc:AlternateContent>
          <mc:Choice Requires="wps">
            <w:drawing>
              <wp:anchor distT="36576" distB="36576" distL="36576" distR="36576" simplePos="0" relativeHeight="487620608" behindDoc="0" locked="0" layoutInCell="1" allowOverlap="1" wp14:anchorId="498DBD1D" wp14:editId="5D9CEE68">
                <wp:simplePos x="0" y="0"/>
                <wp:positionH relativeFrom="column">
                  <wp:posOffset>-544195</wp:posOffset>
                </wp:positionH>
                <wp:positionV relativeFrom="margin">
                  <wp:posOffset>6313805</wp:posOffset>
                </wp:positionV>
                <wp:extent cx="5191125" cy="1714500"/>
                <wp:effectExtent l="0" t="0" r="9525"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714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44342" w:rsidRDefault="00B44342" w:rsidP="000A75B7">
                            <w:pPr>
                              <w:jc w:val="center"/>
                              <w:rPr>
                                <w:rFonts w:ascii="Arial" w:hAnsi="Arial" w:cs="Arial"/>
                                <w:b/>
                                <w:bCs/>
                                <w:caps/>
                                <w:color w:val="FFFFFF" w:themeColor="background1"/>
                                <w:sz w:val="36"/>
                                <w:szCs w:val="36"/>
                              </w:rPr>
                            </w:pPr>
                            <w:r w:rsidRPr="000A75B7">
                              <w:rPr>
                                <w:rFonts w:ascii="Arial" w:hAnsi="Arial" w:cs="Arial"/>
                                <w:b/>
                                <w:bCs/>
                                <w:caps/>
                                <w:color w:val="FFFFFF" w:themeColor="background1"/>
                                <w:sz w:val="36"/>
                                <w:szCs w:val="36"/>
                              </w:rPr>
                              <w:t xml:space="preserve">empresa social del estado </w:t>
                            </w:r>
                          </w:p>
                          <w:p w:rsidR="00B44342" w:rsidRDefault="00B44342" w:rsidP="000A75B7">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 xml:space="preserve">hospital </w:t>
                            </w:r>
                            <w:r w:rsidRPr="000A75B7">
                              <w:rPr>
                                <w:rFonts w:ascii="Arial" w:hAnsi="Arial" w:cs="Arial"/>
                                <w:b/>
                                <w:bCs/>
                                <w:caps/>
                                <w:color w:val="FFFFFF" w:themeColor="background1"/>
                                <w:sz w:val="36"/>
                                <w:szCs w:val="36"/>
                              </w:rPr>
                              <w:t xml:space="preserve">san jose </w:t>
                            </w:r>
                            <w:r>
                              <w:rPr>
                                <w:rFonts w:ascii="Arial" w:hAnsi="Arial" w:cs="Arial"/>
                                <w:b/>
                                <w:bCs/>
                                <w:caps/>
                                <w:color w:val="FFFFFF" w:themeColor="background1"/>
                                <w:sz w:val="36"/>
                                <w:szCs w:val="36"/>
                              </w:rPr>
                              <w:t>de maicao</w:t>
                            </w:r>
                          </w:p>
                          <w:p w:rsidR="00B44342" w:rsidRDefault="00B44342" w:rsidP="000A75B7">
                            <w:pPr>
                              <w:jc w:val="center"/>
                              <w:rPr>
                                <w:rFonts w:ascii="Arial" w:hAnsi="Arial" w:cs="Arial"/>
                                <w:b/>
                                <w:bCs/>
                                <w:caps/>
                                <w:color w:val="FFFFFF" w:themeColor="background1"/>
                                <w:sz w:val="36"/>
                                <w:szCs w:val="36"/>
                              </w:rPr>
                            </w:pPr>
                          </w:p>
                          <w:p w:rsidR="00B44342" w:rsidRDefault="00B44342" w:rsidP="000A75B7">
                            <w:pPr>
                              <w:jc w:val="center"/>
                              <w:rPr>
                                <w:rFonts w:ascii="Arial" w:hAnsi="Arial" w:cs="Arial"/>
                                <w:b/>
                                <w:bCs/>
                                <w:caps/>
                                <w:color w:val="FFFFFF" w:themeColor="background1"/>
                                <w:sz w:val="36"/>
                                <w:szCs w:val="36"/>
                              </w:rPr>
                            </w:pPr>
                          </w:p>
                          <w:p w:rsidR="00B44342" w:rsidRPr="00004999" w:rsidRDefault="00B44342" w:rsidP="00004999">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maicao, la guajira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DBD1D" id="Text Box 4" o:spid="_x0000_s1028" type="#_x0000_t202" style="position:absolute;margin-left:-42.85pt;margin-top:497.15pt;width:408.75pt;height:135pt;z-index:487620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zz+wIAAI0GAAAOAAAAZHJzL2Uyb0RvYy54bWysVW1vmzAQ/j5p/8HydwokvARUWiUEpknd&#10;i9TuBzhggjWwme2WdNP++84maUm3D9M6Ill+OT9+7p67y+X1oe/QA5WKCZ5h/8LDiPJK1IzvM/zl&#10;rnRWGClNeE06wWmGH6nC11dv31yOQ0oXohVdTSUCEK7Scchwq/WQuq6qWtoTdSEGyuGwEbInGpZy&#10;79aSjIDed+7C8yJ3FLIepKioUrC7nQ7xlcVvGlrpT02jqEZdhoGbtqO0486M7tUlSfeSDC2rjjTI&#10;P7DoCePw6BPUlmiC7iX7DapnlRRKNPqiEr0rmoZV1PoA3vjeC29uWzJQ6wsERw1PYVL/D7b6+PBZ&#10;IlaDdgFGnPSg0R09aLQRBxSY8IyDSsHqdgA7fYBtMLWuquFGVF8V4iJvCd/TtZRibCmpgZ5vbrqz&#10;qxOOMiC78YOo4Rlyr4UFOjSyN7GDaCBAB5ken6QxVCrYDP3E9xchRhWc+bEfhJ4VzyXp6foglX5H&#10;RY/MJMMStLfw5OFGaUOHpCcT8xoXJes6q3/HzzbAcNqhNoGm2yQFKjA1loaUFfdH4iXFqlgFTrCI&#10;CifwtltnXeaBE5V+HG6X2zzf+j8NCz9IW1bXlJtHT4nmB38n5DHlpxR5SjUlOlYbOENJyf0u7yR6&#10;IJDopfkKKwGcPJu55zRsSMCXFy75i8DbLBKnjFaxE5RB6CSxt3I8P9kkkRckwbY8d+mGcfp6l9CY&#10;4SQ0EpNuD73kWFAz+i+8XPjwOyXBmVnPNDSVjvUZXnnmm8rc5GbBayu5Jqyb5rOgGEf+HJR1GXpx&#10;sFw5cRwunWBZeM5mVebOOvejKC42+aZ4oXNhc0e9Pi5WnVkizvge33imDJl7ylJbfKbepsrTh93B&#10;lvniVNM7UT9CNUoBtQIlBz0cJq2Q3zEaoR9mWH27J5Ji1L3nUNHLKIwjaKDzhZwvdvMF4RVAZViD&#10;mnaa66np3g+S7Vt4aeohXKyhCzTM1qdpFxMr8MgsoOdZ34792TTV+dpaPf+LXP0CAAD//wMAUEsD&#10;BBQABgAIAAAAIQCXXQzW4AAAAAwBAAAPAAAAZHJzL2Rvd25yZXYueG1sTI9NT8MwDIbvSPyHyJO4&#10;bWk32EfXdEJIwGUXxi7cssS0VRsnarKt/HvMiR1tP3r9vOVudL244BBbTwryWQYCyXjbUq3g+Pk6&#10;XYOISZPVvSdU8IMRdtX9XakL66/0gZdDqgWHUCy0gialUEgZTYNOx5kPSHz79oPTicehlnbQVw53&#10;vZxn2VI63RJ/aHTAlwZNdzg7BeHN5JTaLuQt7sduOO7T+5dR6mEyPm9BJBzTPwx/+qwOFTud/Jls&#10;FL2C6fppxaiCzeZxAYKJ1SLnMidG50teyaqUtyWqXwAAAP//AwBQSwECLQAUAAYACAAAACEAtoM4&#10;kv4AAADhAQAAEwAAAAAAAAAAAAAAAAAAAAAAW0NvbnRlbnRfVHlwZXNdLnhtbFBLAQItABQABgAI&#10;AAAAIQA4/SH/1gAAAJQBAAALAAAAAAAAAAAAAAAAAC8BAABfcmVscy8ucmVsc1BLAQItABQABgAI&#10;AAAAIQD7IPzz+wIAAI0GAAAOAAAAAAAAAAAAAAAAAC4CAABkcnMvZTJvRG9jLnhtbFBLAQItABQA&#10;BgAIAAAAIQCXXQzW4AAAAAwBAAAPAAAAAAAAAAAAAAAAAFUFAABkcnMvZG93bnJldi54bWxQSwUG&#10;AAAAAAQABADzAAAAYgYAAAAA&#10;" filled="f" fillcolor="#fffffe" stroked="f" strokecolor="#212120" insetpen="t">
                <v:textbox inset="2.88pt,2.88pt,2.88pt,2.88pt">
                  <w:txbxContent>
                    <w:p w:rsidR="00B44342" w:rsidRDefault="00B44342" w:rsidP="000A75B7">
                      <w:pPr>
                        <w:jc w:val="center"/>
                        <w:rPr>
                          <w:rFonts w:ascii="Arial" w:hAnsi="Arial" w:cs="Arial"/>
                          <w:b/>
                          <w:bCs/>
                          <w:caps/>
                          <w:color w:val="FFFFFF" w:themeColor="background1"/>
                          <w:sz w:val="36"/>
                          <w:szCs w:val="36"/>
                        </w:rPr>
                      </w:pPr>
                      <w:r w:rsidRPr="000A75B7">
                        <w:rPr>
                          <w:rFonts w:ascii="Arial" w:hAnsi="Arial" w:cs="Arial"/>
                          <w:b/>
                          <w:bCs/>
                          <w:caps/>
                          <w:color w:val="FFFFFF" w:themeColor="background1"/>
                          <w:sz w:val="36"/>
                          <w:szCs w:val="36"/>
                        </w:rPr>
                        <w:t xml:space="preserve">empresa social del estado </w:t>
                      </w:r>
                    </w:p>
                    <w:p w:rsidR="00B44342" w:rsidRDefault="00B44342" w:rsidP="000A75B7">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 xml:space="preserve">hospital </w:t>
                      </w:r>
                      <w:r w:rsidRPr="000A75B7">
                        <w:rPr>
                          <w:rFonts w:ascii="Arial" w:hAnsi="Arial" w:cs="Arial"/>
                          <w:b/>
                          <w:bCs/>
                          <w:caps/>
                          <w:color w:val="FFFFFF" w:themeColor="background1"/>
                          <w:sz w:val="36"/>
                          <w:szCs w:val="36"/>
                        </w:rPr>
                        <w:t xml:space="preserve">san jose </w:t>
                      </w:r>
                      <w:r>
                        <w:rPr>
                          <w:rFonts w:ascii="Arial" w:hAnsi="Arial" w:cs="Arial"/>
                          <w:b/>
                          <w:bCs/>
                          <w:caps/>
                          <w:color w:val="FFFFFF" w:themeColor="background1"/>
                          <w:sz w:val="36"/>
                          <w:szCs w:val="36"/>
                        </w:rPr>
                        <w:t>de maicao</w:t>
                      </w:r>
                    </w:p>
                    <w:p w:rsidR="00B44342" w:rsidRDefault="00B44342" w:rsidP="000A75B7">
                      <w:pPr>
                        <w:jc w:val="center"/>
                        <w:rPr>
                          <w:rFonts w:ascii="Arial" w:hAnsi="Arial" w:cs="Arial"/>
                          <w:b/>
                          <w:bCs/>
                          <w:caps/>
                          <w:color w:val="FFFFFF" w:themeColor="background1"/>
                          <w:sz w:val="36"/>
                          <w:szCs w:val="36"/>
                        </w:rPr>
                      </w:pPr>
                    </w:p>
                    <w:p w:rsidR="00B44342" w:rsidRDefault="00B44342" w:rsidP="000A75B7">
                      <w:pPr>
                        <w:jc w:val="center"/>
                        <w:rPr>
                          <w:rFonts w:ascii="Arial" w:hAnsi="Arial" w:cs="Arial"/>
                          <w:b/>
                          <w:bCs/>
                          <w:caps/>
                          <w:color w:val="FFFFFF" w:themeColor="background1"/>
                          <w:sz w:val="36"/>
                          <w:szCs w:val="36"/>
                        </w:rPr>
                      </w:pPr>
                    </w:p>
                    <w:p w:rsidR="00B44342" w:rsidRPr="00004999" w:rsidRDefault="00B44342" w:rsidP="00004999">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maicao, la guajira</w:t>
                      </w:r>
                    </w:p>
                  </w:txbxContent>
                </v:textbox>
                <w10:wrap anchory="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311613" w:rsidP="00311613">
      <w:pPr>
        <w:pStyle w:val="Textoindependiente"/>
        <w:tabs>
          <w:tab w:val="left" w:pos="9825"/>
        </w:tabs>
        <w:rPr>
          <w:rFonts w:ascii="Times New Roman"/>
          <w:sz w:val="14"/>
        </w:rPr>
      </w:pPr>
      <w:r>
        <w:rPr>
          <w:rFonts w:ascii="Times New Roman"/>
          <w:sz w:val="14"/>
        </w:rPr>
        <w:tab/>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rsidP="00124C36">
      <w:pPr>
        <w:widowControl/>
        <w:tabs>
          <w:tab w:val="left" w:pos="10260"/>
        </w:tabs>
        <w:autoSpaceDE/>
        <w:autoSpaceDN/>
        <w:jc w:val="center"/>
        <w:rPr>
          <w:rFonts w:ascii="Arial" w:eastAsia="Batang" w:hAnsi="Arial" w:cs="Arial"/>
          <w:b/>
          <w:bCs/>
          <w:color w:val="669999"/>
          <w:kern w:val="32"/>
          <w:sz w:val="36"/>
          <w:szCs w:val="24"/>
          <w:lang w:val="en-US" w:eastAsia="ko-KR"/>
        </w:rPr>
      </w:pPr>
      <w:r w:rsidRPr="00124C36">
        <w:rPr>
          <w:rFonts w:ascii="Arial" w:eastAsia="Batang" w:hAnsi="Arial" w:cs="Arial"/>
          <w:b/>
          <w:bCs/>
          <w:color w:val="669999"/>
          <w:kern w:val="32"/>
          <w:sz w:val="36"/>
          <w:szCs w:val="24"/>
          <w:lang w:val="en-US" w:eastAsia="ko-KR"/>
        </w:rPr>
        <w:lastRenderedPageBreak/>
        <w:t>TABLA DE CONTENIDO</w:t>
      </w:r>
    </w:p>
    <w:p w:rsidR="00773E6E" w:rsidRPr="00773E6E" w:rsidRDefault="00773E6E" w:rsidP="00773E6E">
      <w:pPr>
        <w:widowControl/>
        <w:tabs>
          <w:tab w:val="left" w:pos="10260"/>
        </w:tabs>
        <w:autoSpaceDE/>
        <w:autoSpaceDN/>
        <w:rPr>
          <w:rFonts w:ascii="Arial" w:eastAsia="Batang" w:hAnsi="Arial" w:cs="Arial"/>
          <w:b/>
          <w:bCs/>
          <w:color w:val="669999"/>
          <w:kern w:val="32"/>
          <w:sz w:val="36"/>
          <w:szCs w:val="24"/>
          <w:lang w:val="en-US" w:eastAsia="ko-KR"/>
        </w:rPr>
      </w:pPr>
    </w:p>
    <w:p w:rsidR="00773E6E" w:rsidRPr="00773E6E" w:rsidRDefault="00773E6E" w:rsidP="00773E6E">
      <w:pPr>
        <w:widowControl/>
        <w:tabs>
          <w:tab w:val="left" w:pos="10260"/>
        </w:tabs>
        <w:autoSpaceDE/>
        <w:autoSpaceDN/>
        <w:rPr>
          <w:rFonts w:ascii="Arial" w:eastAsia="Batang" w:hAnsi="Arial" w:cs="Arial"/>
          <w:b/>
          <w:bCs/>
          <w:color w:val="669999"/>
          <w:kern w:val="32"/>
          <w:sz w:val="36"/>
          <w:szCs w:val="24"/>
          <w:lang w:val="en-US" w:eastAsia="ko-KR"/>
        </w:rPr>
      </w:pPr>
    </w:p>
    <w:p w:rsidR="00773E6E" w:rsidRPr="005277D4" w:rsidRDefault="0083641A" w:rsidP="00773E6E">
      <w:pPr>
        <w:widowControl/>
        <w:tabs>
          <w:tab w:val="left" w:pos="10260"/>
        </w:tabs>
        <w:autoSpaceDE/>
        <w:autoSpaceDN/>
        <w:rPr>
          <w:rFonts w:ascii="Arial" w:eastAsia="Batang" w:hAnsi="Arial" w:cs="Arial"/>
          <w:b/>
          <w:bCs/>
          <w:color w:val="669999"/>
          <w:kern w:val="32"/>
          <w:sz w:val="36"/>
          <w:szCs w:val="24"/>
          <w:lang w:val="en-US" w:eastAsia="ko-KR"/>
        </w:rPr>
      </w:pPr>
      <w:r w:rsidRPr="005277D4">
        <w:rPr>
          <w:rFonts w:ascii="Arial" w:hAnsi="Arial" w:cs="Arial"/>
          <w:color w:val="000000"/>
          <w:sz w:val="24"/>
          <w:szCs w:val="24"/>
        </w:rPr>
        <w:t xml:space="preserve">1. </w:t>
      </w:r>
      <w:r w:rsidR="005277D4" w:rsidRPr="005277D4">
        <w:rPr>
          <w:rFonts w:ascii="Arial" w:hAnsi="Arial" w:cs="Arial"/>
          <w:color w:val="000000"/>
          <w:sz w:val="24"/>
          <w:szCs w:val="24"/>
        </w:rPr>
        <w:t>INTRODUCCIÓN</w:t>
      </w:r>
      <w:r w:rsidR="005277D4">
        <w:rPr>
          <w:rFonts w:ascii="Arial" w:hAnsi="Arial" w:cs="Arial"/>
          <w:color w:val="000000"/>
          <w:sz w:val="24"/>
          <w:szCs w:val="24"/>
        </w:rPr>
        <w:t>……………………………………………………………………… 3</w:t>
      </w:r>
      <w:r w:rsidRPr="005277D4">
        <w:rPr>
          <w:rFonts w:ascii="Arial" w:hAnsi="Arial" w:cs="Arial"/>
          <w:color w:val="000000"/>
        </w:rPr>
        <w:br/>
      </w:r>
      <w:r w:rsidRPr="005277D4">
        <w:rPr>
          <w:rFonts w:ascii="Arial" w:hAnsi="Arial" w:cs="Arial"/>
          <w:color w:val="000000"/>
          <w:sz w:val="24"/>
          <w:szCs w:val="24"/>
        </w:rPr>
        <w:t>2. JUSTIFICACIÓN</w:t>
      </w:r>
      <w:r w:rsidR="005277D4">
        <w:rPr>
          <w:rFonts w:ascii="Arial" w:hAnsi="Arial" w:cs="Arial"/>
          <w:color w:val="000000"/>
          <w:sz w:val="24"/>
          <w:szCs w:val="24"/>
        </w:rPr>
        <w:t xml:space="preserve"> ………………………………………………………………………</w:t>
      </w:r>
      <w:r w:rsidR="00A23EB1">
        <w:rPr>
          <w:rFonts w:ascii="Arial" w:hAnsi="Arial" w:cs="Arial"/>
          <w:color w:val="000000"/>
          <w:sz w:val="24"/>
          <w:szCs w:val="24"/>
        </w:rPr>
        <w:t>4</w:t>
      </w:r>
      <w:r w:rsidRPr="005277D4">
        <w:rPr>
          <w:rFonts w:ascii="Arial" w:hAnsi="Arial" w:cs="Arial"/>
          <w:color w:val="000000"/>
        </w:rPr>
        <w:br/>
      </w:r>
      <w:r w:rsidRPr="005277D4">
        <w:rPr>
          <w:rFonts w:ascii="Arial" w:hAnsi="Arial" w:cs="Arial"/>
          <w:color w:val="000000"/>
          <w:sz w:val="24"/>
          <w:szCs w:val="24"/>
        </w:rPr>
        <w:t>2.1 Fisiología del contacto piel con piel (CPP)</w:t>
      </w:r>
      <w:r w:rsidR="00EC4428">
        <w:rPr>
          <w:rFonts w:ascii="Arial" w:hAnsi="Arial" w:cs="Arial"/>
          <w:color w:val="000000"/>
          <w:sz w:val="24"/>
          <w:szCs w:val="24"/>
        </w:rPr>
        <w:t>………………………………………</w:t>
      </w:r>
      <w:r w:rsidR="000C0C57">
        <w:rPr>
          <w:rFonts w:ascii="Arial" w:hAnsi="Arial" w:cs="Arial"/>
          <w:color w:val="000000"/>
          <w:sz w:val="24"/>
          <w:szCs w:val="24"/>
        </w:rPr>
        <w:t xml:space="preserve">.  </w:t>
      </w:r>
      <w:r w:rsidR="00A23EB1">
        <w:rPr>
          <w:rFonts w:ascii="Arial" w:hAnsi="Arial" w:cs="Arial"/>
          <w:color w:val="000000"/>
          <w:sz w:val="24"/>
          <w:szCs w:val="24"/>
        </w:rPr>
        <w:t>5</w:t>
      </w:r>
      <w:r w:rsidRPr="005277D4">
        <w:rPr>
          <w:rFonts w:ascii="Arial" w:hAnsi="Arial" w:cs="Arial"/>
          <w:color w:val="000000"/>
        </w:rPr>
        <w:br/>
      </w:r>
      <w:r w:rsidRPr="005277D4">
        <w:rPr>
          <w:rFonts w:ascii="Arial" w:hAnsi="Arial" w:cs="Arial"/>
          <w:color w:val="000000"/>
          <w:sz w:val="24"/>
          <w:szCs w:val="24"/>
        </w:rPr>
        <w:t>2.2 Beneficios del contacto piel con piel</w:t>
      </w:r>
      <w:r w:rsidR="00A23EB1">
        <w:rPr>
          <w:rFonts w:ascii="Arial" w:hAnsi="Arial" w:cs="Arial"/>
          <w:color w:val="000000"/>
          <w:sz w:val="24"/>
          <w:szCs w:val="24"/>
        </w:rPr>
        <w:t xml:space="preserve"> ………………………………………………</w:t>
      </w:r>
      <w:r w:rsidR="000C0C57">
        <w:rPr>
          <w:rFonts w:ascii="Arial" w:hAnsi="Arial" w:cs="Arial"/>
          <w:color w:val="000000"/>
          <w:sz w:val="24"/>
          <w:szCs w:val="24"/>
        </w:rPr>
        <w:t>.</w:t>
      </w:r>
      <w:r w:rsidR="00A23EB1">
        <w:rPr>
          <w:rFonts w:ascii="Arial" w:hAnsi="Arial" w:cs="Arial"/>
          <w:color w:val="000000"/>
          <w:sz w:val="24"/>
          <w:szCs w:val="24"/>
        </w:rPr>
        <w:t>6</w:t>
      </w:r>
      <w:r w:rsidRPr="005277D4">
        <w:rPr>
          <w:rFonts w:ascii="Arial" w:hAnsi="Arial" w:cs="Arial"/>
          <w:color w:val="000000"/>
        </w:rPr>
        <w:br/>
      </w:r>
      <w:r w:rsidRPr="005277D4">
        <w:rPr>
          <w:rFonts w:ascii="Arial" w:hAnsi="Arial" w:cs="Arial"/>
          <w:color w:val="000000"/>
          <w:sz w:val="24"/>
          <w:szCs w:val="24"/>
        </w:rPr>
        <w:t>3. OBJETIVOS</w:t>
      </w:r>
      <w:r w:rsidR="00A23EB1">
        <w:rPr>
          <w:rFonts w:ascii="Arial" w:hAnsi="Arial" w:cs="Arial"/>
          <w:color w:val="000000"/>
          <w:sz w:val="24"/>
          <w:szCs w:val="24"/>
        </w:rPr>
        <w:t>……………………………………………………………………………</w:t>
      </w:r>
      <w:r w:rsidR="000C0C57">
        <w:rPr>
          <w:rFonts w:ascii="Arial" w:hAnsi="Arial" w:cs="Arial"/>
          <w:color w:val="000000"/>
          <w:sz w:val="24"/>
          <w:szCs w:val="24"/>
        </w:rPr>
        <w:t>.</w:t>
      </w:r>
      <w:r w:rsidR="00A23EB1">
        <w:rPr>
          <w:rFonts w:ascii="Arial" w:hAnsi="Arial" w:cs="Arial"/>
          <w:color w:val="000000"/>
          <w:sz w:val="24"/>
          <w:szCs w:val="24"/>
        </w:rPr>
        <w:t>7</w:t>
      </w:r>
      <w:r w:rsidRPr="005277D4">
        <w:rPr>
          <w:rFonts w:ascii="Arial" w:hAnsi="Arial" w:cs="Arial"/>
          <w:color w:val="000000"/>
        </w:rPr>
        <w:br/>
      </w:r>
      <w:r w:rsidRPr="005277D4">
        <w:rPr>
          <w:rFonts w:ascii="Arial" w:hAnsi="Arial" w:cs="Arial"/>
          <w:color w:val="000000"/>
          <w:sz w:val="24"/>
          <w:szCs w:val="24"/>
        </w:rPr>
        <w:t xml:space="preserve">3.1 Objetivos </w:t>
      </w:r>
      <w:proofErr w:type="gramStart"/>
      <w:r w:rsidRPr="005277D4">
        <w:rPr>
          <w:rFonts w:ascii="Arial" w:hAnsi="Arial" w:cs="Arial"/>
          <w:color w:val="000000"/>
          <w:sz w:val="24"/>
          <w:szCs w:val="24"/>
        </w:rPr>
        <w:t>principales</w:t>
      </w:r>
      <w:r w:rsidR="00A23EB1">
        <w:rPr>
          <w:rFonts w:ascii="Arial" w:hAnsi="Arial" w:cs="Arial"/>
          <w:color w:val="000000"/>
          <w:sz w:val="24"/>
          <w:szCs w:val="24"/>
        </w:rPr>
        <w:t xml:space="preserve"> …</w:t>
      </w:r>
      <w:proofErr w:type="gramEnd"/>
      <w:r w:rsidR="00A23EB1">
        <w:rPr>
          <w:rFonts w:ascii="Arial" w:hAnsi="Arial" w:cs="Arial"/>
          <w:color w:val="000000"/>
          <w:sz w:val="24"/>
          <w:szCs w:val="24"/>
        </w:rPr>
        <w:t>………………………………………………………………7</w:t>
      </w:r>
      <w:r w:rsidRPr="005277D4">
        <w:rPr>
          <w:rFonts w:ascii="Arial" w:hAnsi="Arial" w:cs="Arial"/>
          <w:color w:val="000000"/>
        </w:rPr>
        <w:br/>
      </w:r>
      <w:r w:rsidRPr="005277D4">
        <w:rPr>
          <w:rFonts w:ascii="Arial" w:hAnsi="Arial" w:cs="Arial"/>
          <w:color w:val="000000"/>
          <w:sz w:val="24"/>
          <w:szCs w:val="24"/>
        </w:rPr>
        <w:t>3.2 Objetivos secundarios</w:t>
      </w:r>
      <w:r w:rsidR="00A23EB1">
        <w:rPr>
          <w:rFonts w:ascii="Arial" w:hAnsi="Arial" w:cs="Arial"/>
          <w:color w:val="000000"/>
          <w:sz w:val="24"/>
          <w:szCs w:val="24"/>
        </w:rPr>
        <w:t xml:space="preserve"> ……………………………………………………………….7</w:t>
      </w:r>
      <w:r w:rsidRPr="005277D4">
        <w:rPr>
          <w:rFonts w:ascii="Arial" w:hAnsi="Arial" w:cs="Arial"/>
          <w:color w:val="000000"/>
        </w:rPr>
        <w:br/>
      </w:r>
      <w:r w:rsidRPr="005277D4">
        <w:rPr>
          <w:rFonts w:ascii="Arial" w:hAnsi="Arial" w:cs="Arial"/>
          <w:color w:val="000000"/>
          <w:sz w:val="24"/>
          <w:szCs w:val="24"/>
        </w:rPr>
        <w:t xml:space="preserve">4. CRITERIOS DE </w:t>
      </w:r>
      <w:proofErr w:type="gramStart"/>
      <w:r w:rsidRPr="005277D4">
        <w:rPr>
          <w:rFonts w:ascii="Arial" w:hAnsi="Arial" w:cs="Arial"/>
          <w:color w:val="000000"/>
          <w:sz w:val="24"/>
          <w:szCs w:val="24"/>
        </w:rPr>
        <w:t>INCLUSIÓN</w:t>
      </w:r>
      <w:r w:rsidR="00A23EB1">
        <w:rPr>
          <w:rFonts w:ascii="Arial" w:hAnsi="Arial" w:cs="Arial"/>
          <w:color w:val="000000"/>
          <w:sz w:val="24"/>
          <w:szCs w:val="24"/>
        </w:rPr>
        <w:t xml:space="preserve"> …</w:t>
      </w:r>
      <w:proofErr w:type="gramEnd"/>
      <w:r w:rsidR="00A23EB1">
        <w:rPr>
          <w:rFonts w:ascii="Arial" w:hAnsi="Arial" w:cs="Arial"/>
          <w:color w:val="000000"/>
          <w:sz w:val="24"/>
          <w:szCs w:val="24"/>
        </w:rPr>
        <w:t>………………………………………………………8</w:t>
      </w:r>
      <w:r w:rsidRPr="005277D4">
        <w:rPr>
          <w:rFonts w:ascii="Arial" w:hAnsi="Arial" w:cs="Arial"/>
          <w:color w:val="000000"/>
        </w:rPr>
        <w:br/>
      </w:r>
      <w:r w:rsidRPr="005277D4">
        <w:rPr>
          <w:rFonts w:ascii="Arial" w:hAnsi="Arial" w:cs="Arial"/>
          <w:color w:val="000000"/>
          <w:sz w:val="24"/>
          <w:szCs w:val="24"/>
        </w:rPr>
        <w:t xml:space="preserve">5. CRITERIOS DE </w:t>
      </w:r>
      <w:proofErr w:type="gramStart"/>
      <w:r w:rsidRPr="005277D4">
        <w:rPr>
          <w:rFonts w:ascii="Arial" w:hAnsi="Arial" w:cs="Arial"/>
          <w:color w:val="000000"/>
          <w:sz w:val="24"/>
          <w:szCs w:val="24"/>
        </w:rPr>
        <w:t>EXCLUSIÓN</w:t>
      </w:r>
      <w:r w:rsidR="00A23EB1">
        <w:rPr>
          <w:rFonts w:ascii="Arial" w:hAnsi="Arial" w:cs="Arial"/>
          <w:color w:val="000000"/>
          <w:sz w:val="24"/>
          <w:szCs w:val="24"/>
        </w:rPr>
        <w:t xml:space="preserve"> …</w:t>
      </w:r>
      <w:proofErr w:type="gramEnd"/>
      <w:r w:rsidR="00A23EB1">
        <w:rPr>
          <w:rFonts w:ascii="Arial" w:hAnsi="Arial" w:cs="Arial"/>
          <w:color w:val="000000"/>
          <w:sz w:val="24"/>
          <w:szCs w:val="24"/>
        </w:rPr>
        <w:t>……………………………………………………..</w:t>
      </w:r>
      <w:r w:rsidR="000C0C57">
        <w:rPr>
          <w:rFonts w:ascii="Arial" w:hAnsi="Arial" w:cs="Arial"/>
          <w:color w:val="000000"/>
          <w:sz w:val="24"/>
          <w:szCs w:val="24"/>
        </w:rPr>
        <w:t xml:space="preserve"> </w:t>
      </w:r>
      <w:r w:rsidR="00A23EB1">
        <w:rPr>
          <w:rFonts w:ascii="Arial" w:hAnsi="Arial" w:cs="Arial"/>
          <w:color w:val="000000"/>
          <w:sz w:val="24"/>
          <w:szCs w:val="24"/>
        </w:rPr>
        <w:t>8</w:t>
      </w:r>
      <w:r w:rsidRPr="005277D4">
        <w:rPr>
          <w:rFonts w:ascii="Arial" w:hAnsi="Arial" w:cs="Arial"/>
          <w:color w:val="000000"/>
        </w:rPr>
        <w:br/>
      </w:r>
      <w:r w:rsidRPr="005277D4">
        <w:rPr>
          <w:rFonts w:ascii="Arial" w:hAnsi="Arial" w:cs="Arial"/>
          <w:color w:val="000000"/>
          <w:sz w:val="24"/>
          <w:szCs w:val="24"/>
        </w:rPr>
        <w:t>5.1 Criterios del exclusión del contacto piel con piel</w:t>
      </w:r>
      <w:r w:rsidR="00A23EB1">
        <w:rPr>
          <w:rFonts w:ascii="Arial" w:hAnsi="Arial" w:cs="Arial"/>
          <w:color w:val="000000"/>
          <w:sz w:val="24"/>
          <w:szCs w:val="24"/>
        </w:rPr>
        <w:t xml:space="preserve"> …………………………………</w:t>
      </w:r>
      <w:r w:rsidR="000C0C57">
        <w:rPr>
          <w:rFonts w:ascii="Arial" w:hAnsi="Arial" w:cs="Arial"/>
          <w:color w:val="000000"/>
          <w:sz w:val="24"/>
          <w:szCs w:val="24"/>
        </w:rPr>
        <w:t xml:space="preserve"> </w:t>
      </w:r>
      <w:r w:rsidR="00A23EB1">
        <w:rPr>
          <w:rFonts w:ascii="Arial" w:hAnsi="Arial" w:cs="Arial"/>
          <w:color w:val="000000"/>
          <w:sz w:val="24"/>
          <w:szCs w:val="24"/>
        </w:rPr>
        <w:t>.9</w:t>
      </w:r>
      <w:r w:rsidRPr="005277D4">
        <w:rPr>
          <w:rFonts w:ascii="Arial" w:hAnsi="Arial" w:cs="Arial"/>
          <w:color w:val="000000"/>
        </w:rPr>
        <w:br/>
      </w:r>
      <w:r w:rsidRPr="005277D4">
        <w:rPr>
          <w:rFonts w:ascii="Arial" w:hAnsi="Arial" w:cs="Arial"/>
          <w:color w:val="000000"/>
          <w:sz w:val="24"/>
          <w:szCs w:val="24"/>
        </w:rPr>
        <w:t xml:space="preserve">Criterios de exclusión del acompañamiento durante el acto </w:t>
      </w:r>
      <w:proofErr w:type="gramStart"/>
      <w:r w:rsidRPr="005277D4">
        <w:rPr>
          <w:rFonts w:ascii="Arial" w:hAnsi="Arial" w:cs="Arial"/>
          <w:color w:val="000000"/>
          <w:sz w:val="24"/>
          <w:szCs w:val="24"/>
        </w:rPr>
        <w:t>quirúrgico</w:t>
      </w:r>
      <w:r w:rsidR="00A23EB1">
        <w:rPr>
          <w:rFonts w:ascii="Arial" w:hAnsi="Arial" w:cs="Arial"/>
          <w:color w:val="000000"/>
          <w:sz w:val="24"/>
          <w:szCs w:val="24"/>
        </w:rPr>
        <w:t xml:space="preserve"> …</w:t>
      </w:r>
      <w:proofErr w:type="gramEnd"/>
      <w:r w:rsidR="00A23EB1">
        <w:rPr>
          <w:rFonts w:ascii="Arial" w:hAnsi="Arial" w:cs="Arial"/>
          <w:color w:val="000000"/>
          <w:sz w:val="24"/>
          <w:szCs w:val="24"/>
        </w:rPr>
        <w:t>………….</w:t>
      </w:r>
      <w:r w:rsidR="000C0C57">
        <w:rPr>
          <w:rFonts w:ascii="Arial" w:hAnsi="Arial" w:cs="Arial"/>
          <w:color w:val="000000"/>
          <w:sz w:val="24"/>
          <w:szCs w:val="24"/>
        </w:rPr>
        <w:t xml:space="preserve"> </w:t>
      </w:r>
      <w:r w:rsidR="00A23EB1">
        <w:rPr>
          <w:rFonts w:ascii="Arial" w:hAnsi="Arial" w:cs="Arial"/>
          <w:color w:val="000000"/>
          <w:sz w:val="24"/>
          <w:szCs w:val="24"/>
        </w:rPr>
        <w:t>9</w:t>
      </w:r>
      <w:r w:rsidRPr="005277D4">
        <w:rPr>
          <w:rFonts w:ascii="Arial" w:hAnsi="Arial" w:cs="Arial"/>
          <w:color w:val="000000"/>
        </w:rPr>
        <w:br/>
      </w:r>
      <w:r w:rsidRPr="005277D4">
        <w:rPr>
          <w:rFonts w:ascii="Arial" w:hAnsi="Arial" w:cs="Arial"/>
          <w:color w:val="000000"/>
          <w:sz w:val="24"/>
          <w:szCs w:val="24"/>
        </w:rPr>
        <w:t>6. PLAN DE ACTUACIÓN</w:t>
      </w:r>
      <w:r w:rsidR="00A23EB1">
        <w:rPr>
          <w:rFonts w:ascii="Arial" w:hAnsi="Arial" w:cs="Arial"/>
          <w:color w:val="000000"/>
          <w:sz w:val="24"/>
          <w:szCs w:val="24"/>
        </w:rPr>
        <w:t xml:space="preserve"> ……………………………………………………………….10</w:t>
      </w:r>
      <w:r w:rsidRPr="005277D4">
        <w:rPr>
          <w:rFonts w:ascii="Arial" w:hAnsi="Arial" w:cs="Arial"/>
          <w:color w:val="000000"/>
        </w:rPr>
        <w:br/>
      </w:r>
      <w:r w:rsidRPr="005277D4">
        <w:rPr>
          <w:rFonts w:ascii="Arial" w:hAnsi="Arial" w:cs="Arial"/>
          <w:color w:val="000000"/>
          <w:sz w:val="24"/>
          <w:szCs w:val="24"/>
        </w:rPr>
        <w:t xml:space="preserve">6.1 </w:t>
      </w:r>
      <w:r w:rsidR="00B00313" w:rsidRPr="005277D4">
        <w:rPr>
          <w:rFonts w:ascii="Arial" w:hAnsi="Arial" w:cs="Arial"/>
          <w:color w:val="000000"/>
          <w:sz w:val="24"/>
          <w:szCs w:val="24"/>
        </w:rPr>
        <w:t>Pre ingreso</w:t>
      </w:r>
      <w:r w:rsidR="00A23EB1">
        <w:rPr>
          <w:rFonts w:ascii="Arial" w:hAnsi="Arial" w:cs="Arial"/>
          <w:color w:val="000000"/>
          <w:sz w:val="24"/>
          <w:szCs w:val="24"/>
        </w:rPr>
        <w:t xml:space="preserve"> …………………………………………………………………………….10</w:t>
      </w:r>
      <w:r w:rsidRPr="005277D4">
        <w:rPr>
          <w:rFonts w:ascii="Arial" w:hAnsi="Arial" w:cs="Arial"/>
          <w:color w:val="000000"/>
        </w:rPr>
        <w:br/>
      </w:r>
      <w:r w:rsidRPr="005277D4">
        <w:rPr>
          <w:rFonts w:ascii="Arial" w:hAnsi="Arial" w:cs="Arial"/>
          <w:color w:val="000000"/>
          <w:sz w:val="24"/>
          <w:szCs w:val="24"/>
        </w:rPr>
        <w:t>6.2 Durante el ingreso</w:t>
      </w:r>
      <w:r w:rsidR="00A23EB1">
        <w:rPr>
          <w:rFonts w:ascii="Arial" w:hAnsi="Arial" w:cs="Arial"/>
          <w:color w:val="000000"/>
          <w:sz w:val="24"/>
          <w:szCs w:val="24"/>
        </w:rPr>
        <w:t xml:space="preserve"> …………………………………………………………………….11</w:t>
      </w:r>
      <w:r w:rsidRPr="005277D4">
        <w:rPr>
          <w:rFonts w:ascii="Arial" w:hAnsi="Arial" w:cs="Arial"/>
          <w:color w:val="000000"/>
        </w:rPr>
        <w:br/>
      </w:r>
      <w:r w:rsidRPr="005277D4">
        <w:rPr>
          <w:rFonts w:ascii="Arial" w:hAnsi="Arial" w:cs="Arial"/>
          <w:color w:val="000000"/>
          <w:sz w:val="24"/>
          <w:szCs w:val="24"/>
        </w:rPr>
        <w:t>7. BIBLIOGRAFÍA</w:t>
      </w:r>
      <w:r w:rsidR="00A23EB1">
        <w:rPr>
          <w:rFonts w:ascii="Arial" w:hAnsi="Arial" w:cs="Arial"/>
          <w:color w:val="000000"/>
          <w:sz w:val="24"/>
          <w:szCs w:val="24"/>
        </w:rPr>
        <w:t>………………………………………………………………………….12</w:t>
      </w:r>
      <w:r w:rsidRPr="005277D4">
        <w:rPr>
          <w:rFonts w:ascii="Arial" w:hAnsi="Arial" w:cs="Arial"/>
          <w:color w:val="000000"/>
        </w:rPr>
        <w:br/>
      </w:r>
      <w:r w:rsidRPr="005277D4">
        <w:rPr>
          <w:rFonts w:ascii="Arial" w:hAnsi="Arial" w:cs="Arial"/>
          <w:color w:val="000000"/>
          <w:sz w:val="24"/>
          <w:szCs w:val="24"/>
        </w:rPr>
        <w:t>8. ANEXOS</w:t>
      </w:r>
      <w:r w:rsidR="00A23EB1">
        <w:rPr>
          <w:rFonts w:ascii="Arial" w:hAnsi="Arial" w:cs="Arial"/>
          <w:color w:val="000000"/>
          <w:sz w:val="24"/>
          <w:szCs w:val="24"/>
        </w:rPr>
        <w:t xml:space="preserve"> ………………………………………………………………………………</w:t>
      </w:r>
      <w:r w:rsidR="000C0C57">
        <w:rPr>
          <w:rFonts w:ascii="Arial" w:hAnsi="Arial" w:cs="Arial"/>
          <w:color w:val="000000"/>
          <w:sz w:val="24"/>
          <w:szCs w:val="24"/>
        </w:rPr>
        <w:t>...13</w:t>
      </w:r>
      <w:r w:rsidRPr="005277D4">
        <w:rPr>
          <w:rFonts w:ascii="Arial" w:hAnsi="Arial" w:cs="Arial"/>
          <w:color w:val="000000"/>
        </w:rPr>
        <w:br/>
      </w:r>
      <w:r w:rsidRPr="005277D4">
        <w:rPr>
          <w:rFonts w:ascii="Arial" w:hAnsi="Arial" w:cs="Arial"/>
          <w:color w:val="000000"/>
          <w:sz w:val="24"/>
          <w:szCs w:val="24"/>
        </w:rPr>
        <w:t>8.1 Documento Informativo sobre Cesárea Humanizada</w:t>
      </w:r>
      <w:r w:rsidR="000C0C57">
        <w:rPr>
          <w:rFonts w:ascii="Arial" w:hAnsi="Arial" w:cs="Arial"/>
          <w:color w:val="000000"/>
          <w:sz w:val="24"/>
          <w:szCs w:val="24"/>
        </w:rPr>
        <w:t xml:space="preserve"> …………………………….14</w:t>
      </w:r>
      <w:r w:rsidRPr="005277D4">
        <w:rPr>
          <w:rFonts w:ascii="Arial" w:hAnsi="Arial" w:cs="Arial"/>
          <w:color w:val="000000"/>
        </w:rPr>
        <w:br/>
      </w:r>
      <w:r w:rsidRPr="005277D4">
        <w:rPr>
          <w:rFonts w:ascii="Arial" w:hAnsi="Arial" w:cs="Arial"/>
          <w:color w:val="000000"/>
          <w:sz w:val="24"/>
          <w:szCs w:val="24"/>
        </w:rPr>
        <w:t>8.2 Información de la Normativa de Acompañamiento</w:t>
      </w:r>
      <w:r w:rsidR="000C0C57">
        <w:rPr>
          <w:rFonts w:ascii="Arial" w:hAnsi="Arial" w:cs="Arial"/>
          <w:color w:val="000000"/>
          <w:sz w:val="24"/>
          <w:szCs w:val="24"/>
        </w:rPr>
        <w:t xml:space="preserve"> ………………………………. 15</w:t>
      </w:r>
      <w:r w:rsidRPr="005277D4">
        <w:rPr>
          <w:rFonts w:ascii="Arial" w:hAnsi="Arial" w:cs="Arial"/>
          <w:color w:val="000000"/>
        </w:rPr>
        <w:br/>
      </w:r>
      <w:r w:rsidRPr="005277D4">
        <w:rPr>
          <w:rFonts w:ascii="Arial" w:hAnsi="Arial" w:cs="Arial"/>
          <w:color w:val="000000"/>
          <w:sz w:val="24"/>
          <w:szCs w:val="24"/>
        </w:rPr>
        <w:t>8.3 Test de APGAR</w:t>
      </w:r>
      <w:r w:rsidR="000C0C57">
        <w:rPr>
          <w:rFonts w:ascii="Arial" w:hAnsi="Arial" w:cs="Arial"/>
          <w:color w:val="000000"/>
          <w:sz w:val="24"/>
          <w:szCs w:val="24"/>
        </w:rPr>
        <w:t xml:space="preserve"> ……………………………………………………………………….16</w:t>
      </w:r>
      <w:r w:rsidRPr="005277D4">
        <w:rPr>
          <w:rFonts w:ascii="Arial" w:hAnsi="Arial" w:cs="Arial"/>
          <w:color w:val="000000"/>
        </w:rPr>
        <w:br/>
      </w:r>
      <w:r w:rsidRPr="005277D4">
        <w:rPr>
          <w:rFonts w:ascii="Arial" w:hAnsi="Arial" w:cs="Arial"/>
          <w:color w:val="000000"/>
          <w:sz w:val="24"/>
          <w:szCs w:val="24"/>
        </w:rPr>
        <w:t>8.4 Escala LATCH</w:t>
      </w:r>
      <w:r w:rsidR="000C0C57">
        <w:rPr>
          <w:rFonts w:ascii="Arial" w:hAnsi="Arial" w:cs="Arial"/>
          <w:color w:val="000000"/>
          <w:sz w:val="24"/>
          <w:szCs w:val="24"/>
        </w:rPr>
        <w:t xml:space="preserve"> ………………………………………………………………………...17</w:t>
      </w:r>
      <w:r w:rsidRPr="005277D4">
        <w:rPr>
          <w:rFonts w:ascii="Arial" w:hAnsi="Arial" w:cs="Arial"/>
          <w:color w:val="000000"/>
        </w:rPr>
        <w:br/>
      </w:r>
      <w:r w:rsidRPr="005277D4">
        <w:rPr>
          <w:rFonts w:ascii="Arial" w:hAnsi="Arial" w:cs="Arial"/>
          <w:color w:val="000000"/>
          <w:sz w:val="24"/>
          <w:szCs w:val="24"/>
        </w:rPr>
        <w:t>8.5 Encuesta de satisfacción tras parto por cesárea</w:t>
      </w:r>
      <w:r w:rsidR="000C0C57">
        <w:rPr>
          <w:rFonts w:ascii="Arial" w:hAnsi="Arial" w:cs="Arial"/>
          <w:color w:val="000000"/>
          <w:sz w:val="24"/>
          <w:szCs w:val="24"/>
        </w:rPr>
        <w:t xml:space="preserve"> ………………………………….18</w:t>
      </w:r>
      <w:r w:rsidRPr="005277D4">
        <w:rPr>
          <w:rFonts w:ascii="Arial" w:hAnsi="Arial" w:cs="Arial"/>
          <w:color w:val="000000"/>
        </w:rPr>
        <w:br/>
      </w:r>
      <w:r w:rsidRPr="005277D4">
        <w:rPr>
          <w:rFonts w:ascii="Arial" w:hAnsi="Arial" w:cs="Arial"/>
          <w:color w:val="000000"/>
          <w:sz w:val="24"/>
          <w:szCs w:val="24"/>
        </w:rPr>
        <w:t>8.6 Encuesta sobre lactancia</w:t>
      </w:r>
      <w:r w:rsidR="000C0C57">
        <w:rPr>
          <w:rFonts w:ascii="Arial" w:hAnsi="Arial" w:cs="Arial"/>
          <w:color w:val="000000"/>
          <w:sz w:val="24"/>
          <w:szCs w:val="24"/>
        </w:rPr>
        <w:t xml:space="preserve"> …………………………………………………………….19</w:t>
      </w:r>
    </w:p>
    <w:p w:rsidR="00773E6E" w:rsidRDefault="00773E6E" w:rsidP="00124C36">
      <w:pPr>
        <w:widowControl/>
        <w:tabs>
          <w:tab w:val="left" w:pos="10260"/>
        </w:tabs>
        <w:autoSpaceDE/>
        <w:autoSpaceDN/>
        <w:jc w:val="center"/>
        <w:rPr>
          <w:rFonts w:ascii="Arial" w:eastAsia="Batang" w:hAnsi="Arial" w:cs="Arial"/>
          <w:b/>
          <w:bCs/>
          <w:color w:val="669999"/>
          <w:kern w:val="32"/>
          <w:sz w:val="36"/>
          <w:szCs w:val="24"/>
          <w:lang w:val="en-US" w:eastAsia="ko-KR"/>
        </w:rPr>
      </w:pPr>
    </w:p>
    <w:p w:rsidR="00773E6E" w:rsidRDefault="00773E6E" w:rsidP="00124C36">
      <w:pPr>
        <w:widowControl/>
        <w:tabs>
          <w:tab w:val="left" w:pos="10260"/>
        </w:tabs>
        <w:autoSpaceDE/>
        <w:autoSpaceDN/>
        <w:jc w:val="center"/>
        <w:rPr>
          <w:rFonts w:ascii="Arial" w:eastAsia="Batang" w:hAnsi="Arial" w:cs="Arial"/>
          <w:b/>
          <w:bCs/>
          <w:color w:val="669999"/>
          <w:kern w:val="32"/>
          <w:sz w:val="36"/>
          <w:szCs w:val="24"/>
          <w:lang w:val="en-US" w:eastAsia="ko-KR"/>
        </w:rPr>
      </w:pPr>
    </w:p>
    <w:p w:rsidR="00773E6E" w:rsidRPr="00124C36" w:rsidRDefault="00773E6E" w:rsidP="00124C36">
      <w:pPr>
        <w:widowControl/>
        <w:tabs>
          <w:tab w:val="left" w:pos="10260"/>
        </w:tabs>
        <w:autoSpaceDE/>
        <w:autoSpaceDN/>
        <w:jc w:val="center"/>
        <w:rPr>
          <w:rFonts w:ascii="Arial" w:eastAsia="Batang" w:hAnsi="Arial" w:cs="Arial"/>
          <w:b/>
          <w:bCs/>
          <w:color w:val="669999"/>
          <w:kern w:val="32"/>
          <w:sz w:val="36"/>
          <w:szCs w:val="24"/>
          <w:lang w:val="en-US" w:eastAsia="ko-KR"/>
        </w:rPr>
      </w:pPr>
    </w:p>
    <w:p w:rsidR="00463364" w:rsidRDefault="00463364" w:rsidP="005E523C">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8D0DB9" w:rsidRDefault="008D0DB9" w:rsidP="00234243">
      <w:pPr>
        <w:pStyle w:val="05Cuerpo"/>
      </w:pPr>
    </w:p>
    <w:p w:rsidR="0083641A" w:rsidRDefault="0083641A" w:rsidP="00234243">
      <w:pPr>
        <w:pStyle w:val="05Cuerpo"/>
      </w:pPr>
    </w:p>
    <w:p w:rsidR="0083641A" w:rsidRDefault="0083641A" w:rsidP="00234243">
      <w:pPr>
        <w:pStyle w:val="05Cuerpo"/>
      </w:pPr>
    </w:p>
    <w:p w:rsidR="008D0DB9" w:rsidRDefault="00B4262F" w:rsidP="00234243">
      <w:pPr>
        <w:pStyle w:val="05Cuerpo"/>
      </w:pPr>
      <w:r w:rsidRPr="00124C36">
        <w:rPr>
          <w:rFonts w:ascii="Times New Roman" w:eastAsia="Batang" w:hAnsi="Times New Roman" w:cs="Times New Roman"/>
          <w:noProof/>
          <w:lang w:val="es-CO" w:eastAsia="es-CO"/>
        </w:rPr>
        <w:lastRenderedPageBreak/>
        <mc:AlternateContent>
          <mc:Choice Requires="wps">
            <w:drawing>
              <wp:anchor distT="0" distB="0" distL="114300" distR="114300" simplePos="0" relativeHeight="487683072" behindDoc="0" locked="0" layoutInCell="1" allowOverlap="1" wp14:anchorId="5D1C9156" wp14:editId="2C00843C">
                <wp:simplePos x="0" y="0"/>
                <wp:positionH relativeFrom="column">
                  <wp:posOffset>-315595</wp:posOffset>
                </wp:positionH>
                <wp:positionV relativeFrom="paragraph">
                  <wp:posOffset>16510</wp:posOffset>
                </wp:positionV>
                <wp:extent cx="7644130" cy="400050"/>
                <wp:effectExtent l="0" t="0" r="0" b="0"/>
                <wp:wrapNone/>
                <wp:docPr id="1"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B44342" w:rsidRPr="003702CD" w:rsidRDefault="00B44342" w:rsidP="00773E6E">
                            <w:pPr>
                              <w:pStyle w:val="01Capitul"/>
                              <w:numPr>
                                <w:ilvl w:val="0"/>
                                <w:numId w:val="38"/>
                              </w:numPr>
                            </w:pPr>
                            <w:r>
                              <w:rPr>
                                <w:lang w:val="es-CO"/>
                              </w:rPr>
                              <w:t>INTRODUCCION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C9156" id="Rectangle 211" o:spid="_x0000_s1029" style="position:absolute;left:0;text-align:left;margin-left:-24.85pt;margin-top:1.3pt;width:601.9pt;height:31.5pt;z-index:4876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SDpZQIAAMUEAAAOAAAAZHJzL2Uyb0RvYy54bWysVF1PGzEQfK/U/2D5vdwlBGgjLigCUVVC&#10;EAEVzxuf70Py2a7t5I7++o59F6C0T1WFZHa9ezu749mcXwydYnvpfGt0wWdHOWdSC1O2ui7498fr&#10;T58584F0ScpoWfBn6fnF6uOH894u5dw0RpXSMRTRftnbgjch2GWWedHIjvyRsVIjWBnXUYDr6qx0&#10;1KN6p7J5np9mvXGldUZI73F7NQb5KtWvKinCXVV5GZgqOHoL6XTp3MYzW53TsnZkm1ZMbdA/dNFR&#10;qwH6UuqKArGda/8o1bXCGW+qcCRMl5mqaoVMM2CaWf5umoeGrEyzgBxvX2jy/6+suN1vHGtLvB1n&#10;mjo80T1II10ryeazWSSot36JvAe7cZPnYcZph8p18T/mYEMi9fmFVDkEJnB5drpYzI7BvUBskef5&#10;SWI9e/3aOh++StOxaBTcAT9xSfsbH4CI1ENKBPNGteV1q1RyXL29VI7tCQ98dnyKv9gyPvktTWnW&#10;F3x+Anw0QhBapSjA7CxG97rmjFQNBYvgErY2EQGVRuwr8s2IkcpOEErHuEwym1qNXI3sRCsM2yGR&#10;m5qKN1tTPoNwZ0YleiuuW0x9Qz5syEF66A/rFO5wVMqgaTNZnDXG/fzbfcyHIhDlrIeUMdCPHTnJ&#10;mfqmoZUvs8Uiaj85i5OzORz3NrJ9G9G77tKATOgB3SUz5gd1MCtnuids3TqiIkRaAHukbnIuw7hi&#10;2Fsh1+uUBr1bCjf6wYpY/MDs4/BEzk5PHyCaW3OQPS3fKWDMjV9qs94FU7VJHq+84uGjg11JEpj2&#10;Oi7jWz9lvf76rH4BAAD//wMAUEsDBBQABgAIAAAAIQAPltIt3AAAAAkBAAAPAAAAZHJzL2Rvd25y&#10;ZXYueG1sTI9BTsMwEEX3SNzBGiR2rZOqCRAyqRBSJSRWaTmAGw+JRTyObKdNb4+7guXof73/pt4t&#10;dhRn8sE4RsjXGQjizmnDPcLXcb96BhGiYq1Gx4RwpQC75v6uVpV2F27pfIi9SBAOlUIYYpwqKUM3&#10;kFVh7SbilH07b1VMp++l9uqS4HaUmywrpVWG08KgJnofqPs5zBahnIp2puzT+6Mr9h/6ato5GsTH&#10;h+XtFUSkJf6V4aaf1KFJTic3sw5iRFhtX55SFWFTgrjlebHNQZwSvShBNrX8/0HzCwAA//8DAFBL&#10;AQItABQABgAIAAAAIQC2gziS/gAAAOEBAAATAAAAAAAAAAAAAAAAAAAAAABbQ29udGVudF9UeXBl&#10;c10ueG1sUEsBAi0AFAAGAAgAAAAhADj9If/WAAAAlAEAAAsAAAAAAAAAAAAAAAAALwEAAF9yZWxz&#10;Ly5yZWxzUEsBAi0AFAAGAAgAAAAhADTtIOllAgAAxQQAAA4AAAAAAAAAAAAAAAAALgIAAGRycy9l&#10;Mm9Eb2MueG1sUEsBAi0AFAAGAAgAAAAhAA+W0i3cAAAACQEAAA8AAAAAAAAAAAAAAAAAvwQAAGRy&#10;cy9kb3ducmV2LnhtbFBLBQYAAAAABAAEAPMAAADIBQAAAAA=&#10;" fillcolor="#736363" stroked="f" strokeweight="2pt">
                <v:textbox>
                  <w:txbxContent>
                    <w:p w:rsidR="00B44342" w:rsidRPr="003702CD" w:rsidRDefault="00B44342" w:rsidP="00773E6E">
                      <w:pPr>
                        <w:pStyle w:val="01Capitul"/>
                        <w:numPr>
                          <w:ilvl w:val="0"/>
                          <w:numId w:val="38"/>
                        </w:numPr>
                      </w:pPr>
                      <w:r>
                        <w:rPr>
                          <w:lang w:val="es-CO"/>
                        </w:rPr>
                        <w:t>INTRODUCCION</w:t>
                      </w:r>
                    </w:p>
                  </w:txbxContent>
                </v:textbox>
              </v:rect>
            </w:pict>
          </mc:Fallback>
        </mc:AlternateContent>
      </w:r>
    </w:p>
    <w:p w:rsidR="008D0DB9" w:rsidRDefault="008D0DB9" w:rsidP="00234243">
      <w:pPr>
        <w:pStyle w:val="05Cuerpo"/>
      </w:pPr>
    </w:p>
    <w:p w:rsidR="00B4262F" w:rsidRDefault="00B4262F" w:rsidP="00234243">
      <w:pPr>
        <w:pStyle w:val="05Cuerpo"/>
        <w:rPr>
          <w:rFonts w:ascii="Arial-BoldMT" w:hAnsi="Arial-BoldMT"/>
          <w:b/>
          <w:bCs/>
          <w:color w:val="00000A"/>
          <w:sz w:val="20"/>
          <w:szCs w:val="20"/>
        </w:rPr>
      </w:pPr>
    </w:p>
    <w:p w:rsidR="00B4262F" w:rsidRDefault="00B4262F" w:rsidP="00234243">
      <w:pPr>
        <w:pStyle w:val="05Cuerpo"/>
        <w:rPr>
          <w:rFonts w:ascii="Arial-BoldMT" w:hAnsi="Arial-BoldMT"/>
          <w:b/>
          <w:bCs/>
          <w:color w:val="00000A"/>
          <w:sz w:val="20"/>
          <w:szCs w:val="20"/>
        </w:rPr>
      </w:pPr>
    </w:p>
    <w:p w:rsidR="004A2F7E" w:rsidRPr="00B00313" w:rsidRDefault="00B00313" w:rsidP="00B00313">
      <w:pPr>
        <w:pStyle w:val="05Cuerpo"/>
        <w:rPr>
          <w:rFonts w:ascii="Arial" w:hAnsi="Arial" w:cs="Arial"/>
          <w:color w:val="000000"/>
        </w:rPr>
      </w:pPr>
      <w:r w:rsidRPr="00B00313">
        <w:rPr>
          <w:rFonts w:ascii="Arial" w:hAnsi="Arial" w:cs="Arial"/>
          <w:color w:val="000000"/>
        </w:rPr>
        <w:t xml:space="preserve">El concepto de </w:t>
      </w:r>
      <w:r w:rsidRPr="00B00313">
        <w:rPr>
          <w:rFonts w:ascii="Arial" w:hAnsi="Arial" w:cs="Arial"/>
          <w:b/>
          <w:bCs/>
          <w:color w:val="000000"/>
        </w:rPr>
        <w:t xml:space="preserve">cesárea humanizada </w:t>
      </w:r>
      <w:r w:rsidRPr="00B00313">
        <w:rPr>
          <w:rFonts w:ascii="Arial" w:hAnsi="Arial" w:cs="Arial"/>
          <w:color w:val="000000"/>
        </w:rPr>
        <w:t>incluye todas aquellas intervenciones orientadas a</w:t>
      </w:r>
      <w:r w:rsidRPr="00B00313">
        <w:rPr>
          <w:rFonts w:ascii="Arial" w:hAnsi="Arial" w:cs="Arial"/>
          <w:color w:val="000000"/>
          <w:sz w:val="22"/>
          <w:szCs w:val="22"/>
        </w:rPr>
        <w:br/>
      </w:r>
      <w:r w:rsidRPr="00B00313">
        <w:rPr>
          <w:rFonts w:ascii="Arial" w:hAnsi="Arial" w:cs="Arial"/>
          <w:color w:val="000000"/>
        </w:rPr>
        <w:t>que la gestante y su pareja o acompañante se sientan respetados, acompañados e informados</w:t>
      </w:r>
      <w:r w:rsidRPr="00B00313">
        <w:rPr>
          <w:rFonts w:ascii="Arial" w:hAnsi="Arial" w:cs="Arial"/>
          <w:color w:val="000000"/>
          <w:sz w:val="22"/>
          <w:szCs w:val="22"/>
        </w:rPr>
        <w:br/>
      </w:r>
      <w:r w:rsidRPr="00B00313">
        <w:rPr>
          <w:rFonts w:ascii="Arial" w:hAnsi="Arial" w:cs="Arial"/>
          <w:color w:val="000000"/>
        </w:rPr>
        <w:t>en todo momento, es decir, antes, durante y después del nacimiento de su hijo o hija. Así, la</w:t>
      </w:r>
      <w:r w:rsidRPr="00B00313">
        <w:rPr>
          <w:rFonts w:ascii="Arial" w:hAnsi="Arial" w:cs="Arial"/>
          <w:color w:val="000000"/>
          <w:sz w:val="22"/>
          <w:szCs w:val="22"/>
        </w:rPr>
        <w:br/>
      </w:r>
      <w:r w:rsidRPr="00B00313">
        <w:rPr>
          <w:rFonts w:ascii="Arial" w:hAnsi="Arial" w:cs="Arial"/>
          <w:color w:val="000000"/>
        </w:rPr>
        <w:t>cesárea se convierte en una forma de nacimiento lo más parecida a un proceso fisiológico,</w:t>
      </w:r>
      <w:r w:rsidRPr="00B00313">
        <w:rPr>
          <w:rFonts w:ascii="Arial" w:hAnsi="Arial" w:cs="Arial"/>
          <w:color w:val="000000"/>
          <w:sz w:val="22"/>
          <w:szCs w:val="22"/>
        </w:rPr>
        <w:br/>
      </w:r>
      <w:r w:rsidRPr="00B00313">
        <w:rPr>
          <w:rFonts w:ascii="Arial" w:hAnsi="Arial" w:cs="Arial"/>
          <w:color w:val="000000"/>
        </w:rPr>
        <w:t xml:space="preserve">en un procedimiento </w:t>
      </w:r>
      <w:r w:rsidRPr="00B00313">
        <w:rPr>
          <w:rFonts w:ascii="Arial" w:hAnsi="Arial" w:cs="Arial"/>
          <w:b/>
          <w:bCs/>
          <w:color w:val="000000"/>
        </w:rPr>
        <w:t>centrado en la mujer y pareja o acompañante</w:t>
      </w:r>
      <w:r w:rsidRPr="00B00313">
        <w:rPr>
          <w:rFonts w:ascii="Arial" w:hAnsi="Arial" w:cs="Arial"/>
          <w:color w:val="000000"/>
        </w:rPr>
        <w:t>.</w:t>
      </w:r>
      <w:r w:rsidRPr="00B00313">
        <w:rPr>
          <w:rFonts w:ascii="Arial" w:hAnsi="Arial" w:cs="Arial"/>
          <w:color w:val="000000"/>
          <w:sz w:val="22"/>
          <w:szCs w:val="22"/>
        </w:rPr>
        <w:br/>
      </w:r>
      <w:r w:rsidRPr="00B00313">
        <w:rPr>
          <w:rFonts w:ascii="Arial" w:hAnsi="Arial" w:cs="Arial"/>
          <w:color w:val="000000"/>
        </w:rPr>
        <w:t>Además, se favorece el vínculo madre-bebé y la lactancia materna.</w:t>
      </w:r>
      <w:r w:rsidRPr="00B00313">
        <w:rPr>
          <w:rFonts w:ascii="Arial" w:hAnsi="Arial" w:cs="Arial"/>
          <w:color w:val="000000"/>
          <w:sz w:val="22"/>
          <w:szCs w:val="22"/>
        </w:rPr>
        <w:br/>
      </w:r>
      <w:r w:rsidRPr="00B00313">
        <w:rPr>
          <w:rFonts w:ascii="Arial" w:hAnsi="Arial" w:cs="Arial"/>
          <w:color w:val="000000"/>
        </w:rPr>
        <w:t>Pretendemos:</w:t>
      </w:r>
      <w:r w:rsidRPr="00B00313">
        <w:rPr>
          <w:rFonts w:ascii="Arial" w:hAnsi="Arial" w:cs="Arial"/>
          <w:color w:val="000000"/>
          <w:sz w:val="22"/>
          <w:szCs w:val="22"/>
        </w:rPr>
        <w:br/>
      </w:r>
      <w:r w:rsidRPr="00B00313">
        <w:rPr>
          <w:rFonts w:ascii="Arial" w:hAnsi="Arial" w:cs="Arial"/>
          <w:color w:val="000000"/>
        </w:rPr>
        <w:t>Que siempre que sea posible, la mujer pueda estar acompañada en el quirófano y en la Unidad</w:t>
      </w:r>
      <w:r w:rsidRPr="00B00313">
        <w:rPr>
          <w:rFonts w:ascii="Arial" w:hAnsi="Arial" w:cs="Arial"/>
          <w:color w:val="000000"/>
          <w:sz w:val="22"/>
          <w:szCs w:val="22"/>
        </w:rPr>
        <w:br/>
      </w:r>
      <w:r w:rsidRPr="00B00313">
        <w:rPr>
          <w:rFonts w:ascii="Arial" w:hAnsi="Arial" w:cs="Arial"/>
          <w:color w:val="000000"/>
        </w:rPr>
        <w:t>de Recuperación Pos anestésica por una persona que ella designe, al igual que pasaría en un</w:t>
      </w:r>
      <w:r w:rsidRPr="00B00313">
        <w:rPr>
          <w:rFonts w:ascii="Arial" w:hAnsi="Arial" w:cs="Arial"/>
          <w:color w:val="000000"/>
          <w:sz w:val="22"/>
          <w:szCs w:val="22"/>
        </w:rPr>
        <w:br/>
      </w:r>
      <w:r w:rsidRPr="00B00313">
        <w:rPr>
          <w:rFonts w:ascii="Arial" w:hAnsi="Arial" w:cs="Arial"/>
          <w:color w:val="000000"/>
        </w:rPr>
        <w:t>parto vaginal.</w:t>
      </w:r>
      <w:r w:rsidRPr="00B00313">
        <w:rPr>
          <w:rFonts w:ascii="Arial" w:hAnsi="Arial" w:cs="Arial"/>
          <w:color w:val="000000"/>
          <w:sz w:val="22"/>
          <w:szCs w:val="22"/>
        </w:rPr>
        <w:br/>
      </w:r>
      <w:r w:rsidRPr="00B00313">
        <w:rPr>
          <w:rFonts w:ascii="Arial" w:hAnsi="Arial" w:cs="Arial"/>
          <w:color w:val="000000"/>
        </w:rPr>
        <w:t>Favorecer un ambiente amable y respetado en el quirófano: evitar ruidos, procurar que todo</w:t>
      </w:r>
      <w:r w:rsidRPr="00B00313">
        <w:rPr>
          <w:rFonts w:ascii="Arial" w:hAnsi="Arial" w:cs="Arial"/>
          <w:color w:val="000000"/>
          <w:sz w:val="22"/>
          <w:szCs w:val="22"/>
        </w:rPr>
        <w:br/>
      </w:r>
      <w:r w:rsidRPr="00B00313">
        <w:rPr>
          <w:rFonts w:ascii="Arial" w:hAnsi="Arial" w:cs="Arial"/>
          <w:color w:val="000000"/>
        </w:rPr>
        <w:t>el personal implicado en la atención a la mujer se presente.</w:t>
      </w:r>
      <w:r w:rsidRPr="00B00313">
        <w:rPr>
          <w:rFonts w:ascii="Arial" w:hAnsi="Arial" w:cs="Arial"/>
          <w:color w:val="000000"/>
          <w:sz w:val="22"/>
          <w:szCs w:val="22"/>
        </w:rPr>
        <w:br/>
      </w:r>
      <w:r w:rsidRPr="00B00313">
        <w:rPr>
          <w:rFonts w:ascii="Arial" w:hAnsi="Arial" w:cs="Arial"/>
          <w:color w:val="000000"/>
        </w:rPr>
        <w:t>Realizar contacto piel con piel en quirófano: si la adaptación del recién nacido es correcta,</w:t>
      </w:r>
      <w:r w:rsidRPr="00B00313">
        <w:rPr>
          <w:rFonts w:ascii="Arial" w:hAnsi="Arial" w:cs="Arial"/>
          <w:color w:val="000000"/>
          <w:sz w:val="22"/>
          <w:szCs w:val="22"/>
        </w:rPr>
        <w:br/>
      </w:r>
      <w:r w:rsidRPr="00B00313">
        <w:rPr>
          <w:rFonts w:ascii="Arial" w:hAnsi="Arial" w:cs="Arial"/>
          <w:color w:val="000000"/>
        </w:rPr>
        <w:t>éste puede tener contacto directo piel con piel con la madre justo después del nacimiento.</w:t>
      </w:r>
      <w:r w:rsidRPr="00B00313">
        <w:rPr>
          <w:rFonts w:ascii="Arial" w:hAnsi="Arial" w:cs="Arial"/>
          <w:color w:val="000000"/>
          <w:sz w:val="22"/>
          <w:szCs w:val="22"/>
        </w:rPr>
        <w:br/>
      </w:r>
      <w:r w:rsidRPr="00B00313">
        <w:rPr>
          <w:rFonts w:ascii="Arial" w:hAnsi="Arial" w:cs="Arial"/>
          <w:color w:val="000000"/>
        </w:rPr>
        <w:t>En caso de que no sea posible el contacto madre-bebé, ofrecemos esta opción al</w:t>
      </w:r>
      <w:r w:rsidRPr="00B00313">
        <w:rPr>
          <w:rFonts w:ascii="Arial" w:hAnsi="Arial" w:cs="Arial"/>
          <w:color w:val="000000"/>
          <w:sz w:val="22"/>
          <w:szCs w:val="22"/>
        </w:rPr>
        <w:br/>
      </w:r>
      <w:r w:rsidRPr="00B00313">
        <w:rPr>
          <w:rFonts w:ascii="Arial" w:hAnsi="Arial" w:cs="Arial"/>
          <w:color w:val="000000"/>
        </w:rPr>
        <w:t>acompañante</w:t>
      </w:r>
      <w:r w:rsidRPr="00B00313">
        <w:rPr>
          <w:rFonts w:ascii="Arial" w:hAnsi="Arial" w:cs="Arial"/>
          <w:color w:val="000000"/>
          <w:sz w:val="22"/>
          <w:szCs w:val="22"/>
        </w:rPr>
        <w:br/>
      </w:r>
      <w:r w:rsidRPr="00B00313">
        <w:rPr>
          <w:rFonts w:ascii="Arial" w:hAnsi="Arial" w:cs="Arial"/>
          <w:color w:val="000000"/>
        </w:rPr>
        <w:t>Contacto madre-bebé mantenido e inicio de la lactancia: si la situación lo permite, no se</w:t>
      </w:r>
      <w:r w:rsidRPr="00B00313">
        <w:rPr>
          <w:rFonts w:ascii="Arial" w:hAnsi="Arial" w:cs="Arial"/>
          <w:color w:val="000000"/>
          <w:sz w:val="22"/>
          <w:szCs w:val="22"/>
        </w:rPr>
        <w:br/>
      </w:r>
      <w:r w:rsidRPr="00B00313">
        <w:rPr>
          <w:rFonts w:ascii="Arial" w:hAnsi="Arial" w:cs="Arial"/>
          <w:color w:val="000000"/>
        </w:rPr>
        <w:t>separan la madre y el bebé en las horas posteriores al nacimiento y se promueve el inicio de</w:t>
      </w:r>
      <w:r w:rsidRPr="00B00313">
        <w:rPr>
          <w:rFonts w:ascii="Arial" w:hAnsi="Arial" w:cs="Arial"/>
          <w:color w:val="000000"/>
          <w:sz w:val="22"/>
          <w:szCs w:val="22"/>
        </w:rPr>
        <w:br/>
      </w:r>
      <w:r w:rsidRPr="00B00313">
        <w:rPr>
          <w:rFonts w:ascii="Arial" w:hAnsi="Arial" w:cs="Arial"/>
          <w:color w:val="000000"/>
        </w:rPr>
        <w:t>la lactancia materna en aquellas mujeres que lo deseen.</w:t>
      </w:r>
      <w:r w:rsidRPr="00B00313">
        <w:rPr>
          <w:rFonts w:ascii="Arial" w:hAnsi="Arial" w:cs="Arial"/>
          <w:color w:val="000000"/>
          <w:sz w:val="22"/>
          <w:szCs w:val="22"/>
        </w:rPr>
        <w:br/>
      </w:r>
      <w:r w:rsidRPr="00B00313">
        <w:rPr>
          <w:rFonts w:ascii="Arial" w:hAnsi="Arial" w:cs="Arial"/>
          <w:color w:val="000000"/>
        </w:rPr>
        <w:t xml:space="preserve">Organizaciones de </w:t>
      </w:r>
      <w:proofErr w:type="gramStart"/>
      <w:r w:rsidRPr="00B00313">
        <w:rPr>
          <w:rFonts w:ascii="Arial" w:hAnsi="Arial" w:cs="Arial"/>
          <w:color w:val="000000"/>
        </w:rPr>
        <w:t>salud nacionales e internacionales</w:t>
      </w:r>
      <w:proofErr w:type="gramEnd"/>
      <w:r w:rsidRPr="00B00313">
        <w:rPr>
          <w:rFonts w:ascii="Arial" w:hAnsi="Arial" w:cs="Arial"/>
          <w:color w:val="000000"/>
        </w:rPr>
        <w:t xml:space="preserve"> recomiendan la realización del contacto</w:t>
      </w:r>
      <w:r w:rsidRPr="00B00313">
        <w:rPr>
          <w:rFonts w:ascii="Arial" w:hAnsi="Arial" w:cs="Arial"/>
          <w:color w:val="000000"/>
          <w:sz w:val="22"/>
          <w:szCs w:val="22"/>
        </w:rPr>
        <w:br/>
      </w:r>
      <w:r w:rsidRPr="00B00313">
        <w:rPr>
          <w:rFonts w:ascii="Arial" w:hAnsi="Arial" w:cs="Arial"/>
          <w:color w:val="000000"/>
        </w:rPr>
        <w:t>piel con piel precoz tras los partos vaginales, y también en las cesáreas siempre que las</w:t>
      </w:r>
      <w:r w:rsidRPr="00B00313">
        <w:rPr>
          <w:rFonts w:ascii="Arial" w:hAnsi="Arial" w:cs="Arial"/>
          <w:color w:val="000000"/>
          <w:sz w:val="22"/>
          <w:szCs w:val="22"/>
        </w:rPr>
        <w:br/>
      </w:r>
      <w:r w:rsidRPr="00B00313">
        <w:rPr>
          <w:rFonts w:ascii="Arial" w:hAnsi="Arial" w:cs="Arial"/>
          <w:color w:val="000000"/>
        </w:rPr>
        <w:t>condiciones de madre e hijo así lo permitan.</w:t>
      </w:r>
      <w:r w:rsidRPr="00B00313">
        <w:rPr>
          <w:rFonts w:ascii="Arial" w:hAnsi="Arial" w:cs="Arial"/>
          <w:color w:val="000000"/>
          <w:sz w:val="22"/>
          <w:szCs w:val="22"/>
        </w:rPr>
        <w:br/>
      </w:r>
      <w:r w:rsidRPr="00B00313">
        <w:rPr>
          <w:rFonts w:ascii="Arial" w:hAnsi="Arial" w:cs="Arial"/>
          <w:color w:val="000000"/>
        </w:rPr>
        <w:t>En la cesárea, la guía clínica NICE (</w:t>
      </w:r>
      <w:proofErr w:type="spellStart"/>
      <w:r w:rsidRPr="00B00313">
        <w:rPr>
          <w:rFonts w:ascii="Arial" w:hAnsi="Arial" w:cs="Arial"/>
          <w:color w:val="000000"/>
        </w:rPr>
        <w:t>National</w:t>
      </w:r>
      <w:proofErr w:type="spellEnd"/>
      <w:r w:rsidRPr="00B00313">
        <w:rPr>
          <w:rFonts w:ascii="Arial" w:hAnsi="Arial" w:cs="Arial"/>
          <w:color w:val="000000"/>
        </w:rPr>
        <w:t xml:space="preserve"> </w:t>
      </w:r>
      <w:proofErr w:type="spellStart"/>
      <w:r w:rsidRPr="00B00313">
        <w:rPr>
          <w:rFonts w:ascii="Arial" w:hAnsi="Arial" w:cs="Arial"/>
          <w:color w:val="000000"/>
        </w:rPr>
        <w:t>Institute</w:t>
      </w:r>
      <w:proofErr w:type="spellEnd"/>
      <w:r w:rsidRPr="00B00313">
        <w:rPr>
          <w:rFonts w:ascii="Arial" w:hAnsi="Arial" w:cs="Arial"/>
          <w:color w:val="000000"/>
        </w:rPr>
        <w:t xml:space="preserve"> </w:t>
      </w:r>
      <w:proofErr w:type="spellStart"/>
      <w:r w:rsidRPr="00B00313">
        <w:rPr>
          <w:rFonts w:ascii="Arial" w:hAnsi="Arial" w:cs="Arial"/>
          <w:color w:val="000000"/>
        </w:rPr>
        <w:t>for</w:t>
      </w:r>
      <w:proofErr w:type="spellEnd"/>
      <w:r w:rsidRPr="00B00313">
        <w:rPr>
          <w:rFonts w:ascii="Arial" w:hAnsi="Arial" w:cs="Arial"/>
          <w:color w:val="000000"/>
        </w:rPr>
        <w:t xml:space="preserve"> </w:t>
      </w:r>
      <w:proofErr w:type="spellStart"/>
      <w:r w:rsidRPr="00B00313">
        <w:rPr>
          <w:rFonts w:ascii="Arial" w:hAnsi="Arial" w:cs="Arial"/>
          <w:color w:val="000000"/>
        </w:rPr>
        <w:t>Health</w:t>
      </w:r>
      <w:proofErr w:type="spellEnd"/>
      <w:r w:rsidRPr="00B00313">
        <w:rPr>
          <w:rFonts w:ascii="Arial" w:hAnsi="Arial" w:cs="Arial"/>
          <w:color w:val="000000"/>
        </w:rPr>
        <w:t xml:space="preserve"> and </w:t>
      </w:r>
      <w:proofErr w:type="spellStart"/>
      <w:r w:rsidRPr="00B00313">
        <w:rPr>
          <w:rFonts w:ascii="Arial" w:hAnsi="Arial" w:cs="Arial"/>
          <w:color w:val="000000"/>
        </w:rPr>
        <w:t>Clinical</w:t>
      </w:r>
      <w:proofErr w:type="spellEnd"/>
      <w:r w:rsidRPr="00B00313">
        <w:rPr>
          <w:rFonts w:ascii="Arial" w:hAnsi="Arial" w:cs="Arial"/>
          <w:color w:val="000000"/>
        </w:rPr>
        <w:t xml:space="preserve"> </w:t>
      </w:r>
      <w:proofErr w:type="spellStart"/>
      <w:r w:rsidRPr="00B00313">
        <w:rPr>
          <w:rFonts w:ascii="Arial" w:hAnsi="Arial" w:cs="Arial"/>
          <w:color w:val="000000"/>
        </w:rPr>
        <w:t>Excellence</w:t>
      </w:r>
      <w:proofErr w:type="spellEnd"/>
      <w:r w:rsidRPr="00B00313">
        <w:rPr>
          <w:rFonts w:ascii="Arial" w:hAnsi="Arial" w:cs="Arial"/>
          <w:color w:val="000000"/>
        </w:rPr>
        <w:t>, Reino</w:t>
      </w:r>
      <w:r w:rsidRPr="00B00313">
        <w:rPr>
          <w:rFonts w:ascii="Arial" w:hAnsi="Arial" w:cs="Arial"/>
          <w:color w:val="000000"/>
          <w:sz w:val="22"/>
          <w:szCs w:val="22"/>
        </w:rPr>
        <w:br/>
      </w:r>
      <w:r w:rsidRPr="00B00313">
        <w:rPr>
          <w:rFonts w:ascii="Arial" w:hAnsi="Arial" w:cs="Arial"/>
          <w:color w:val="000000"/>
        </w:rPr>
        <w:t>Unido), así como las guías australianas y canadienses lo recomiendan.</w:t>
      </w:r>
      <w:r w:rsidR="00B4262F" w:rsidRPr="00B00313">
        <w:rPr>
          <w:rFonts w:ascii="Arial" w:hAnsi="Arial" w:cs="Arial"/>
          <w:b/>
          <w:bCs/>
          <w:color w:val="00000A"/>
          <w:sz w:val="20"/>
          <w:szCs w:val="20"/>
        </w:rPr>
        <w:br/>
      </w:r>
    </w:p>
    <w:p w:rsidR="00B00313" w:rsidRDefault="00B00313" w:rsidP="00B00313">
      <w:pPr>
        <w:pBdr>
          <w:top w:val="single" w:sz="4" w:space="1" w:color="auto"/>
          <w:left w:val="single" w:sz="4" w:space="4" w:color="auto"/>
          <w:bottom w:val="single" w:sz="4" w:space="1" w:color="auto"/>
          <w:right w:val="single" w:sz="4" w:space="4" w:color="auto"/>
        </w:pBdr>
        <w:rPr>
          <w:rFonts w:ascii="Arial" w:hAnsi="Arial" w:cs="Arial"/>
          <w:b/>
          <w:bCs/>
          <w:color w:val="000000"/>
          <w:sz w:val="24"/>
          <w:szCs w:val="24"/>
        </w:rPr>
      </w:pPr>
      <w:r w:rsidRPr="00B00313">
        <w:rPr>
          <w:rFonts w:ascii="Arial" w:hAnsi="Arial" w:cs="Arial"/>
          <w:b/>
          <w:bCs/>
          <w:color w:val="000000"/>
          <w:sz w:val="24"/>
          <w:szCs w:val="24"/>
        </w:rPr>
        <w:t>Experiencia de parto positiva</w:t>
      </w:r>
    </w:p>
    <w:p w:rsidR="004A2F7E" w:rsidRPr="00B00313" w:rsidRDefault="00B00313" w:rsidP="00B00313">
      <w:pPr>
        <w:pBdr>
          <w:top w:val="single" w:sz="4" w:space="1" w:color="auto"/>
          <w:left w:val="single" w:sz="4" w:space="4" w:color="auto"/>
          <w:bottom w:val="single" w:sz="4" w:space="1" w:color="auto"/>
          <w:right w:val="single" w:sz="4" w:space="4" w:color="auto"/>
        </w:pBdr>
        <w:rPr>
          <w:rFonts w:ascii="Arial" w:hAnsi="Arial" w:cs="Arial"/>
          <w:color w:val="000000"/>
          <w:sz w:val="24"/>
          <w:szCs w:val="24"/>
        </w:rPr>
      </w:pPr>
      <w:r w:rsidRPr="00B00313">
        <w:rPr>
          <w:rFonts w:ascii="Arial" w:hAnsi="Arial" w:cs="Arial"/>
          <w:b/>
          <w:bCs/>
          <w:color w:val="000000"/>
        </w:rPr>
        <w:br/>
      </w:r>
      <w:r w:rsidRPr="00B00313">
        <w:rPr>
          <w:rFonts w:ascii="Arial" w:hAnsi="Arial" w:cs="Arial"/>
          <w:color w:val="000000"/>
          <w:sz w:val="24"/>
          <w:szCs w:val="24"/>
        </w:rPr>
        <w:t>Las mujeres desean una experiencia de parto positiva que satisfaga o supere sus expectativas</w:t>
      </w:r>
      <w:r w:rsidRPr="00B00313">
        <w:rPr>
          <w:rFonts w:ascii="Arial" w:hAnsi="Arial" w:cs="Arial"/>
          <w:color w:val="000000"/>
        </w:rPr>
        <w:br/>
      </w:r>
      <w:r w:rsidRPr="00B00313">
        <w:rPr>
          <w:rFonts w:ascii="Arial" w:hAnsi="Arial" w:cs="Arial"/>
          <w:color w:val="000000"/>
          <w:sz w:val="24"/>
          <w:szCs w:val="24"/>
        </w:rPr>
        <w:t>o creencias personales y socioculturales previas. Esto incluye dar a luz a un bebé sano en un</w:t>
      </w:r>
      <w:r w:rsidRPr="00B00313">
        <w:rPr>
          <w:rFonts w:ascii="Arial" w:hAnsi="Arial" w:cs="Arial"/>
          <w:color w:val="000000"/>
        </w:rPr>
        <w:br/>
      </w:r>
      <w:r w:rsidRPr="00B00313">
        <w:rPr>
          <w:rFonts w:ascii="Arial" w:hAnsi="Arial" w:cs="Arial"/>
          <w:color w:val="000000"/>
          <w:sz w:val="24"/>
          <w:szCs w:val="24"/>
        </w:rPr>
        <w:t>entorno sin riesgos clínicos ni psicológicos, y en continuidad con un apoyo práctico y</w:t>
      </w:r>
      <w:r w:rsidRPr="00B00313">
        <w:rPr>
          <w:rFonts w:ascii="Arial" w:hAnsi="Arial" w:cs="Arial"/>
          <w:color w:val="000000"/>
        </w:rPr>
        <w:br/>
      </w:r>
      <w:r w:rsidRPr="00B00313">
        <w:rPr>
          <w:rFonts w:ascii="Arial" w:hAnsi="Arial" w:cs="Arial"/>
          <w:color w:val="000000"/>
          <w:sz w:val="24"/>
          <w:szCs w:val="24"/>
        </w:rPr>
        <w:t>emocional por parte del acompañante o acompañantes durante el parto, así como un</w:t>
      </w:r>
      <w:r w:rsidRPr="00B00313">
        <w:rPr>
          <w:rFonts w:ascii="Arial" w:hAnsi="Arial" w:cs="Arial"/>
          <w:color w:val="000000"/>
        </w:rPr>
        <w:br/>
      </w:r>
      <w:r w:rsidRPr="00B00313">
        <w:rPr>
          <w:rFonts w:ascii="Arial" w:hAnsi="Arial" w:cs="Arial"/>
          <w:color w:val="000000"/>
          <w:sz w:val="24"/>
          <w:szCs w:val="24"/>
        </w:rPr>
        <w:t>personal clínico amable y técnicamente competente.</w:t>
      </w:r>
      <w:r w:rsidRPr="00B00313">
        <w:rPr>
          <w:rFonts w:ascii="Arial" w:hAnsi="Arial" w:cs="Arial"/>
          <w:color w:val="000000"/>
        </w:rPr>
        <w:br/>
      </w:r>
      <w:r w:rsidRPr="00B00313">
        <w:rPr>
          <w:rFonts w:ascii="Arial" w:hAnsi="Arial" w:cs="Arial"/>
          <w:color w:val="000000"/>
          <w:sz w:val="24"/>
          <w:szCs w:val="24"/>
        </w:rPr>
        <w:t>La mayoría de las mujeres desean un trabajo de parto y parto fisiológicos, y tener una</w:t>
      </w:r>
      <w:r w:rsidRPr="00B00313">
        <w:rPr>
          <w:rFonts w:ascii="Arial" w:hAnsi="Arial" w:cs="Arial"/>
          <w:color w:val="000000"/>
        </w:rPr>
        <w:br/>
      </w:r>
      <w:r w:rsidRPr="00B00313">
        <w:rPr>
          <w:rFonts w:ascii="Arial" w:hAnsi="Arial" w:cs="Arial"/>
          <w:color w:val="000000"/>
          <w:sz w:val="24"/>
          <w:szCs w:val="24"/>
        </w:rPr>
        <w:t>sensación de control y logro personal mediante la participación en la toma de decisiones,</w:t>
      </w:r>
      <w:r w:rsidRPr="00B00313">
        <w:rPr>
          <w:rFonts w:ascii="Arial" w:hAnsi="Arial" w:cs="Arial"/>
          <w:color w:val="000000"/>
        </w:rPr>
        <w:br/>
      </w:r>
      <w:r w:rsidRPr="00B00313">
        <w:rPr>
          <w:rFonts w:ascii="Arial" w:hAnsi="Arial" w:cs="Arial"/>
          <w:color w:val="000000"/>
          <w:sz w:val="24"/>
          <w:szCs w:val="24"/>
        </w:rPr>
        <w:t>aun cuando sean necesarias o deseables intervenciones médicas.</w:t>
      </w:r>
      <w:r w:rsidRPr="00B00313">
        <w:rPr>
          <w:rFonts w:ascii="Arial" w:hAnsi="Arial" w:cs="Arial"/>
          <w:color w:val="000000"/>
        </w:rPr>
        <w:br/>
      </w:r>
      <w:r w:rsidRPr="00B00313">
        <w:rPr>
          <w:rFonts w:ascii="Arial" w:hAnsi="Arial" w:cs="Arial"/>
          <w:i/>
          <w:iCs/>
          <w:color w:val="000000"/>
          <w:sz w:val="24"/>
          <w:szCs w:val="24"/>
        </w:rPr>
        <w:t>Recomendaciones de la OMS. Cuidados durante el parto para una experiencia de parto positiva.</w:t>
      </w:r>
      <w:r w:rsidRPr="00B00313">
        <w:rPr>
          <w:rFonts w:ascii="Arial" w:hAnsi="Arial" w:cs="Arial"/>
          <w:i/>
          <w:iCs/>
          <w:color w:val="000000"/>
        </w:rPr>
        <w:br/>
      </w:r>
      <w:r w:rsidRPr="00B00313">
        <w:rPr>
          <w:rFonts w:ascii="Arial" w:hAnsi="Arial" w:cs="Arial"/>
          <w:i/>
          <w:iCs/>
          <w:color w:val="000000"/>
          <w:sz w:val="24"/>
          <w:szCs w:val="24"/>
        </w:rPr>
        <w:t>OMS 2018. OPS 2019.2. JUSTIFICACION</w:t>
      </w:r>
    </w:p>
    <w:p w:rsidR="008D0DB9" w:rsidRDefault="008D0DB9" w:rsidP="008D0DB9">
      <w:pPr>
        <w:pStyle w:val="Textoindependiente"/>
        <w:rPr>
          <w:rFonts w:ascii="Times New Roman"/>
          <w:sz w:val="14"/>
        </w:rPr>
      </w:pPr>
    </w:p>
    <w:p w:rsidR="001E60ED" w:rsidRDefault="001E60ED" w:rsidP="00463364">
      <w:pPr>
        <w:pStyle w:val="05Cuerpo"/>
      </w:pPr>
    </w:p>
    <w:p w:rsidR="005277D4" w:rsidRDefault="005277D4" w:rsidP="00463364">
      <w:pPr>
        <w:pStyle w:val="05Cuerpo"/>
        <w:rPr>
          <w:rFonts w:ascii="Arial" w:hAnsi="Arial" w:cs="Arial"/>
          <w:color w:val="000000"/>
        </w:rPr>
      </w:pPr>
    </w:p>
    <w:p w:rsidR="00EC4428" w:rsidRDefault="00EC4428"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Pr="004A2F7E" w:rsidRDefault="005277D4" w:rsidP="00463364">
      <w:pPr>
        <w:pStyle w:val="05Cuerpo"/>
        <w:rPr>
          <w:rFonts w:ascii="Arial" w:hAnsi="Arial" w:cs="Arial"/>
          <w:color w:val="00000A"/>
        </w:rPr>
      </w:pPr>
    </w:p>
    <w:p w:rsidR="004A2F7E" w:rsidRDefault="005277D4" w:rsidP="00463364">
      <w:pPr>
        <w:pStyle w:val="05Cuerpo"/>
        <w:rPr>
          <w:rFonts w:ascii="Arial" w:hAnsi="Arial" w:cs="Arial"/>
          <w:color w:val="00000A"/>
        </w:rPr>
      </w:pPr>
      <w:r w:rsidRPr="00124C36">
        <w:rPr>
          <w:rFonts w:ascii="Times New Roman" w:eastAsia="Batang" w:hAnsi="Times New Roman" w:cs="Times New Roman"/>
          <w:noProof/>
          <w:lang w:val="es-CO" w:eastAsia="es-CO"/>
        </w:rPr>
        <w:lastRenderedPageBreak/>
        <mc:AlternateContent>
          <mc:Choice Requires="wps">
            <w:drawing>
              <wp:anchor distT="0" distB="0" distL="114300" distR="114300" simplePos="0" relativeHeight="487663616" behindDoc="0" locked="0" layoutInCell="1" allowOverlap="1" wp14:anchorId="010AB7D0" wp14:editId="133A608F">
                <wp:simplePos x="0" y="0"/>
                <wp:positionH relativeFrom="column">
                  <wp:posOffset>-325120</wp:posOffset>
                </wp:positionH>
                <wp:positionV relativeFrom="paragraph">
                  <wp:posOffset>132715</wp:posOffset>
                </wp:positionV>
                <wp:extent cx="7644130" cy="400050"/>
                <wp:effectExtent l="0" t="0" r="0" b="0"/>
                <wp:wrapNone/>
                <wp:docPr id="211"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B44342" w:rsidRPr="003702CD" w:rsidRDefault="00B44342" w:rsidP="00773E6E">
                            <w:pPr>
                              <w:pStyle w:val="01Capitul"/>
                              <w:numPr>
                                <w:ilvl w:val="0"/>
                                <w:numId w:val="0"/>
                              </w:numPr>
                              <w:ind w:left="360"/>
                            </w:pPr>
                            <w:r>
                              <w:rPr>
                                <w:lang w:val="es-CO"/>
                              </w:rPr>
                              <w:t>2. JUSTIFICACION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AB7D0" id="_x0000_s1030" style="position:absolute;left:0;text-align:left;margin-left:-25.6pt;margin-top:10.45pt;width:601.9pt;height:31.5pt;z-index:4876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13ZgIAAMcEAAAOAAAAZHJzL2Uyb0RvYy54bWysVF1P3DAQfK/U/2D5vSR3BGhP5NAJRFUJ&#10;ASpUfd5znA/JsV3bdwn99R07OaC0T1WFZHa9m53d8eydX4y9YnvpfGd0yRdHOWdSC1N1uin5t8fr&#10;Dx8584F0RcpoWfIn6fnF+v2788Gu5NK0RlXSMRTRfjXYkrch2FWWedHKnvyRsVIjWBvXU4Drmqxy&#10;NKB6r7Jlnp9mg3GVdUZI73F7NQX5OtWvaynCXV17GZgqOXoL6XTp3MYzW5/TqnFk207MbdA/dNFT&#10;pwH6XOqKArGd6/4o1XfCGW/qcCRMn5m67oRMM2CaRf5mmoeWrEyzgBxvn2ny/6+suN3fO9ZVJV8u&#10;Fpxp6vFIX0Eb6UZJFi9B0WD9CpkP9t7NnocZ5x1r18f/mISNidanZ1rlGJjA5dlpUSyOwb5ArMjz&#10;/CTxnr18bZ0Pn6XpWTRK7oCf2KT9jQ9AROohJYJ5o7rqulMqOa7ZXirH9oQnPjs+xV9sGZ/8lqY0&#10;GzDkCfDRCEFqtaIAs7cY3uuGM1INNCyCS9jaRARUmrCvyLcTRio7Qygd4zIJbW41cjWxE60wbsdE&#10;b3HgcWuqJ1DuzKRFb8V1h6lvyId7chAf+sNChTsctTJo2swWZ61xP/92H/OhCUQ5GyBmDPRjR05y&#10;pr5oqOXToiii+pNTnJwt4bjXke3riN71lwZkQg/oLpkxP6iDWTvTf8febSIqQqQFsCfqZucyTEuG&#10;zRVys0lpULylcKMfrIjFD8w+jt/J2fnpA0Rzaw7Cp9UbBUy58UttNrtg6i7JIzI98YqHjw62JUlg&#10;3uy4jq/9lPXy+7P+BQAA//8DAFBLAwQUAAYACAAAACEAApuiC90AAAAKAQAADwAAAGRycy9kb3du&#10;cmV2LnhtbEyPQWrDMBBF94XeQUyhu0Syi03ieBxKIVDoykkPoFhTW8SSjCQnzu2rrNrl8B//v6n3&#10;ixnZlXzQziJkawGMbOeUtj3C9+mw2gALUVolR2cJ4U4B9s3zUy0r5W62pesx9iyV2FBJhCHGqeI8&#10;dAMZGdZuIpuyH+eNjOn0PVde3lK5GXkuRMmN1DYtDHKij4G6y3E2COVUtDOJL+9Prjh8qrtu56gR&#10;X1+W9x2wSEv8g+Ghn9ShSU5nN1sV2IiwKrI8oQi52AJ7AFmRl8DOCJu3LfCm5v9faH4BAAD//wMA&#10;UEsBAi0AFAAGAAgAAAAhALaDOJL+AAAA4QEAABMAAAAAAAAAAAAAAAAAAAAAAFtDb250ZW50X1R5&#10;cGVzXS54bWxQSwECLQAUAAYACAAAACEAOP0h/9YAAACUAQAACwAAAAAAAAAAAAAAAAAvAQAAX3Jl&#10;bHMvLnJlbHNQSwECLQAUAAYACAAAACEAry79d2YCAADHBAAADgAAAAAAAAAAAAAAAAAuAgAAZHJz&#10;L2Uyb0RvYy54bWxQSwECLQAUAAYACAAAACEAApuiC90AAAAKAQAADwAAAAAAAAAAAAAAAADABAAA&#10;ZHJzL2Rvd25yZXYueG1sUEsFBgAAAAAEAAQA8wAAAMoFAAAAAA==&#10;" fillcolor="#736363" stroked="f" strokeweight="2pt">
                <v:textbox>
                  <w:txbxContent>
                    <w:p w:rsidR="00B44342" w:rsidRPr="003702CD" w:rsidRDefault="00B44342" w:rsidP="00773E6E">
                      <w:pPr>
                        <w:pStyle w:val="01Capitul"/>
                        <w:numPr>
                          <w:ilvl w:val="0"/>
                          <w:numId w:val="0"/>
                        </w:numPr>
                        <w:ind w:left="360"/>
                      </w:pPr>
                      <w:r>
                        <w:rPr>
                          <w:lang w:val="es-CO"/>
                        </w:rPr>
                        <w:t>2. JUSTIFICACION</w:t>
                      </w:r>
                    </w:p>
                  </w:txbxContent>
                </v:textbox>
              </v:rect>
            </w:pict>
          </mc:Fallback>
        </mc:AlternateContent>
      </w:r>
    </w:p>
    <w:p w:rsidR="004A2F7E" w:rsidRDefault="004A2F7E" w:rsidP="00463364">
      <w:pPr>
        <w:pStyle w:val="05Cuerpo"/>
        <w:rPr>
          <w:rFonts w:ascii="Arial" w:hAnsi="Arial" w:cs="Arial"/>
          <w:color w:val="00000A"/>
        </w:rPr>
      </w:pPr>
    </w:p>
    <w:p w:rsidR="00B4262F" w:rsidRPr="00B4262F" w:rsidRDefault="00B4262F" w:rsidP="00463364">
      <w:pPr>
        <w:pStyle w:val="05Cuerpo"/>
        <w:rPr>
          <w:rFonts w:ascii="Arial" w:hAnsi="Arial" w:cs="Arial"/>
          <w:color w:val="00000A"/>
        </w:rPr>
      </w:pPr>
    </w:p>
    <w:p w:rsidR="00B4262F" w:rsidRPr="00B4262F" w:rsidRDefault="00B4262F" w:rsidP="00463364">
      <w:pPr>
        <w:pStyle w:val="05Cuerpo"/>
        <w:rPr>
          <w:rFonts w:ascii="Arial" w:hAnsi="Arial" w:cs="Arial"/>
          <w:color w:val="00000A"/>
        </w:rPr>
      </w:pPr>
    </w:p>
    <w:p w:rsidR="00B4262F" w:rsidRPr="00B4262F" w:rsidRDefault="005277D4" w:rsidP="00463364">
      <w:pPr>
        <w:pStyle w:val="05Cuerpo"/>
        <w:rPr>
          <w:rFonts w:ascii="Arial" w:hAnsi="Arial" w:cs="Arial"/>
          <w:color w:val="00000A"/>
        </w:rPr>
      </w:pPr>
      <w:r>
        <w:t xml:space="preserve">En el parto instrumental o </w:t>
      </w:r>
      <w:proofErr w:type="gramStart"/>
      <w:r>
        <w:t>cesárea</w:t>
      </w:r>
      <w:proofErr w:type="gramEnd"/>
      <w:r>
        <w:t>, si el proceso de parto se complica, o se requiere intervención desde el inicio por una causa justificada, se respetarán siempre el resto de buenas prácticas que facilitan el óptimo estado de salud de madre y bebé, tales como el acompañamiento continuado, la intimidad, o el contacto inmediato piel con piel tras el nacimiento</w:t>
      </w:r>
    </w:p>
    <w:p w:rsidR="00EC4428" w:rsidRDefault="00B4262F" w:rsidP="00463364">
      <w:pPr>
        <w:pStyle w:val="05Cuerpo"/>
      </w:pPr>
      <w:r w:rsidRPr="00B4262F">
        <w:rPr>
          <w:rFonts w:ascii="Arial" w:hAnsi="Arial" w:cs="Arial"/>
          <w:color w:val="00000A"/>
        </w:rPr>
        <w:br/>
      </w:r>
      <w:r w:rsidR="005277D4">
        <w:t xml:space="preserve">Se ha investigado mucho sobre cómo la separación de la madre y el hijo condiciona los cuidados posteriores. Con el desarrollo de la incubadora por </w:t>
      </w:r>
      <w:proofErr w:type="spellStart"/>
      <w:r w:rsidR="005277D4">
        <w:t>Tarnier</w:t>
      </w:r>
      <w:proofErr w:type="spellEnd"/>
      <w:r w:rsidR="005277D4">
        <w:t xml:space="preserve"> en 1880, se observó que algunas madres que no habían cuidado de sus hijos perdieron el interés por ellos; la vida del niño se salvaba, pero a costa de la relación con la madre. Otro ejemplo es la disminución de la tasa de abandono infantil en Tailandia, Rusia, Filipinas o Costa Rica tras la introducción del contacto precoz (</w:t>
      </w:r>
      <w:proofErr w:type="spellStart"/>
      <w:r w:rsidR="005277D4">
        <w:t>Gribble</w:t>
      </w:r>
      <w:proofErr w:type="spellEnd"/>
      <w:r w:rsidR="005277D4">
        <w:t xml:space="preserve"> K., et al., 2020). </w:t>
      </w:r>
    </w:p>
    <w:p w:rsidR="00EC4428" w:rsidRDefault="00EC4428" w:rsidP="00463364">
      <w:pPr>
        <w:pStyle w:val="05Cuerpo"/>
      </w:pPr>
    </w:p>
    <w:p w:rsidR="005277D4" w:rsidRDefault="005277D4" w:rsidP="00463364">
      <w:pPr>
        <w:pStyle w:val="05Cuerpo"/>
      </w:pPr>
      <w:r>
        <w:t xml:space="preserve">Los servicios </w:t>
      </w:r>
      <w:r w:rsidR="00EC4428">
        <w:t>de salud</w:t>
      </w:r>
      <w:r>
        <w:t xml:space="preserve"> tienen la obligación de observar y respetar los derechos de las usuarias, los RN y familiares. Todo este carácter de protección está recogido en la legislación sanitaria vigente y, en particular, en la Ley </w:t>
      </w:r>
      <w:r w:rsidR="00EC4428">
        <w:t>2244</w:t>
      </w:r>
      <w:r>
        <w:t>/20</w:t>
      </w:r>
      <w:r w:rsidR="00EC4428">
        <w:t>23</w:t>
      </w:r>
      <w:r>
        <w:t xml:space="preserve">, </w:t>
      </w:r>
      <w:r w:rsidR="00EC4428" w:rsidRPr="00EC4428">
        <w:t>Por medio de la cual se reconocen los derechos de la mujer en embarazo, trabajo de parto, parto y posparto y se dictan otras disposiciones o “Ley de parto digno, respetado y humanizado"</w:t>
      </w:r>
    </w:p>
    <w:p w:rsidR="005277D4" w:rsidRDefault="005277D4" w:rsidP="00463364">
      <w:pPr>
        <w:pStyle w:val="05Cuerpo"/>
      </w:pPr>
    </w:p>
    <w:p w:rsidR="00EC4428" w:rsidRDefault="005277D4" w:rsidP="00463364">
      <w:pPr>
        <w:pStyle w:val="05Cuerpo"/>
      </w:pPr>
      <w:r>
        <w:t xml:space="preserve">Nuestra normatividad jurídica en salud, otorga la máxima protección a la dignidad e intimidad de los usuarios y su derecho a recibir información adecuada, tomar decisiones libremente y elegir entre las alternativas clínicas disponibles </w:t>
      </w:r>
    </w:p>
    <w:p w:rsidR="00EC4428" w:rsidRDefault="00EC4428" w:rsidP="00463364">
      <w:pPr>
        <w:pStyle w:val="05Cuerpo"/>
      </w:pPr>
    </w:p>
    <w:p w:rsidR="0083641A" w:rsidRDefault="005277D4" w:rsidP="00463364">
      <w:pPr>
        <w:pStyle w:val="05Cuerpo"/>
        <w:rPr>
          <w:rFonts w:ascii="Arial" w:hAnsi="Arial" w:cs="Arial"/>
          <w:color w:val="000000"/>
        </w:rPr>
      </w:pPr>
      <w:r>
        <w:t xml:space="preserve">Estándares y Recomendaciones para Maternidades Hospitalarias. </w:t>
      </w:r>
      <w:r w:rsidR="00EC4428">
        <w:t xml:space="preserve">Apoyan el </w:t>
      </w:r>
      <w:r>
        <w:t xml:space="preserve"> Contacto Precoz Madre-RN, especifica que el RN sano y su madre deben permanecer juntos tras el parto y no separarse en ningún momento si el estado de salud de la madre lo permite. También </w:t>
      </w:r>
      <w:r w:rsidR="00EC4428">
        <w:t>IAMI</w:t>
      </w:r>
      <w:r>
        <w:t xml:space="preserve"> recoge una serie de puntos para realizar correctamente el contacto piel con piel. Recomienda que inmediatamente después del parto, el RN se coloque sobre el abdomen de la madre, se seque y se cubra con una toalla seca. Así</w:t>
      </w: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EC4428" w:rsidRDefault="00EC4428" w:rsidP="00EC4428">
      <w:pPr>
        <w:pStyle w:val="05Cuerpo"/>
        <w:rPr>
          <w:rFonts w:ascii="Arial" w:hAnsi="Arial" w:cs="Arial"/>
          <w:color w:val="000000"/>
        </w:rPr>
      </w:pPr>
      <w:r w:rsidRPr="00773E6E">
        <w:rPr>
          <w:rFonts w:ascii="Arial" w:hAnsi="Arial" w:cs="Arial"/>
          <w:color w:val="000000"/>
        </w:rPr>
        <w:t>2.1 Fisiología del contacto piel con piel (CPP)</w:t>
      </w:r>
    </w:p>
    <w:p w:rsidR="00EC4428" w:rsidRDefault="00EC4428" w:rsidP="00EC4428">
      <w:pPr>
        <w:pStyle w:val="05Cuerpo"/>
        <w:rPr>
          <w:rFonts w:ascii="Arial" w:hAnsi="Arial" w:cs="Arial"/>
          <w:color w:val="000000"/>
        </w:rPr>
      </w:pPr>
    </w:p>
    <w:p w:rsidR="00EC4428" w:rsidRDefault="00EC4428" w:rsidP="00EC4428">
      <w:pPr>
        <w:pStyle w:val="05Cuerpo"/>
        <w:rPr>
          <w:rFonts w:ascii="Arial" w:hAnsi="Arial" w:cs="Arial"/>
          <w:color w:val="000000"/>
        </w:rPr>
      </w:pPr>
      <w:r w:rsidRPr="004A2F7E">
        <w:rPr>
          <w:rFonts w:ascii="Arial" w:hAnsi="Arial" w:cs="Arial"/>
          <w:color w:val="000000"/>
        </w:rPr>
        <w:t>La técnica supone la colocación del recién nacido sobre la madre inmediatamente tras el</w:t>
      </w:r>
      <w:r w:rsidRPr="004A2F7E">
        <w:rPr>
          <w:rFonts w:ascii="Arial" w:hAnsi="Arial" w:cs="Arial"/>
          <w:color w:val="000000"/>
          <w:sz w:val="22"/>
          <w:szCs w:val="22"/>
        </w:rPr>
        <w:br/>
      </w:r>
      <w:r w:rsidRPr="004A2F7E">
        <w:rPr>
          <w:rFonts w:ascii="Arial" w:hAnsi="Arial" w:cs="Arial"/>
          <w:color w:val="000000"/>
        </w:rPr>
        <w:t>nacimiento sin interposición de ropa.</w:t>
      </w:r>
    </w:p>
    <w:p w:rsidR="00EC4428" w:rsidRDefault="00EC4428" w:rsidP="00EC4428">
      <w:pPr>
        <w:pStyle w:val="05Cuerpo"/>
        <w:rPr>
          <w:rFonts w:ascii="Arial" w:hAnsi="Arial" w:cs="Arial"/>
          <w:color w:val="000000"/>
        </w:rPr>
      </w:pPr>
      <w:r w:rsidRPr="004A2F7E">
        <w:rPr>
          <w:rFonts w:ascii="Arial" w:hAnsi="Arial" w:cs="Arial"/>
          <w:color w:val="000000"/>
          <w:sz w:val="22"/>
          <w:szCs w:val="22"/>
        </w:rPr>
        <w:br/>
      </w:r>
      <w:r w:rsidRPr="004A2F7E">
        <w:rPr>
          <w:rFonts w:ascii="Arial" w:hAnsi="Arial" w:cs="Arial"/>
          <w:color w:val="000000"/>
        </w:rPr>
        <w:t>Durante las dos primeras horas después del nacimiento el recién nacido (RN) está en alerta</w:t>
      </w:r>
      <w:r w:rsidRPr="004A2F7E">
        <w:rPr>
          <w:rFonts w:ascii="Arial" w:hAnsi="Arial" w:cs="Arial"/>
          <w:color w:val="000000"/>
          <w:sz w:val="22"/>
          <w:szCs w:val="22"/>
        </w:rPr>
        <w:br/>
      </w:r>
      <w:r w:rsidRPr="004A2F7E">
        <w:rPr>
          <w:rFonts w:ascii="Arial" w:hAnsi="Arial" w:cs="Arial"/>
          <w:color w:val="000000"/>
        </w:rPr>
        <w:t>tranquila, es el llamado periodo sensitivo, provocado por la descarga de noradrenalina que</w:t>
      </w:r>
      <w:r w:rsidRPr="004A2F7E">
        <w:rPr>
          <w:rFonts w:ascii="Arial" w:hAnsi="Arial" w:cs="Arial"/>
          <w:color w:val="000000"/>
          <w:sz w:val="22"/>
          <w:szCs w:val="22"/>
        </w:rPr>
        <w:br/>
      </w:r>
      <w:r w:rsidRPr="004A2F7E">
        <w:rPr>
          <w:rFonts w:ascii="Arial" w:hAnsi="Arial" w:cs="Arial"/>
          <w:color w:val="000000"/>
        </w:rPr>
        <w:t>tiene lugar durante el parto. Los seres vivos recién nacidos dependen de su madre para</w:t>
      </w:r>
      <w:r w:rsidRPr="004A2F7E">
        <w:rPr>
          <w:rFonts w:ascii="Arial" w:hAnsi="Arial" w:cs="Arial"/>
          <w:color w:val="000000"/>
          <w:sz w:val="22"/>
          <w:szCs w:val="22"/>
        </w:rPr>
        <w:br/>
      </w:r>
      <w:r w:rsidRPr="004A2F7E">
        <w:rPr>
          <w:rFonts w:ascii="Arial" w:hAnsi="Arial" w:cs="Arial"/>
          <w:color w:val="000000"/>
        </w:rPr>
        <w:t>sobrevivir y nacen con algunas habilidades que les permite reconocer a su madre. El bebé</w:t>
      </w:r>
      <w:r w:rsidRPr="004A2F7E">
        <w:rPr>
          <w:rFonts w:ascii="Arial" w:hAnsi="Arial" w:cs="Arial"/>
          <w:color w:val="000000"/>
          <w:sz w:val="22"/>
          <w:szCs w:val="22"/>
        </w:rPr>
        <w:br/>
      </w:r>
      <w:r w:rsidRPr="004A2F7E">
        <w:rPr>
          <w:rFonts w:ascii="Arial" w:hAnsi="Arial" w:cs="Arial"/>
          <w:color w:val="000000"/>
        </w:rPr>
        <w:t>humano es el ser más indefenso de la naturaleza, pero durante los nueve meses de embarazo</w:t>
      </w:r>
      <w:r w:rsidRPr="004A2F7E">
        <w:rPr>
          <w:rFonts w:ascii="Arial" w:hAnsi="Arial" w:cs="Arial"/>
          <w:color w:val="000000"/>
          <w:sz w:val="22"/>
          <w:szCs w:val="22"/>
        </w:rPr>
        <w:br/>
      </w:r>
      <w:r w:rsidRPr="004A2F7E">
        <w:rPr>
          <w:rFonts w:ascii="Arial" w:hAnsi="Arial" w:cs="Arial"/>
          <w:color w:val="000000"/>
        </w:rPr>
        <w:t>ha oído la voz de su madre y ha estado en contacto con el olor materno. Los niveles elevados</w:t>
      </w:r>
      <w:r w:rsidRPr="004A2F7E">
        <w:rPr>
          <w:rFonts w:ascii="Arial" w:hAnsi="Arial" w:cs="Arial"/>
          <w:color w:val="000000"/>
          <w:sz w:val="22"/>
          <w:szCs w:val="22"/>
        </w:rPr>
        <w:br/>
      </w:r>
      <w:r w:rsidRPr="004A2F7E">
        <w:rPr>
          <w:rFonts w:ascii="Arial" w:hAnsi="Arial" w:cs="Arial"/>
          <w:color w:val="000000"/>
        </w:rPr>
        <w:t>de noradrenalina en el encéfalo neonatal durante el parto facilitan el reconocimiento</w:t>
      </w:r>
      <w:r w:rsidRPr="004A2F7E">
        <w:rPr>
          <w:rFonts w:ascii="Arial" w:hAnsi="Arial" w:cs="Arial"/>
          <w:color w:val="000000"/>
          <w:sz w:val="22"/>
          <w:szCs w:val="22"/>
        </w:rPr>
        <w:br/>
      </w:r>
      <w:r w:rsidRPr="004A2F7E">
        <w:rPr>
          <w:rFonts w:ascii="Arial" w:hAnsi="Arial" w:cs="Arial"/>
          <w:color w:val="000000"/>
        </w:rPr>
        <w:t>temprano del olor materno, muy importante para el establecimiento del vínculo y la</w:t>
      </w:r>
      <w:r w:rsidRPr="004A2F7E">
        <w:rPr>
          <w:rFonts w:ascii="Arial" w:hAnsi="Arial" w:cs="Arial"/>
          <w:color w:val="000000"/>
          <w:sz w:val="22"/>
          <w:szCs w:val="22"/>
        </w:rPr>
        <w:br/>
      </w:r>
      <w:r w:rsidRPr="004A2F7E">
        <w:rPr>
          <w:rFonts w:ascii="Arial" w:hAnsi="Arial" w:cs="Arial"/>
          <w:color w:val="000000"/>
        </w:rPr>
        <w:lastRenderedPageBreak/>
        <w:t>adaptación al ambiente postnatal.</w:t>
      </w:r>
    </w:p>
    <w:p w:rsidR="00EC4428" w:rsidRDefault="00EC4428" w:rsidP="00EC4428">
      <w:pPr>
        <w:pStyle w:val="05Cuerpo"/>
        <w:rPr>
          <w:rFonts w:ascii="Arial" w:hAnsi="Arial" w:cs="Arial"/>
          <w:color w:val="000000"/>
        </w:rPr>
      </w:pPr>
      <w:r w:rsidRPr="004A2F7E">
        <w:rPr>
          <w:rFonts w:ascii="Arial" w:hAnsi="Arial" w:cs="Arial"/>
          <w:color w:val="000000"/>
          <w:sz w:val="22"/>
          <w:szCs w:val="22"/>
        </w:rPr>
        <w:br/>
      </w:r>
      <w:r w:rsidRPr="004A2F7E">
        <w:rPr>
          <w:rFonts w:ascii="Arial" w:hAnsi="Arial" w:cs="Arial"/>
          <w:color w:val="000000"/>
        </w:rPr>
        <w:t>Si se le deja en decúbito prono en CPP entre los pechos desnudos de su madre, el recién</w:t>
      </w:r>
      <w:r w:rsidRPr="004A2F7E">
        <w:rPr>
          <w:rFonts w:ascii="Arial" w:hAnsi="Arial" w:cs="Arial"/>
          <w:color w:val="000000"/>
          <w:sz w:val="22"/>
          <w:szCs w:val="22"/>
        </w:rPr>
        <w:br/>
      </w:r>
      <w:r w:rsidRPr="004A2F7E">
        <w:rPr>
          <w:rFonts w:ascii="Arial" w:hAnsi="Arial" w:cs="Arial"/>
          <w:color w:val="000000"/>
        </w:rPr>
        <w:t>nacido permanece un rato inmóvil y poco a poco, va reptando hacia los pechos mediante</w:t>
      </w:r>
      <w:r w:rsidRPr="004A2F7E">
        <w:rPr>
          <w:rFonts w:ascii="Arial" w:hAnsi="Arial" w:cs="Arial"/>
          <w:color w:val="000000"/>
          <w:sz w:val="22"/>
          <w:szCs w:val="22"/>
        </w:rPr>
        <w:br/>
      </w:r>
      <w:r w:rsidRPr="004A2F7E">
        <w:rPr>
          <w:rFonts w:ascii="Arial" w:hAnsi="Arial" w:cs="Arial"/>
          <w:color w:val="000000"/>
        </w:rPr>
        <w:t xml:space="preserve">movimientos de </w:t>
      </w:r>
      <w:r>
        <w:rPr>
          <w:rFonts w:ascii="Arial" w:hAnsi="Arial" w:cs="Arial"/>
          <w:color w:val="000000"/>
        </w:rPr>
        <w:t>fl</w:t>
      </w:r>
      <w:r w:rsidRPr="004A2F7E">
        <w:rPr>
          <w:rFonts w:ascii="Arial" w:hAnsi="Arial" w:cs="Arial"/>
          <w:color w:val="000000"/>
        </w:rPr>
        <w:t>exión y extensión de las extremidades inferiores, toca el pezón, pone en</w:t>
      </w:r>
      <w:r w:rsidRPr="004A2F7E">
        <w:rPr>
          <w:rFonts w:ascii="Arial" w:hAnsi="Arial" w:cs="Arial"/>
          <w:color w:val="000000"/>
          <w:sz w:val="22"/>
          <w:szCs w:val="22"/>
        </w:rPr>
        <w:br/>
      </w:r>
      <w:r>
        <w:rPr>
          <w:rFonts w:ascii="Arial" w:hAnsi="Arial" w:cs="Arial"/>
          <w:color w:val="000000"/>
        </w:rPr>
        <w:t>marcha los refl</w:t>
      </w:r>
      <w:r w:rsidRPr="004A2F7E">
        <w:rPr>
          <w:rFonts w:ascii="Arial" w:hAnsi="Arial" w:cs="Arial"/>
          <w:color w:val="000000"/>
        </w:rPr>
        <w:t>ejos de búsqueda (succión del puño, lengüetada, etc.), se dirige hacia la areola,</w:t>
      </w:r>
      <w:r w:rsidRPr="004A2F7E">
        <w:rPr>
          <w:rFonts w:ascii="Arial" w:hAnsi="Arial" w:cs="Arial"/>
          <w:color w:val="000000"/>
          <w:sz w:val="22"/>
          <w:szCs w:val="22"/>
        </w:rPr>
        <w:t xml:space="preserve"> </w:t>
      </w:r>
      <w:r w:rsidRPr="004A2F7E">
        <w:rPr>
          <w:rFonts w:ascii="Arial" w:hAnsi="Arial" w:cs="Arial"/>
          <w:color w:val="000000"/>
          <w:sz w:val="22"/>
          <w:szCs w:val="22"/>
        </w:rPr>
        <w:br/>
      </w:r>
      <w:r w:rsidRPr="004A2F7E">
        <w:rPr>
          <w:rFonts w:ascii="Arial" w:hAnsi="Arial" w:cs="Arial"/>
          <w:color w:val="000000"/>
        </w:rPr>
        <w:t>que reconoce por su color oscuro y por su olor, y comienza a succionarla.</w:t>
      </w:r>
    </w:p>
    <w:p w:rsidR="00EC4428" w:rsidRPr="004A2F7E" w:rsidRDefault="00EC4428" w:rsidP="00EC4428">
      <w:pPr>
        <w:pStyle w:val="05Cuerpo"/>
        <w:rPr>
          <w:rFonts w:ascii="Arial" w:hAnsi="Arial" w:cs="Arial"/>
          <w:color w:val="000000"/>
        </w:rPr>
      </w:pPr>
      <w:r w:rsidRPr="004A2F7E">
        <w:rPr>
          <w:rFonts w:ascii="Arial" w:hAnsi="Arial" w:cs="Arial"/>
          <w:color w:val="000000"/>
          <w:sz w:val="22"/>
          <w:szCs w:val="22"/>
        </w:rPr>
        <w:br/>
      </w:r>
      <w:r w:rsidRPr="004A2F7E">
        <w:rPr>
          <w:rFonts w:ascii="Arial" w:hAnsi="Arial" w:cs="Arial"/>
          <w:color w:val="000000"/>
        </w:rPr>
        <w:t>El CPP, a través de estímulos sensoriales como el tacto, el calor y el olor, es un potente</w:t>
      </w:r>
      <w:r w:rsidRPr="004A2F7E">
        <w:rPr>
          <w:rFonts w:ascii="Arial" w:hAnsi="Arial" w:cs="Arial"/>
          <w:color w:val="000000"/>
          <w:sz w:val="22"/>
          <w:szCs w:val="22"/>
        </w:rPr>
        <w:br/>
      </w:r>
      <w:r w:rsidRPr="004A2F7E">
        <w:rPr>
          <w:rFonts w:ascii="Arial" w:hAnsi="Arial" w:cs="Arial"/>
          <w:color w:val="000000"/>
        </w:rPr>
        <w:t xml:space="preserve">estimulante </w:t>
      </w:r>
      <w:proofErr w:type="spellStart"/>
      <w:r w:rsidRPr="004A2F7E">
        <w:rPr>
          <w:rFonts w:ascii="Arial" w:hAnsi="Arial" w:cs="Arial"/>
          <w:color w:val="000000"/>
        </w:rPr>
        <w:t>vagal</w:t>
      </w:r>
      <w:proofErr w:type="spellEnd"/>
      <w:r w:rsidRPr="004A2F7E">
        <w:rPr>
          <w:rFonts w:ascii="Arial" w:hAnsi="Arial" w:cs="Arial"/>
          <w:color w:val="000000"/>
        </w:rPr>
        <w:t xml:space="preserve"> que, entre otros efectos, libera oxitocina materna. Esta hormona, además</w:t>
      </w:r>
      <w:r w:rsidRPr="004A2F7E">
        <w:rPr>
          <w:rFonts w:ascii="Arial" w:hAnsi="Arial" w:cs="Arial"/>
          <w:color w:val="000000"/>
          <w:sz w:val="22"/>
          <w:szCs w:val="22"/>
        </w:rPr>
        <w:br/>
      </w:r>
      <w:r w:rsidRPr="004A2F7E">
        <w:rPr>
          <w:rFonts w:ascii="Arial" w:hAnsi="Arial" w:cs="Arial"/>
          <w:color w:val="000000"/>
        </w:rPr>
        <w:t>de producir contracciones uterinas, produce un incremento de la temperatura de la piel de</w:t>
      </w:r>
      <w:r w:rsidRPr="004A2F7E">
        <w:rPr>
          <w:rFonts w:ascii="Arial" w:hAnsi="Arial" w:cs="Arial"/>
          <w:color w:val="000000"/>
          <w:sz w:val="22"/>
          <w:szCs w:val="22"/>
        </w:rPr>
        <w:br/>
      </w:r>
      <w:r w:rsidRPr="004A2F7E">
        <w:rPr>
          <w:rFonts w:ascii="Arial" w:hAnsi="Arial" w:cs="Arial"/>
          <w:color w:val="000000"/>
        </w:rPr>
        <w:t>las mamas de la madre, lo que proporciona calor al RN; también reduce la ansiedad materna</w:t>
      </w:r>
      <w:r w:rsidRPr="004A2F7E">
        <w:rPr>
          <w:rFonts w:ascii="Arial" w:hAnsi="Arial" w:cs="Arial"/>
          <w:color w:val="000000"/>
          <w:sz w:val="22"/>
          <w:szCs w:val="22"/>
        </w:rPr>
        <w:br/>
      </w:r>
      <w:r w:rsidRPr="004A2F7E">
        <w:rPr>
          <w:rFonts w:ascii="Arial" w:hAnsi="Arial" w:cs="Arial"/>
          <w:color w:val="000000"/>
        </w:rPr>
        <w:t>y aumenta la tranquilidad y la receptividad social, así como es posible que durante las primeras</w:t>
      </w:r>
      <w:r w:rsidRPr="004A2F7E">
        <w:rPr>
          <w:rFonts w:ascii="Arial" w:hAnsi="Arial" w:cs="Arial"/>
          <w:color w:val="000000"/>
          <w:sz w:val="22"/>
          <w:szCs w:val="22"/>
        </w:rPr>
        <w:br/>
      </w:r>
      <w:r w:rsidRPr="004A2F7E">
        <w:rPr>
          <w:rFonts w:ascii="Arial" w:hAnsi="Arial" w:cs="Arial"/>
          <w:color w:val="000000"/>
        </w:rPr>
        <w:t>horas del nacimiento estimule las conductas de crianza. También el CPP y la succión del</w:t>
      </w:r>
      <w:r w:rsidRPr="004A2F7E">
        <w:rPr>
          <w:rFonts w:ascii="Arial" w:hAnsi="Arial" w:cs="Arial"/>
          <w:color w:val="000000"/>
          <w:sz w:val="22"/>
          <w:szCs w:val="22"/>
        </w:rPr>
        <w:br/>
      </w:r>
      <w:r w:rsidRPr="004A2F7E">
        <w:rPr>
          <w:rFonts w:ascii="Arial" w:hAnsi="Arial" w:cs="Arial"/>
          <w:color w:val="000000"/>
        </w:rPr>
        <w:t>pecho materno son estímulos vágales para que el RN se recupere antes del estrés del parto.</w:t>
      </w:r>
    </w:p>
    <w:p w:rsidR="00EC4428" w:rsidRDefault="00EC4428" w:rsidP="00EC4428">
      <w:pPr>
        <w:pStyle w:val="05Cuerpo"/>
        <w:rPr>
          <w:rFonts w:ascii="Arial" w:hAnsi="Arial" w:cs="Arial"/>
          <w:color w:val="000000"/>
        </w:rPr>
      </w:pPr>
    </w:p>
    <w:p w:rsidR="00EC4428" w:rsidRDefault="00EC4428" w:rsidP="00EC4428">
      <w:pPr>
        <w:pStyle w:val="05Cuerpo"/>
        <w:rPr>
          <w:rFonts w:ascii="Arial" w:hAnsi="Arial" w:cs="Arial"/>
          <w:color w:val="00000A"/>
        </w:rPr>
      </w:pPr>
      <w:r w:rsidRPr="00773E6E">
        <w:rPr>
          <w:rFonts w:ascii="Arial" w:hAnsi="Arial" w:cs="Arial"/>
          <w:color w:val="000000"/>
        </w:rPr>
        <w:br/>
        <w:t>2.2 Beneficios del contacto piel con piel</w:t>
      </w:r>
    </w:p>
    <w:p w:rsidR="00EC4428" w:rsidRDefault="00EC4428" w:rsidP="00EC4428">
      <w:pPr>
        <w:pStyle w:val="05Cuerpo"/>
        <w:rPr>
          <w:rFonts w:ascii="Arial" w:hAnsi="Arial" w:cs="Arial"/>
          <w:color w:val="00000A"/>
        </w:rPr>
      </w:pPr>
    </w:p>
    <w:p w:rsidR="00EC4428" w:rsidRDefault="00EC4428" w:rsidP="00EC4428">
      <w:pPr>
        <w:pStyle w:val="05Cuerpo"/>
        <w:rPr>
          <w:rFonts w:ascii="Arial" w:hAnsi="Arial" w:cs="Arial"/>
          <w:color w:val="000000"/>
        </w:rPr>
      </w:pPr>
      <w:r w:rsidRPr="004A2F7E">
        <w:rPr>
          <w:rFonts w:ascii="Arial" w:hAnsi="Arial" w:cs="Arial"/>
          <w:color w:val="000000"/>
        </w:rPr>
        <w:t>Permite una adecuada transición del recién nacido favoreciendo la adaptación fisiológica a la</w:t>
      </w:r>
      <w:r w:rsidRPr="004A2F7E">
        <w:rPr>
          <w:rFonts w:ascii="Arial" w:hAnsi="Arial" w:cs="Arial"/>
          <w:color w:val="000000"/>
          <w:sz w:val="22"/>
          <w:szCs w:val="22"/>
        </w:rPr>
        <w:br/>
      </w:r>
      <w:r w:rsidRPr="004A2F7E">
        <w:rPr>
          <w:rFonts w:ascii="Arial" w:hAnsi="Arial" w:cs="Arial"/>
          <w:color w:val="000000"/>
        </w:rPr>
        <w:t>vida extrauterina con rápida mejoría de la oxigenación, regulación de su temperatura</w:t>
      </w:r>
      <w:r w:rsidRPr="004A2F7E">
        <w:rPr>
          <w:rFonts w:ascii="Arial" w:hAnsi="Arial" w:cs="Arial"/>
          <w:color w:val="000000"/>
          <w:sz w:val="22"/>
          <w:szCs w:val="22"/>
        </w:rPr>
        <w:br/>
      </w:r>
      <w:r w:rsidRPr="004A2F7E">
        <w:rPr>
          <w:rFonts w:ascii="Arial" w:hAnsi="Arial" w:cs="Arial"/>
          <w:color w:val="000000"/>
        </w:rPr>
        <w:t>corporal y disminución del gasto energético.</w:t>
      </w:r>
    </w:p>
    <w:p w:rsidR="00EC4428" w:rsidRDefault="00EC4428" w:rsidP="00EC4428">
      <w:pPr>
        <w:pStyle w:val="05Cuerpo"/>
        <w:rPr>
          <w:rFonts w:ascii="Arial" w:hAnsi="Arial" w:cs="Arial"/>
          <w:color w:val="000000"/>
        </w:rPr>
      </w:pPr>
      <w:r w:rsidRPr="004A2F7E">
        <w:rPr>
          <w:rFonts w:ascii="Arial" w:hAnsi="Arial" w:cs="Arial"/>
          <w:color w:val="000000"/>
          <w:sz w:val="22"/>
          <w:szCs w:val="22"/>
        </w:rPr>
        <w:br/>
      </w:r>
      <w:r w:rsidRPr="004A2F7E">
        <w:rPr>
          <w:rFonts w:ascii="Arial" w:hAnsi="Arial" w:cs="Arial"/>
          <w:color w:val="000000"/>
        </w:rPr>
        <w:t xml:space="preserve">• Aumenta el nivel de oxitocina con efecto </w:t>
      </w:r>
      <w:proofErr w:type="spellStart"/>
      <w:r w:rsidRPr="004A2F7E">
        <w:rPr>
          <w:rFonts w:ascii="Arial" w:hAnsi="Arial" w:cs="Arial"/>
          <w:color w:val="000000"/>
        </w:rPr>
        <w:t>antiestrés</w:t>
      </w:r>
      <w:proofErr w:type="spellEnd"/>
      <w:r w:rsidRPr="004A2F7E">
        <w:rPr>
          <w:rFonts w:ascii="Arial" w:hAnsi="Arial" w:cs="Arial"/>
          <w:color w:val="000000"/>
        </w:rPr>
        <w:t xml:space="preserve"> en la madre y mejora de la</w:t>
      </w:r>
      <w:r w:rsidRPr="004A2F7E">
        <w:rPr>
          <w:rFonts w:ascii="Arial" w:hAnsi="Arial" w:cs="Arial"/>
          <w:color w:val="000000"/>
          <w:sz w:val="22"/>
          <w:szCs w:val="22"/>
        </w:rPr>
        <w:br/>
      </w:r>
      <w:r w:rsidRPr="004A2F7E">
        <w:rPr>
          <w:rFonts w:ascii="Arial" w:hAnsi="Arial" w:cs="Arial"/>
          <w:color w:val="000000"/>
        </w:rPr>
        <w:t>contractilidad uterina y la eyección de calostro</w:t>
      </w:r>
      <w:r w:rsidRPr="004A2F7E">
        <w:rPr>
          <w:rFonts w:ascii="Arial" w:hAnsi="Arial" w:cs="Arial"/>
          <w:color w:val="000000"/>
          <w:sz w:val="22"/>
          <w:szCs w:val="22"/>
        </w:rPr>
        <w:br/>
      </w:r>
      <w:r w:rsidRPr="004A2F7E">
        <w:rPr>
          <w:rFonts w:ascii="Arial" w:hAnsi="Arial" w:cs="Arial"/>
          <w:color w:val="000000"/>
        </w:rPr>
        <w:t>• Favorece el establecimiento y mantenimiento de la lactancia materna exclusiva</w:t>
      </w:r>
      <w:r w:rsidRPr="004A2F7E">
        <w:rPr>
          <w:rFonts w:ascii="Arial" w:hAnsi="Arial" w:cs="Arial"/>
          <w:color w:val="000000"/>
          <w:sz w:val="22"/>
          <w:szCs w:val="22"/>
        </w:rPr>
        <w:br/>
      </w:r>
      <w:r w:rsidRPr="004A2F7E">
        <w:rPr>
          <w:rFonts w:ascii="Arial" w:hAnsi="Arial" w:cs="Arial"/>
          <w:color w:val="000000"/>
        </w:rPr>
        <w:t>(comparado con aquellas madres en las que no se realiza el contacto piel con piel).</w:t>
      </w:r>
    </w:p>
    <w:p w:rsidR="00EC4428" w:rsidRDefault="00EC4428" w:rsidP="00EC4428">
      <w:pPr>
        <w:pStyle w:val="05Cuerpo"/>
        <w:rPr>
          <w:rFonts w:ascii="Arial" w:hAnsi="Arial" w:cs="Arial"/>
          <w:color w:val="000000"/>
        </w:rPr>
      </w:pPr>
      <w:r w:rsidRPr="004A2F7E">
        <w:rPr>
          <w:rFonts w:ascii="Arial" w:hAnsi="Arial" w:cs="Arial"/>
          <w:color w:val="000000"/>
          <w:sz w:val="22"/>
          <w:szCs w:val="22"/>
        </w:rPr>
        <w:br/>
      </w:r>
      <w:r w:rsidRPr="004A2F7E">
        <w:rPr>
          <w:rFonts w:ascii="Arial" w:hAnsi="Arial" w:cs="Arial"/>
          <w:color w:val="000000"/>
        </w:rPr>
        <w:t>Mejora el vínculo afectivo madre-hijo. Facilita el desarrollo de un comportamiento de</w:t>
      </w:r>
      <w:r w:rsidRPr="004A2F7E">
        <w:rPr>
          <w:rFonts w:ascii="Arial" w:hAnsi="Arial" w:cs="Arial"/>
          <w:color w:val="000000"/>
          <w:sz w:val="22"/>
          <w:szCs w:val="22"/>
        </w:rPr>
        <w:br/>
      </w:r>
      <w:r w:rsidRPr="004A2F7E">
        <w:rPr>
          <w:rFonts w:ascii="Arial" w:hAnsi="Arial" w:cs="Arial"/>
          <w:color w:val="000000"/>
        </w:rPr>
        <w:t>protección y un sentimiento de capacidad de la madre para cuidar de su hijo</w:t>
      </w:r>
    </w:p>
    <w:p w:rsidR="00EC4428" w:rsidRDefault="00EC4428" w:rsidP="00EC4428">
      <w:pPr>
        <w:pStyle w:val="05Cuerpo"/>
        <w:rPr>
          <w:rFonts w:ascii="Arial" w:hAnsi="Arial" w:cs="Arial"/>
          <w:color w:val="000000"/>
        </w:rPr>
      </w:pPr>
    </w:p>
    <w:p w:rsidR="00EC4428" w:rsidRDefault="00EC4428" w:rsidP="00EC4428">
      <w:pPr>
        <w:pStyle w:val="05Cuerpo"/>
        <w:rPr>
          <w:rFonts w:ascii="Arial" w:hAnsi="Arial" w:cs="Arial"/>
          <w:color w:val="000000"/>
        </w:rPr>
      </w:pPr>
    </w:p>
    <w:p w:rsidR="00EC4428" w:rsidRDefault="00EC4428" w:rsidP="00EC4428">
      <w:pPr>
        <w:pStyle w:val="05Cuerpo"/>
        <w:rPr>
          <w:rFonts w:ascii="Arial" w:hAnsi="Arial" w:cs="Arial"/>
          <w:color w:val="000000"/>
        </w:rPr>
      </w:pPr>
    </w:p>
    <w:p w:rsidR="00EC4428" w:rsidRDefault="00EC4428" w:rsidP="00EC4428">
      <w:pPr>
        <w:pStyle w:val="05Cuerpo"/>
        <w:rPr>
          <w:rFonts w:ascii="Arial" w:hAnsi="Arial" w:cs="Arial"/>
          <w:color w:val="000000"/>
        </w:rPr>
      </w:pPr>
    </w:p>
    <w:p w:rsidR="00EC4428" w:rsidRDefault="00EC4428" w:rsidP="00EC4428">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85120" behindDoc="0" locked="0" layoutInCell="1" allowOverlap="1" wp14:anchorId="71563845" wp14:editId="13B9B259">
                <wp:simplePos x="0" y="0"/>
                <wp:positionH relativeFrom="column">
                  <wp:posOffset>-315595</wp:posOffset>
                </wp:positionH>
                <wp:positionV relativeFrom="paragraph">
                  <wp:posOffset>113030</wp:posOffset>
                </wp:positionV>
                <wp:extent cx="7644130" cy="400050"/>
                <wp:effectExtent l="0" t="0" r="0" b="0"/>
                <wp:wrapNone/>
                <wp:docPr id="4"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B44342" w:rsidRPr="003702CD" w:rsidRDefault="00B44342" w:rsidP="00773E6E">
                            <w:pPr>
                              <w:pStyle w:val="01Capitul"/>
                              <w:numPr>
                                <w:ilvl w:val="0"/>
                                <w:numId w:val="39"/>
                              </w:numPr>
                            </w:pPr>
                            <w:r>
                              <w:rPr>
                                <w:lang w:val="es-CO"/>
                              </w:rPr>
                              <w:t>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63845" id="_x0000_s1031" style="position:absolute;left:0;text-align:left;margin-left:-24.85pt;margin-top:8.9pt;width:601.9pt;height:31.5pt;z-index:4876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w9ZwIAAMUEAAAOAAAAZHJzL2Uyb0RvYy54bWysVFFP2zAQfp+0/2D5fSQpKWwVKapATJMQ&#10;IGDi+erYSSTH59luE/brd3ZSYGxP01TJvctd7rv7/F3Ozsdes710vkNT8eIo50wagXVnmop/f7z6&#10;9JkzH8DUoNHIij9Lz8/XHz+cDXYlF9iirqVjVMT41WAr3oZgV1nmRSt78EdopaGgQtdDINc1We1g&#10;oOq9zhZ5fpIN6GrrUEjv6enlFOTrVF8pKcKtUl4GpitOvYV0unRu45mtz2DVOLBtJ+Y24B+66KEz&#10;BPpS6hICsJ3r/ijVd8KhRxWOBPYZKtUJmWagaYr83TQPLViZZiFyvH2hyf+/suJmf+dYV1e85MxA&#10;T1d0T6SBabRki6KIBA3Wryjvwd652fNkxmlH5fr4T3OwMZH6/EKqHAMT9PD0pCyLY+JeUKzM83yZ&#10;WM9e37bOh68SexaNijvCT1zC/toHQqTUQ0oE86i7+qrTOjmu2V5ox/ZAF3x6fEK/2DK98luaNmyo&#10;+GJJ+NQIkNCUhkBmb2l0bxrOQDekYBFcwjYYEajShH0Jvp0wUtkZQpsYl0lmc6uRq4mdaIVxOyZy&#10;lwcet1g/E+EOJyV6K646mvoafLgDR9Kj/midwi0dSiM1jbPFWYvu59+ex3xSBEU5G0jKNNCPHTjJ&#10;mf5mSCtfirKM2k9OuTxdkOPeRrZvI2bXXyCRWdDiWpHMmB/0wVQO+yfauk1EpRAYQdgTdbNzEaYV&#10;o70VcrNJaaR3C+HaPFgRix+YfRyfwNn56gOJ5gYPsofVOwVMufFNg5tdQNUleUSmJ17p4qNDu5Ik&#10;MO91XMa3fsp6/fqsfwEAAP//AwBQSwMEFAAGAAgAAAAhAFCwOYDdAAAACgEAAA8AAABkcnMvZG93&#10;bnJldi54bWxMj0FqwzAQRfeF3kFMobtEcokTx7UcSiFQ6MpJDqBYE1vUkowkJ87tO1m1y+E//rxf&#10;7WY7sCuGaLyTkC0FMHSt18Z1Ek7H/aIAFpNyWg3eoYQ7RtjVz0+VKrW/uQavh9QxKnGxVBL6lMaS&#10;89j2aFVc+hEdZRcfrEp0ho7roG5Ubgf+JsSaW2UcfejViJ89tj+HyUpYj3kzofgO4ejz/Ze+m2ZK&#10;RsrXl/njHVjCOf3B8NAndajJ6ewnpyMbJCxW2w2hFGxowgPI8lUG7CyhEAXwuuL/J9S/AAAA//8D&#10;AFBLAQItABQABgAIAAAAIQC2gziS/gAAAOEBAAATAAAAAAAAAAAAAAAAAAAAAABbQ29udGVudF9U&#10;eXBlc10ueG1sUEsBAi0AFAAGAAgAAAAhADj9If/WAAAAlAEAAAsAAAAAAAAAAAAAAAAALwEAAF9y&#10;ZWxzLy5yZWxzUEsBAi0AFAAGAAgAAAAhAM0qTD1nAgAAxQQAAA4AAAAAAAAAAAAAAAAALgIAAGRy&#10;cy9lMm9Eb2MueG1sUEsBAi0AFAAGAAgAAAAhAFCwOYDdAAAACgEAAA8AAAAAAAAAAAAAAAAAwQQA&#10;AGRycy9kb3ducmV2LnhtbFBLBQYAAAAABAAEAPMAAADLBQAAAAA=&#10;" fillcolor="#736363" stroked="f" strokeweight="2pt">
                <v:textbox>
                  <w:txbxContent>
                    <w:p w:rsidR="00B44342" w:rsidRPr="003702CD" w:rsidRDefault="00B44342" w:rsidP="00773E6E">
                      <w:pPr>
                        <w:pStyle w:val="01Capitul"/>
                        <w:numPr>
                          <w:ilvl w:val="0"/>
                          <w:numId w:val="39"/>
                        </w:numPr>
                      </w:pPr>
                      <w:r>
                        <w:rPr>
                          <w:lang w:val="es-CO"/>
                        </w:rPr>
                        <w:t>OBJETIVOS</w:t>
                      </w:r>
                    </w:p>
                  </w:txbxContent>
                </v:textbox>
              </v:rect>
            </w:pict>
          </mc:Fallback>
        </mc:AlternateContent>
      </w: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Default="005277D4" w:rsidP="00463364">
      <w:pPr>
        <w:pStyle w:val="05Cuerpo"/>
        <w:rPr>
          <w:rFonts w:ascii="Arial" w:hAnsi="Arial" w:cs="Arial"/>
          <w:color w:val="000000"/>
        </w:rPr>
      </w:pPr>
    </w:p>
    <w:p w:rsidR="005277D4" w:rsidRPr="005277D4" w:rsidRDefault="005277D4" w:rsidP="00463364">
      <w:pPr>
        <w:pStyle w:val="05Cuerpo"/>
        <w:rPr>
          <w:rFonts w:ascii="Arial" w:hAnsi="Arial" w:cs="Arial"/>
          <w:b/>
          <w:bCs/>
          <w:color w:val="000000"/>
        </w:rPr>
      </w:pPr>
      <w:r w:rsidRPr="005277D4">
        <w:rPr>
          <w:rFonts w:ascii="Arial" w:hAnsi="Arial" w:cs="Arial"/>
          <w:b/>
          <w:bCs/>
          <w:color w:val="000000"/>
        </w:rPr>
        <w:t xml:space="preserve">3.1 Objetivos principales </w:t>
      </w:r>
    </w:p>
    <w:p w:rsidR="005277D4" w:rsidRPr="005277D4" w:rsidRDefault="005277D4" w:rsidP="00463364">
      <w:pPr>
        <w:pStyle w:val="05Cuerpo"/>
        <w:rPr>
          <w:rFonts w:ascii="Arial" w:hAnsi="Arial" w:cs="Arial"/>
          <w:b/>
          <w:bCs/>
          <w:color w:val="000000"/>
        </w:rPr>
      </w:pPr>
    </w:p>
    <w:p w:rsidR="005277D4" w:rsidRPr="005277D4" w:rsidRDefault="005277D4" w:rsidP="00463364">
      <w:pPr>
        <w:pStyle w:val="05Cuerpo"/>
        <w:rPr>
          <w:rFonts w:ascii="Arial" w:hAnsi="Arial" w:cs="Arial"/>
          <w:color w:val="000000"/>
        </w:rPr>
      </w:pPr>
      <w:r w:rsidRPr="005277D4">
        <w:rPr>
          <w:rFonts w:ascii="Arial" w:hAnsi="Arial" w:cs="Arial"/>
          <w:color w:val="000000"/>
        </w:rPr>
        <w:t>Realizar el contacto piel con piel inmediatamente después</w:t>
      </w:r>
      <w:r w:rsidRPr="005277D4">
        <w:rPr>
          <w:rFonts w:ascii="Arial" w:hAnsi="Arial" w:cs="Arial"/>
          <w:color w:val="000000"/>
          <w:sz w:val="22"/>
          <w:szCs w:val="22"/>
        </w:rPr>
        <w:t xml:space="preserve"> </w:t>
      </w:r>
      <w:r w:rsidRPr="005277D4">
        <w:rPr>
          <w:rFonts w:ascii="Arial" w:hAnsi="Arial" w:cs="Arial"/>
          <w:color w:val="000000"/>
        </w:rPr>
        <w:t>del nacimiento, en el quirófano y en la Unidad de Recuperación Pos anestésica.</w:t>
      </w:r>
    </w:p>
    <w:p w:rsidR="005277D4" w:rsidRPr="005277D4" w:rsidRDefault="005277D4" w:rsidP="00463364">
      <w:pPr>
        <w:pStyle w:val="05Cuerpo"/>
        <w:rPr>
          <w:rFonts w:ascii="Arial" w:hAnsi="Arial" w:cs="Arial"/>
          <w:color w:val="000000"/>
        </w:rPr>
      </w:pPr>
      <w:r w:rsidRPr="005277D4">
        <w:rPr>
          <w:rFonts w:ascii="Arial" w:hAnsi="Arial" w:cs="Arial"/>
          <w:color w:val="000000"/>
          <w:sz w:val="22"/>
          <w:szCs w:val="22"/>
        </w:rPr>
        <w:br/>
      </w:r>
      <w:r w:rsidRPr="005277D4">
        <w:rPr>
          <w:rFonts w:ascii="Arial" w:hAnsi="Arial" w:cs="Arial"/>
          <w:color w:val="000000"/>
        </w:rPr>
        <w:t>Favorecer, siempre que las condiciones médicas de madre y recién nacido lo permitan,</w:t>
      </w:r>
      <w:r w:rsidRPr="005277D4">
        <w:rPr>
          <w:rFonts w:ascii="Arial" w:hAnsi="Arial" w:cs="Arial"/>
          <w:color w:val="000000"/>
          <w:sz w:val="22"/>
          <w:szCs w:val="22"/>
        </w:rPr>
        <w:br/>
      </w:r>
      <w:r w:rsidRPr="005277D4">
        <w:rPr>
          <w:rFonts w:ascii="Arial" w:hAnsi="Arial" w:cs="Arial"/>
          <w:color w:val="000000"/>
        </w:rPr>
        <w:t>el acompañamiento de la madre antes, durante y después de la cesárea.</w:t>
      </w:r>
    </w:p>
    <w:p w:rsidR="005277D4" w:rsidRPr="005277D4" w:rsidRDefault="005277D4" w:rsidP="00463364">
      <w:pPr>
        <w:pStyle w:val="05Cuerpo"/>
        <w:rPr>
          <w:rFonts w:ascii="Arial" w:hAnsi="Arial" w:cs="Arial"/>
          <w:b/>
          <w:bCs/>
          <w:color w:val="000000"/>
        </w:rPr>
      </w:pPr>
      <w:r w:rsidRPr="005277D4">
        <w:rPr>
          <w:rFonts w:ascii="Arial" w:hAnsi="Arial" w:cs="Arial"/>
          <w:color w:val="000000"/>
          <w:sz w:val="22"/>
          <w:szCs w:val="22"/>
        </w:rPr>
        <w:br/>
      </w:r>
    </w:p>
    <w:p w:rsidR="005277D4" w:rsidRDefault="005277D4" w:rsidP="00463364">
      <w:pPr>
        <w:pStyle w:val="05Cuerpo"/>
        <w:rPr>
          <w:rFonts w:ascii="Arial" w:hAnsi="Arial" w:cs="Arial"/>
          <w:b/>
          <w:bCs/>
          <w:color w:val="000000"/>
        </w:rPr>
      </w:pPr>
      <w:r w:rsidRPr="005277D4">
        <w:rPr>
          <w:rFonts w:ascii="Arial" w:hAnsi="Arial" w:cs="Arial"/>
          <w:b/>
          <w:bCs/>
          <w:color w:val="000000"/>
        </w:rPr>
        <w:t>Objetivos secundarios</w:t>
      </w:r>
    </w:p>
    <w:p w:rsidR="005277D4" w:rsidRPr="005277D4" w:rsidRDefault="005277D4" w:rsidP="00463364">
      <w:pPr>
        <w:pStyle w:val="05Cuerpo"/>
        <w:rPr>
          <w:rFonts w:ascii="Arial" w:hAnsi="Arial" w:cs="Arial"/>
          <w:b/>
          <w:bCs/>
          <w:color w:val="000000"/>
        </w:rPr>
      </w:pPr>
    </w:p>
    <w:p w:rsidR="005277D4" w:rsidRDefault="005277D4" w:rsidP="005277D4">
      <w:pPr>
        <w:pStyle w:val="05Cuerpo"/>
        <w:numPr>
          <w:ilvl w:val="0"/>
          <w:numId w:val="48"/>
        </w:numPr>
        <w:rPr>
          <w:rFonts w:ascii="Arial" w:hAnsi="Arial" w:cs="Arial"/>
          <w:color w:val="000000"/>
        </w:rPr>
      </w:pPr>
      <w:r w:rsidRPr="005277D4">
        <w:rPr>
          <w:rFonts w:ascii="Arial" w:hAnsi="Arial" w:cs="Arial"/>
          <w:color w:val="000000"/>
        </w:rPr>
        <w:t>Desarrollar tempranamente el vínculo y apego entre madre</w:t>
      </w:r>
      <w:r w:rsidRPr="005277D4">
        <w:rPr>
          <w:rFonts w:ascii="Cambria Math" w:hAnsi="Cambria Math" w:cs="Cambria Math"/>
          <w:color w:val="000000"/>
        </w:rPr>
        <w:t>‐</w:t>
      </w:r>
      <w:r w:rsidRPr="005277D4">
        <w:rPr>
          <w:rFonts w:ascii="Arial" w:hAnsi="Arial" w:cs="Arial"/>
          <w:color w:val="000000"/>
        </w:rPr>
        <w:t>hijo.</w:t>
      </w:r>
    </w:p>
    <w:p w:rsidR="005277D4" w:rsidRDefault="005277D4" w:rsidP="00463364">
      <w:pPr>
        <w:pStyle w:val="05Cuerpo"/>
        <w:numPr>
          <w:ilvl w:val="0"/>
          <w:numId w:val="48"/>
        </w:numPr>
        <w:rPr>
          <w:rFonts w:ascii="Arial" w:hAnsi="Arial" w:cs="Arial"/>
          <w:color w:val="000000"/>
        </w:rPr>
      </w:pPr>
      <w:r w:rsidRPr="005277D4">
        <w:rPr>
          <w:rFonts w:ascii="Arial" w:hAnsi="Arial" w:cs="Arial"/>
          <w:color w:val="000000"/>
        </w:rPr>
        <w:t>Mantener los parámetros fisiológicos del recién nacido dentro de la normalidad.</w:t>
      </w:r>
    </w:p>
    <w:p w:rsidR="005277D4" w:rsidRDefault="005277D4" w:rsidP="00463364">
      <w:pPr>
        <w:pStyle w:val="05Cuerpo"/>
        <w:numPr>
          <w:ilvl w:val="0"/>
          <w:numId w:val="48"/>
        </w:numPr>
        <w:rPr>
          <w:rFonts w:ascii="Arial" w:hAnsi="Arial" w:cs="Arial"/>
          <w:color w:val="000000"/>
        </w:rPr>
      </w:pPr>
      <w:r w:rsidRPr="005277D4">
        <w:rPr>
          <w:rFonts w:ascii="Arial" w:hAnsi="Arial" w:cs="Arial"/>
          <w:color w:val="000000"/>
        </w:rPr>
        <w:t>Facilitar el agarre al pecho en las mujeres cuya opción haya sido la lactancia</w:t>
      </w:r>
      <w:r w:rsidRPr="005277D4">
        <w:rPr>
          <w:rFonts w:ascii="Arial" w:hAnsi="Arial" w:cs="Arial"/>
          <w:color w:val="000000"/>
          <w:sz w:val="22"/>
          <w:szCs w:val="22"/>
        </w:rPr>
        <w:br/>
      </w:r>
      <w:r w:rsidRPr="005277D4">
        <w:rPr>
          <w:rFonts w:ascii="Arial" w:hAnsi="Arial" w:cs="Arial"/>
          <w:color w:val="000000"/>
        </w:rPr>
        <w:t>materna (LM) y de este modo establecer la LM lo antes posible.</w:t>
      </w:r>
    </w:p>
    <w:p w:rsidR="005277D4" w:rsidRPr="005277D4" w:rsidRDefault="005277D4" w:rsidP="00463364">
      <w:pPr>
        <w:pStyle w:val="05Cuerpo"/>
        <w:numPr>
          <w:ilvl w:val="0"/>
          <w:numId w:val="48"/>
        </w:numPr>
        <w:rPr>
          <w:rFonts w:ascii="Arial" w:hAnsi="Arial" w:cs="Arial"/>
          <w:color w:val="000000"/>
        </w:rPr>
      </w:pPr>
      <w:r w:rsidRPr="005277D4">
        <w:rPr>
          <w:rFonts w:ascii="Arial" w:hAnsi="Arial" w:cs="Arial"/>
          <w:color w:val="000000"/>
        </w:rPr>
        <w:t>Hacer partícipe al padre/pareja desde el primer momento en los cuidados del</w:t>
      </w:r>
      <w:r w:rsidRPr="005277D4">
        <w:rPr>
          <w:rFonts w:ascii="Arial" w:hAnsi="Arial" w:cs="Arial"/>
          <w:color w:val="000000"/>
          <w:sz w:val="22"/>
          <w:szCs w:val="22"/>
        </w:rPr>
        <w:br/>
      </w:r>
      <w:r w:rsidRPr="005277D4">
        <w:rPr>
          <w:rFonts w:ascii="Arial" w:hAnsi="Arial" w:cs="Arial"/>
          <w:color w:val="000000"/>
        </w:rPr>
        <w:t>recién nacido para facilitar el desarrollo del vínculo.</w:t>
      </w:r>
    </w:p>
    <w:p w:rsidR="005277D4" w:rsidRPr="005277D4" w:rsidRDefault="005277D4" w:rsidP="00463364">
      <w:pPr>
        <w:pStyle w:val="05Cuerpo"/>
        <w:rPr>
          <w:rFonts w:ascii="Arial" w:hAnsi="Arial" w:cs="Arial"/>
          <w:color w:val="000000"/>
        </w:rPr>
      </w:pPr>
    </w:p>
    <w:p w:rsidR="00773E6E" w:rsidRPr="005277D4" w:rsidRDefault="00773E6E" w:rsidP="00463364">
      <w:pPr>
        <w:pStyle w:val="05Cuerpo"/>
        <w:rPr>
          <w:rFonts w:ascii="Arial" w:hAnsi="Arial" w:cs="Arial"/>
          <w:color w:val="000000"/>
        </w:rPr>
      </w:pPr>
    </w:p>
    <w:p w:rsidR="009136E6" w:rsidRDefault="009136E6" w:rsidP="00463364">
      <w:pPr>
        <w:pStyle w:val="05Cuerpo"/>
        <w:rPr>
          <w:rFonts w:ascii="Arial" w:hAnsi="Arial" w:cs="Arial"/>
          <w:color w:val="000000"/>
        </w:rPr>
      </w:pPr>
    </w:p>
    <w:p w:rsidR="00B4262F" w:rsidRDefault="00B4262F" w:rsidP="00463364">
      <w:pPr>
        <w:pStyle w:val="05Cuerpo"/>
        <w:rPr>
          <w:rFonts w:ascii="Arial" w:hAnsi="Arial" w:cs="Arial"/>
          <w:color w:val="000000"/>
        </w:rPr>
      </w:pPr>
    </w:p>
    <w:p w:rsidR="00B4262F" w:rsidRDefault="00B4262F" w:rsidP="00463364">
      <w:pPr>
        <w:pStyle w:val="05Cuerpo"/>
        <w:rPr>
          <w:rFonts w:ascii="Arial" w:hAnsi="Arial" w:cs="Arial"/>
          <w:color w:val="000000"/>
        </w:rPr>
      </w:pPr>
    </w:p>
    <w:p w:rsidR="00B4262F" w:rsidRDefault="00B4262F" w:rsidP="00463364">
      <w:pPr>
        <w:pStyle w:val="05Cuerpo"/>
        <w:rPr>
          <w:rFonts w:ascii="Arial" w:hAnsi="Arial" w:cs="Arial"/>
          <w:b/>
          <w:bCs/>
          <w:color w:val="000000"/>
        </w:rPr>
      </w:pPr>
      <w:r w:rsidRPr="00B4262F">
        <w:rPr>
          <w:rFonts w:ascii="Arial" w:hAnsi="Arial" w:cs="Arial"/>
          <w:color w:val="000000"/>
        </w:rPr>
        <w:br/>
      </w: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87168" behindDoc="0" locked="0" layoutInCell="1" allowOverlap="1" wp14:anchorId="51106D79" wp14:editId="7E449BC3">
                <wp:simplePos x="0" y="0"/>
                <wp:positionH relativeFrom="column">
                  <wp:posOffset>-315595</wp:posOffset>
                </wp:positionH>
                <wp:positionV relativeFrom="paragraph">
                  <wp:posOffset>-86994</wp:posOffset>
                </wp:positionV>
                <wp:extent cx="7644130" cy="419100"/>
                <wp:effectExtent l="0" t="0" r="0" b="0"/>
                <wp:wrapNone/>
                <wp:docPr id="5" name="Rectangle 211"/>
                <wp:cNvGraphicFramePr/>
                <a:graphic xmlns:a="http://schemas.openxmlformats.org/drawingml/2006/main">
                  <a:graphicData uri="http://schemas.microsoft.com/office/word/2010/wordprocessingShape">
                    <wps:wsp>
                      <wps:cNvSpPr/>
                      <wps:spPr>
                        <a:xfrm>
                          <a:off x="0" y="0"/>
                          <a:ext cx="7644130" cy="419100"/>
                        </a:xfrm>
                        <a:prstGeom prst="rect">
                          <a:avLst/>
                        </a:prstGeom>
                        <a:solidFill>
                          <a:srgbClr val="736363"/>
                        </a:solidFill>
                        <a:ln w="25400" cap="flat" cmpd="sng" algn="ctr">
                          <a:noFill/>
                          <a:prstDash val="solid"/>
                        </a:ln>
                        <a:effectLst/>
                      </wps:spPr>
                      <wps:txbx>
                        <w:txbxContent>
                          <w:p w:rsidR="00B44342" w:rsidRDefault="00B44342" w:rsidP="00773E6E">
                            <w:pPr>
                              <w:pStyle w:val="01Capitul"/>
                              <w:numPr>
                                <w:ilvl w:val="0"/>
                                <w:numId w:val="0"/>
                              </w:numPr>
                              <w:ind w:left="720"/>
                            </w:pPr>
                            <w:r>
                              <w:t>4. CRITERIOS DE INCLUSIÓN</w:t>
                            </w:r>
                          </w:p>
                          <w:p w:rsidR="00B44342" w:rsidRDefault="00B44342" w:rsidP="00773E6E">
                            <w:pPr>
                              <w:pStyle w:val="01Capitul"/>
                              <w:ind w:left="720"/>
                            </w:pPr>
                            <w:r>
                              <w:t>5. CRITERIOS DE EXCLUSIÓN</w:t>
                            </w:r>
                          </w:p>
                          <w:p w:rsidR="00B44342" w:rsidRDefault="00B44342" w:rsidP="00773E6E">
                            <w:pPr>
                              <w:pStyle w:val="01Capitul"/>
                              <w:ind w:left="720"/>
                            </w:pPr>
                            <w:r>
                              <w:t xml:space="preserve">5.1 </w:t>
                            </w:r>
                            <w:proofErr w:type="spellStart"/>
                            <w:r>
                              <w:t>Criterios</w:t>
                            </w:r>
                            <w:proofErr w:type="spellEnd"/>
                            <w:r>
                              <w:t xml:space="preserve"> del </w:t>
                            </w:r>
                            <w:proofErr w:type="spellStart"/>
                            <w:r>
                              <w:t>exclusión</w:t>
                            </w:r>
                            <w:proofErr w:type="spellEnd"/>
                            <w:r>
                              <w:t xml:space="preserve"> del </w:t>
                            </w:r>
                            <w:proofErr w:type="spellStart"/>
                            <w:r>
                              <w:t>contacto</w:t>
                            </w:r>
                            <w:proofErr w:type="spellEnd"/>
                            <w:r>
                              <w:t xml:space="preserve"> </w:t>
                            </w:r>
                            <w:proofErr w:type="spellStart"/>
                            <w:r>
                              <w:t>piel</w:t>
                            </w:r>
                            <w:proofErr w:type="spellEnd"/>
                            <w:r>
                              <w:t xml:space="preserve"> con </w:t>
                            </w:r>
                            <w:proofErr w:type="spellStart"/>
                            <w:r>
                              <w:t>piel</w:t>
                            </w:r>
                            <w:proofErr w:type="spellEnd"/>
                          </w:p>
                          <w:p w:rsidR="00B44342" w:rsidRDefault="00B44342" w:rsidP="00773E6E">
                            <w:pPr>
                              <w:pStyle w:val="01Capitul"/>
                              <w:ind w:left="720"/>
                            </w:pPr>
                            <w:proofErr w:type="spellStart"/>
                            <w:r>
                              <w:t>Criterios</w:t>
                            </w:r>
                            <w:proofErr w:type="spellEnd"/>
                            <w:r>
                              <w:t xml:space="preserve"> del </w:t>
                            </w:r>
                            <w:proofErr w:type="spellStart"/>
                            <w:r>
                              <w:t>exclusión</w:t>
                            </w:r>
                            <w:proofErr w:type="spellEnd"/>
                            <w:r>
                              <w:t xml:space="preserve"> del </w:t>
                            </w:r>
                            <w:proofErr w:type="spellStart"/>
                            <w:r>
                              <w:t>acompañamiento</w:t>
                            </w:r>
                            <w:proofErr w:type="spellEnd"/>
                            <w:r>
                              <w:t xml:space="preserve"> </w:t>
                            </w:r>
                            <w:proofErr w:type="spellStart"/>
                            <w:r>
                              <w:t>durante</w:t>
                            </w:r>
                            <w:proofErr w:type="spellEnd"/>
                            <w:r>
                              <w:t xml:space="preserve"> la </w:t>
                            </w:r>
                            <w:proofErr w:type="spellStart"/>
                            <w:r>
                              <w:t>atención</w:t>
                            </w:r>
                            <w:proofErr w:type="spellEnd"/>
                            <w:r>
                              <w:t xml:space="preserve"> del </w:t>
                            </w:r>
                            <w:proofErr w:type="spellStart"/>
                            <w:r>
                              <w:t>parto</w:t>
                            </w:r>
                            <w:proofErr w:type="spellEnd"/>
                          </w:p>
                          <w:p w:rsidR="00B44342" w:rsidRDefault="00B44342" w:rsidP="00773E6E">
                            <w:pPr>
                              <w:pStyle w:val="01Capitul"/>
                              <w:ind w:left="720"/>
                            </w:pPr>
                            <w:r>
                              <w:t>6. PLAN DE ACTUACIÓN</w:t>
                            </w:r>
                          </w:p>
                          <w:p w:rsidR="00B44342" w:rsidRDefault="00B44342" w:rsidP="00773E6E">
                            <w:pPr>
                              <w:pStyle w:val="01Capitul"/>
                              <w:ind w:left="720"/>
                            </w:pPr>
                            <w:r>
                              <w:t xml:space="preserve">6.1 </w:t>
                            </w:r>
                            <w:proofErr w:type="spellStart"/>
                            <w:r>
                              <w:t>Preingreso</w:t>
                            </w:r>
                            <w:proofErr w:type="spellEnd"/>
                          </w:p>
                          <w:p w:rsidR="00B44342" w:rsidRDefault="00B44342" w:rsidP="00773E6E">
                            <w:pPr>
                              <w:pStyle w:val="01Capitul"/>
                              <w:ind w:left="720"/>
                            </w:pPr>
                            <w:r>
                              <w:t xml:space="preserve">6.2 Durante el </w:t>
                            </w:r>
                            <w:proofErr w:type="spellStart"/>
                            <w:r>
                              <w:t>ingreso</w:t>
                            </w:r>
                            <w:proofErr w:type="spellEnd"/>
                          </w:p>
                          <w:p w:rsidR="00B44342" w:rsidRDefault="00B44342" w:rsidP="00773E6E">
                            <w:pPr>
                              <w:pStyle w:val="01Capitul"/>
                              <w:ind w:left="720"/>
                            </w:pPr>
                            <w:r>
                              <w:t>7. BIBLIOGRAFÍA</w:t>
                            </w:r>
                          </w:p>
                          <w:p w:rsidR="00B44342" w:rsidRDefault="00B44342" w:rsidP="00773E6E">
                            <w:pPr>
                              <w:pStyle w:val="01Capitul"/>
                              <w:ind w:left="720"/>
                            </w:pPr>
                            <w:r>
                              <w:t>8. ANEXOS</w:t>
                            </w:r>
                          </w:p>
                          <w:p w:rsidR="00B44342" w:rsidRDefault="00B44342" w:rsidP="00773E6E">
                            <w:pPr>
                              <w:pStyle w:val="01Capitul"/>
                              <w:ind w:left="720"/>
                            </w:pPr>
                            <w:r>
                              <w:t xml:space="preserve">8.1 </w:t>
                            </w:r>
                            <w:proofErr w:type="spellStart"/>
                            <w:r>
                              <w:t>Documento</w:t>
                            </w:r>
                            <w:proofErr w:type="spellEnd"/>
                            <w:r>
                              <w:t xml:space="preserve"> </w:t>
                            </w:r>
                            <w:proofErr w:type="spellStart"/>
                            <w:r>
                              <w:t>Informativo</w:t>
                            </w:r>
                            <w:proofErr w:type="spellEnd"/>
                            <w:r>
                              <w:t xml:space="preserve"> </w:t>
                            </w:r>
                            <w:proofErr w:type="spellStart"/>
                            <w:r>
                              <w:t>sobre</w:t>
                            </w:r>
                            <w:proofErr w:type="spellEnd"/>
                            <w:r>
                              <w:t xml:space="preserve"> </w:t>
                            </w:r>
                            <w:proofErr w:type="spellStart"/>
                            <w:r>
                              <w:t>parto</w:t>
                            </w:r>
                            <w:proofErr w:type="spellEnd"/>
                            <w:r>
                              <w:t xml:space="preserve"> </w:t>
                            </w:r>
                            <w:proofErr w:type="spellStart"/>
                            <w:r>
                              <w:t>Humanizada</w:t>
                            </w:r>
                            <w:proofErr w:type="spellEnd"/>
                          </w:p>
                          <w:p w:rsidR="00B44342" w:rsidRDefault="00B44342" w:rsidP="00773E6E">
                            <w:pPr>
                              <w:pStyle w:val="01Capitul"/>
                              <w:ind w:left="720"/>
                            </w:pPr>
                            <w:r>
                              <w:t xml:space="preserve">8.2 </w:t>
                            </w:r>
                            <w:proofErr w:type="spellStart"/>
                            <w:r>
                              <w:t>Información</w:t>
                            </w:r>
                            <w:proofErr w:type="spellEnd"/>
                            <w:r>
                              <w:t xml:space="preserve"> de la </w:t>
                            </w:r>
                            <w:proofErr w:type="spellStart"/>
                            <w:r>
                              <w:t>Normativa</w:t>
                            </w:r>
                            <w:proofErr w:type="spellEnd"/>
                            <w:r>
                              <w:t xml:space="preserve"> de </w:t>
                            </w:r>
                            <w:proofErr w:type="spellStart"/>
                            <w:r>
                              <w:t>Acompañamiento</w:t>
                            </w:r>
                            <w:proofErr w:type="spellEnd"/>
                          </w:p>
                          <w:p w:rsidR="00B44342" w:rsidRDefault="00B44342" w:rsidP="00773E6E">
                            <w:pPr>
                              <w:pStyle w:val="01Capitul"/>
                              <w:ind w:left="720"/>
                            </w:pPr>
                            <w:r>
                              <w:t>8.3 Test de APGAR</w:t>
                            </w:r>
                          </w:p>
                          <w:p w:rsidR="00B44342" w:rsidRDefault="00B44342" w:rsidP="00773E6E">
                            <w:pPr>
                              <w:pStyle w:val="01Capitul"/>
                              <w:ind w:left="720"/>
                            </w:pPr>
                            <w:r>
                              <w:t xml:space="preserve">8.4 </w:t>
                            </w:r>
                            <w:proofErr w:type="spellStart"/>
                            <w:r>
                              <w:t>Escala</w:t>
                            </w:r>
                            <w:proofErr w:type="spellEnd"/>
                            <w:r>
                              <w:t xml:space="preserve"> LATCH</w:t>
                            </w:r>
                          </w:p>
                          <w:p w:rsidR="00B44342" w:rsidRDefault="00B44342" w:rsidP="00773E6E">
                            <w:pPr>
                              <w:pStyle w:val="01Capitul"/>
                              <w:ind w:left="720"/>
                            </w:pPr>
                            <w:r>
                              <w:t xml:space="preserve">8.5 </w:t>
                            </w:r>
                            <w:proofErr w:type="spellStart"/>
                            <w:r>
                              <w:t>Encuesta</w:t>
                            </w:r>
                            <w:proofErr w:type="spellEnd"/>
                            <w:r>
                              <w:t xml:space="preserve"> de </w:t>
                            </w:r>
                            <w:proofErr w:type="spellStart"/>
                            <w:r>
                              <w:t>satisfacción</w:t>
                            </w:r>
                            <w:proofErr w:type="spellEnd"/>
                            <w:r>
                              <w:t xml:space="preserve"> </w:t>
                            </w:r>
                            <w:proofErr w:type="spellStart"/>
                            <w:r>
                              <w:t>tras</w:t>
                            </w:r>
                            <w:proofErr w:type="spellEnd"/>
                            <w:r>
                              <w:t xml:space="preserve"> </w:t>
                            </w:r>
                            <w:proofErr w:type="spellStart"/>
                            <w:r>
                              <w:t>parto</w:t>
                            </w:r>
                            <w:proofErr w:type="spellEnd"/>
                            <w:r>
                              <w:t xml:space="preserve"> vaginal</w:t>
                            </w:r>
                          </w:p>
                          <w:p w:rsidR="00B44342" w:rsidRDefault="00B44342" w:rsidP="00773E6E">
                            <w:pPr>
                              <w:pStyle w:val="01Capitul"/>
                              <w:ind w:left="720"/>
                            </w:pPr>
                            <w:r>
                              <w:t xml:space="preserve">8.6 </w:t>
                            </w:r>
                            <w:proofErr w:type="spellStart"/>
                            <w:r>
                              <w:t>Encuesta</w:t>
                            </w:r>
                            <w:proofErr w:type="spellEnd"/>
                            <w:r>
                              <w:t xml:space="preserve"> </w:t>
                            </w:r>
                            <w:proofErr w:type="spellStart"/>
                            <w:r>
                              <w:t>sobre</w:t>
                            </w:r>
                            <w:proofErr w:type="spellEnd"/>
                            <w:r>
                              <w:t xml:space="preserve"> </w:t>
                            </w:r>
                            <w:proofErr w:type="spellStart"/>
                            <w:r>
                              <w:t>lactancia</w:t>
                            </w:r>
                            <w:proofErr w:type="spellEnd"/>
                          </w:p>
                          <w:p w:rsidR="00B44342" w:rsidRPr="003702CD" w:rsidRDefault="00B44342" w:rsidP="00773E6E">
                            <w:pPr>
                              <w:pStyle w:val="01Capitul"/>
                              <w:numPr>
                                <w:ilvl w:val="0"/>
                                <w:numId w:val="0"/>
                              </w:numPr>
                              <w:ind w:left="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06D79" id="_x0000_s1032" style="position:absolute;left:0;text-align:left;margin-left:-24.85pt;margin-top:-6.85pt;width:601.9pt;height:33pt;z-index:487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CMaAIAAMUEAAAOAAAAZHJzL2Uyb0RvYy54bWysVMFu2zAMvQ/YPwi6r45TN12DOkWQoMOA&#10;oi3WDj0zsmQbkCWNUmJ3Xz9Kdtqu22kYAiikSfORT4++vBo6zQ4SfWtNyfOTGWfSCFu1pi7598fr&#10;T5858wFMBdoaWfJn6fnV6uOHy94t5dw2VlcSGRUxftm7kjchuGWWedHIDvyJddJQUFnsIJCLdVYh&#10;9FS909l8NltkvcXKoRXSe3q6HYN8leorJUW4U8rLwHTJqbeQTkznLp7Z6hKWNYJrWjG1Af/QRQet&#10;IdCXUlsIwPbY/lGqawVab1U4EbbLrFKtkGkGmiafvZvmoQEn0yxEjncvNPn/V1bcHu6RtVXJzzgz&#10;0NEVfSPSwNRasnmeR4J655eU9+DucfI8mXHaQWEX/2kONiRSn19IlUNggh6eL4oiPyXuBcWK/CKf&#10;Jdaz17cd+vBF2o5Fo+RI+IlLONz4QIiUekyJYN7qtrputU4O1ruNRnYAuuDz0wX9Ysv0ym9p2rC+&#10;5POzgsCZABKa0hDI7ByN7k3NGeiaFCwCJmxjIwJVGrG34JsRI5WdILSJcZlkNrUauRrZiVYYdkMi&#10;d3HkcWerZyIc7ahE78R1S1PfgA/3gCQ96o/WKdzRobSlpu1kcdZY/Pm35zGfFEFRznqSMg30Yw8o&#10;OdNfDWnlIi+KqP3kFGfnc3LwbWT3NmL23cYSmTktrhPJjPlBH02FtnuirVtHVAqBEYQ9Ujc5mzCu&#10;GO2tkOt1SiO9Owg35sGJWPzI7OPwBOimqw8kmlt7lD0s3ylgzI1vGrveB6vaJI/I9MgrXXx0aFeS&#10;BKa9jsv41k9Zr1+f1S8AAAD//wMAUEsDBBQABgAIAAAAIQAC5Z2C3gAAAAsBAAAPAAAAZHJzL2Rv&#10;d25yZXYueG1sTI/BTsMwDIbvSLxDZCRuW9ptHVCaTghpEhKnbjxA1pg2onGqJN26t8c7we23/On3&#10;52o3u0GcMUTrSUG+zEAgtd5Y6hR8HfeLZxAxaTJ68IQKrhhhV9/fVbo0/kINng+pE1xCsdQK+pTG&#10;UsrY9uh0XPoRiXffPjideAydNEFfuNwNcpVlW+m0Jb7Q6xHfe2x/DpNTsB2LZsLsM4SjL/Yf5mqb&#10;KVmlHh/mt1cQCef0B8NNn9WhZqeTn8hEMShYbF6eGOWQrznciLzY5CBOCorVGmRdyf8/1L8AAAD/&#10;/wMAUEsBAi0AFAAGAAgAAAAhALaDOJL+AAAA4QEAABMAAAAAAAAAAAAAAAAAAAAAAFtDb250ZW50&#10;X1R5cGVzXS54bWxQSwECLQAUAAYACAAAACEAOP0h/9YAAACUAQAACwAAAAAAAAAAAAAAAAAvAQAA&#10;X3JlbHMvLnJlbHNQSwECLQAUAAYACAAAACEAqJTAjGgCAADFBAAADgAAAAAAAAAAAAAAAAAuAgAA&#10;ZHJzL2Uyb0RvYy54bWxQSwECLQAUAAYACAAAACEAAuWdgt4AAAALAQAADwAAAAAAAAAAAAAAAADC&#10;BAAAZHJzL2Rvd25yZXYueG1sUEsFBgAAAAAEAAQA8wAAAM0FAAAAAA==&#10;" fillcolor="#736363" stroked="f" strokeweight="2pt">
                <v:textbox>
                  <w:txbxContent>
                    <w:p w:rsidR="00B44342" w:rsidRDefault="00B44342" w:rsidP="00773E6E">
                      <w:pPr>
                        <w:pStyle w:val="01Capitul"/>
                        <w:numPr>
                          <w:ilvl w:val="0"/>
                          <w:numId w:val="0"/>
                        </w:numPr>
                        <w:ind w:left="720"/>
                      </w:pPr>
                      <w:r>
                        <w:t>4. CRITERIOS DE INCLUSIÓN</w:t>
                      </w:r>
                    </w:p>
                    <w:p w:rsidR="00B44342" w:rsidRDefault="00B44342" w:rsidP="00773E6E">
                      <w:pPr>
                        <w:pStyle w:val="01Capitul"/>
                        <w:ind w:left="720"/>
                      </w:pPr>
                      <w:r>
                        <w:t>5. CRITERIOS DE EXCLUSIÓN</w:t>
                      </w:r>
                    </w:p>
                    <w:p w:rsidR="00B44342" w:rsidRDefault="00B44342" w:rsidP="00773E6E">
                      <w:pPr>
                        <w:pStyle w:val="01Capitul"/>
                        <w:ind w:left="720"/>
                      </w:pPr>
                      <w:r>
                        <w:t xml:space="preserve">5.1 </w:t>
                      </w:r>
                      <w:proofErr w:type="spellStart"/>
                      <w:r>
                        <w:t>Criterios</w:t>
                      </w:r>
                      <w:proofErr w:type="spellEnd"/>
                      <w:r>
                        <w:t xml:space="preserve"> del </w:t>
                      </w:r>
                      <w:proofErr w:type="spellStart"/>
                      <w:r>
                        <w:t>exclusión</w:t>
                      </w:r>
                      <w:proofErr w:type="spellEnd"/>
                      <w:r>
                        <w:t xml:space="preserve"> del </w:t>
                      </w:r>
                      <w:proofErr w:type="spellStart"/>
                      <w:r>
                        <w:t>contacto</w:t>
                      </w:r>
                      <w:proofErr w:type="spellEnd"/>
                      <w:r>
                        <w:t xml:space="preserve"> </w:t>
                      </w:r>
                      <w:proofErr w:type="spellStart"/>
                      <w:r>
                        <w:t>piel</w:t>
                      </w:r>
                      <w:proofErr w:type="spellEnd"/>
                      <w:r>
                        <w:t xml:space="preserve"> con </w:t>
                      </w:r>
                      <w:proofErr w:type="spellStart"/>
                      <w:r>
                        <w:t>piel</w:t>
                      </w:r>
                      <w:proofErr w:type="spellEnd"/>
                    </w:p>
                    <w:p w:rsidR="00B44342" w:rsidRDefault="00B44342" w:rsidP="00773E6E">
                      <w:pPr>
                        <w:pStyle w:val="01Capitul"/>
                        <w:ind w:left="720"/>
                      </w:pPr>
                      <w:proofErr w:type="spellStart"/>
                      <w:r>
                        <w:t>Criterios</w:t>
                      </w:r>
                      <w:proofErr w:type="spellEnd"/>
                      <w:r>
                        <w:t xml:space="preserve"> del </w:t>
                      </w:r>
                      <w:proofErr w:type="spellStart"/>
                      <w:r>
                        <w:t>exclusión</w:t>
                      </w:r>
                      <w:proofErr w:type="spellEnd"/>
                      <w:r>
                        <w:t xml:space="preserve"> del </w:t>
                      </w:r>
                      <w:proofErr w:type="spellStart"/>
                      <w:r>
                        <w:t>acompañamiento</w:t>
                      </w:r>
                      <w:proofErr w:type="spellEnd"/>
                      <w:r>
                        <w:t xml:space="preserve"> </w:t>
                      </w:r>
                      <w:proofErr w:type="spellStart"/>
                      <w:r>
                        <w:t>durante</w:t>
                      </w:r>
                      <w:proofErr w:type="spellEnd"/>
                      <w:r>
                        <w:t xml:space="preserve"> la </w:t>
                      </w:r>
                      <w:proofErr w:type="spellStart"/>
                      <w:r>
                        <w:t>atención</w:t>
                      </w:r>
                      <w:proofErr w:type="spellEnd"/>
                      <w:r>
                        <w:t xml:space="preserve"> del </w:t>
                      </w:r>
                      <w:proofErr w:type="spellStart"/>
                      <w:r>
                        <w:t>parto</w:t>
                      </w:r>
                      <w:proofErr w:type="spellEnd"/>
                    </w:p>
                    <w:p w:rsidR="00B44342" w:rsidRDefault="00B44342" w:rsidP="00773E6E">
                      <w:pPr>
                        <w:pStyle w:val="01Capitul"/>
                        <w:ind w:left="720"/>
                      </w:pPr>
                      <w:r>
                        <w:t>6. PLAN DE ACTUACIÓN</w:t>
                      </w:r>
                    </w:p>
                    <w:p w:rsidR="00B44342" w:rsidRDefault="00B44342" w:rsidP="00773E6E">
                      <w:pPr>
                        <w:pStyle w:val="01Capitul"/>
                        <w:ind w:left="720"/>
                      </w:pPr>
                      <w:r>
                        <w:t xml:space="preserve">6.1 </w:t>
                      </w:r>
                      <w:proofErr w:type="spellStart"/>
                      <w:r>
                        <w:t>Preingreso</w:t>
                      </w:r>
                      <w:proofErr w:type="spellEnd"/>
                    </w:p>
                    <w:p w:rsidR="00B44342" w:rsidRDefault="00B44342" w:rsidP="00773E6E">
                      <w:pPr>
                        <w:pStyle w:val="01Capitul"/>
                        <w:ind w:left="720"/>
                      </w:pPr>
                      <w:r>
                        <w:t xml:space="preserve">6.2 Durante el </w:t>
                      </w:r>
                      <w:proofErr w:type="spellStart"/>
                      <w:r>
                        <w:t>ingreso</w:t>
                      </w:r>
                      <w:proofErr w:type="spellEnd"/>
                    </w:p>
                    <w:p w:rsidR="00B44342" w:rsidRDefault="00B44342" w:rsidP="00773E6E">
                      <w:pPr>
                        <w:pStyle w:val="01Capitul"/>
                        <w:ind w:left="720"/>
                      </w:pPr>
                      <w:r>
                        <w:t>7. BIBLIOGRAFÍA</w:t>
                      </w:r>
                    </w:p>
                    <w:p w:rsidR="00B44342" w:rsidRDefault="00B44342" w:rsidP="00773E6E">
                      <w:pPr>
                        <w:pStyle w:val="01Capitul"/>
                        <w:ind w:left="720"/>
                      </w:pPr>
                      <w:r>
                        <w:t>8. ANEXOS</w:t>
                      </w:r>
                    </w:p>
                    <w:p w:rsidR="00B44342" w:rsidRDefault="00B44342" w:rsidP="00773E6E">
                      <w:pPr>
                        <w:pStyle w:val="01Capitul"/>
                        <w:ind w:left="720"/>
                      </w:pPr>
                      <w:r>
                        <w:t xml:space="preserve">8.1 </w:t>
                      </w:r>
                      <w:proofErr w:type="spellStart"/>
                      <w:r>
                        <w:t>Documento</w:t>
                      </w:r>
                      <w:proofErr w:type="spellEnd"/>
                      <w:r>
                        <w:t xml:space="preserve"> </w:t>
                      </w:r>
                      <w:proofErr w:type="spellStart"/>
                      <w:r>
                        <w:t>Informativo</w:t>
                      </w:r>
                      <w:proofErr w:type="spellEnd"/>
                      <w:r>
                        <w:t xml:space="preserve"> </w:t>
                      </w:r>
                      <w:proofErr w:type="spellStart"/>
                      <w:r>
                        <w:t>sobre</w:t>
                      </w:r>
                      <w:proofErr w:type="spellEnd"/>
                      <w:r>
                        <w:t xml:space="preserve"> </w:t>
                      </w:r>
                      <w:proofErr w:type="spellStart"/>
                      <w:r>
                        <w:t>parto</w:t>
                      </w:r>
                      <w:proofErr w:type="spellEnd"/>
                      <w:r>
                        <w:t xml:space="preserve"> </w:t>
                      </w:r>
                      <w:proofErr w:type="spellStart"/>
                      <w:r>
                        <w:t>Humanizada</w:t>
                      </w:r>
                      <w:proofErr w:type="spellEnd"/>
                    </w:p>
                    <w:p w:rsidR="00B44342" w:rsidRDefault="00B44342" w:rsidP="00773E6E">
                      <w:pPr>
                        <w:pStyle w:val="01Capitul"/>
                        <w:ind w:left="720"/>
                      </w:pPr>
                      <w:r>
                        <w:t xml:space="preserve">8.2 </w:t>
                      </w:r>
                      <w:proofErr w:type="spellStart"/>
                      <w:r>
                        <w:t>Información</w:t>
                      </w:r>
                      <w:proofErr w:type="spellEnd"/>
                      <w:r>
                        <w:t xml:space="preserve"> de la </w:t>
                      </w:r>
                      <w:proofErr w:type="spellStart"/>
                      <w:r>
                        <w:t>Normativa</w:t>
                      </w:r>
                      <w:proofErr w:type="spellEnd"/>
                      <w:r>
                        <w:t xml:space="preserve"> de </w:t>
                      </w:r>
                      <w:proofErr w:type="spellStart"/>
                      <w:r>
                        <w:t>Acompañamiento</w:t>
                      </w:r>
                      <w:proofErr w:type="spellEnd"/>
                    </w:p>
                    <w:p w:rsidR="00B44342" w:rsidRDefault="00B44342" w:rsidP="00773E6E">
                      <w:pPr>
                        <w:pStyle w:val="01Capitul"/>
                        <w:ind w:left="720"/>
                      </w:pPr>
                      <w:r>
                        <w:t>8.3 Test de APGAR</w:t>
                      </w:r>
                    </w:p>
                    <w:p w:rsidR="00B44342" w:rsidRDefault="00B44342" w:rsidP="00773E6E">
                      <w:pPr>
                        <w:pStyle w:val="01Capitul"/>
                        <w:ind w:left="720"/>
                      </w:pPr>
                      <w:r>
                        <w:t xml:space="preserve">8.4 </w:t>
                      </w:r>
                      <w:proofErr w:type="spellStart"/>
                      <w:r>
                        <w:t>Escala</w:t>
                      </w:r>
                      <w:proofErr w:type="spellEnd"/>
                      <w:r>
                        <w:t xml:space="preserve"> LATCH</w:t>
                      </w:r>
                    </w:p>
                    <w:p w:rsidR="00B44342" w:rsidRDefault="00B44342" w:rsidP="00773E6E">
                      <w:pPr>
                        <w:pStyle w:val="01Capitul"/>
                        <w:ind w:left="720"/>
                      </w:pPr>
                      <w:r>
                        <w:t xml:space="preserve">8.5 </w:t>
                      </w:r>
                      <w:proofErr w:type="spellStart"/>
                      <w:r>
                        <w:t>Encuesta</w:t>
                      </w:r>
                      <w:proofErr w:type="spellEnd"/>
                      <w:r>
                        <w:t xml:space="preserve"> de </w:t>
                      </w:r>
                      <w:proofErr w:type="spellStart"/>
                      <w:r>
                        <w:t>satisfacción</w:t>
                      </w:r>
                      <w:proofErr w:type="spellEnd"/>
                      <w:r>
                        <w:t xml:space="preserve"> </w:t>
                      </w:r>
                      <w:proofErr w:type="spellStart"/>
                      <w:r>
                        <w:t>tras</w:t>
                      </w:r>
                      <w:proofErr w:type="spellEnd"/>
                      <w:r>
                        <w:t xml:space="preserve"> </w:t>
                      </w:r>
                      <w:proofErr w:type="spellStart"/>
                      <w:r>
                        <w:t>parto</w:t>
                      </w:r>
                      <w:proofErr w:type="spellEnd"/>
                      <w:r>
                        <w:t xml:space="preserve"> vaginal</w:t>
                      </w:r>
                    </w:p>
                    <w:p w:rsidR="00B44342" w:rsidRDefault="00B44342" w:rsidP="00773E6E">
                      <w:pPr>
                        <w:pStyle w:val="01Capitul"/>
                        <w:ind w:left="720"/>
                      </w:pPr>
                      <w:r>
                        <w:t xml:space="preserve">8.6 </w:t>
                      </w:r>
                      <w:proofErr w:type="spellStart"/>
                      <w:r>
                        <w:t>Encuesta</w:t>
                      </w:r>
                      <w:proofErr w:type="spellEnd"/>
                      <w:r>
                        <w:t xml:space="preserve"> </w:t>
                      </w:r>
                      <w:proofErr w:type="spellStart"/>
                      <w:r>
                        <w:t>sobre</w:t>
                      </w:r>
                      <w:proofErr w:type="spellEnd"/>
                      <w:r>
                        <w:t xml:space="preserve"> </w:t>
                      </w:r>
                      <w:proofErr w:type="spellStart"/>
                      <w:r>
                        <w:t>lactancia</w:t>
                      </w:r>
                      <w:proofErr w:type="spellEnd"/>
                    </w:p>
                    <w:p w:rsidR="00B44342" w:rsidRPr="003702CD" w:rsidRDefault="00B44342" w:rsidP="00773E6E">
                      <w:pPr>
                        <w:pStyle w:val="01Capitul"/>
                        <w:numPr>
                          <w:ilvl w:val="0"/>
                          <w:numId w:val="0"/>
                        </w:numPr>
                        <w:ind w:left="720"/>
                      </w:pPr>
                    </w:p>
                  </w:txbxContent>
                </v:textbox>
              </v:rect>
            </w:pict>
          </mc:Fallback>
        </mc:AlternateContent>
      </w:r>
    </w:p>
    <w:p w:rsidR="00B4262F" w:rsidRPr="00304AA3" w:rsidRDefault="00B4262F" w:rsidP="00463364">
      <w:pPr>
        <w:pStyle w:val="05Cuerpo"/>
        <w:rPr>
          <w:rFonts w:ascii="Arial" w:hAnsi="Arial" w:cs="Arial"/>
          <w:b/>
          <w:bCs/>
          <w:color w:val="000000"/>
        </w:rPr>
      </w:pPr>
    </w:p>
    <w:p w:rsidR="00EC4428" w:rsidRPr="00EC4428" w:rsidRDefault="00EC4428" w:rsidP="00EC4428">
      <w:pPr>
        <w:pStyle w:val="05Cuerpo"/>
        <w:rPr>
          <w:rFonts w:ascii="Arial" w:hAnsi="Arial" w:cs="Arial"/>
          <w:bCs/>
          <w:color w:val="000000"/>
        </w:rPr>
      </w:pPr>
      <w:r w:rsidRPr="00EC4428">
        <w:rPr>
          <w:rFonts w:ascii="Arial" w:hAnsi="Arial" w:cs="Arial"/>
          <w:bCs/>
          <w:color w:val="000000"/>
        </w:rPr>
        <w:t>• Bajo Riesgo Obstétrico</w:t>
      </w:r>
    </w:p>
    <w:p w:rsidR="00EC4428" w:rsidRPr="00EC4428" w:rsidRDefault="00EC4428" w:rsidP="00EC4428">
      <w:pPr>
        <w:pStyle w:val="05Cuerpo"/>
        <w:rPr>
          <w:rFonts w:ascii="Arial" w:hAnsi="Arial" w:cs="Arial"/>
          <w:bCs/>
          <w:color w:val="000000"/>
        </w:rPr>
      </w:pPr>
      <w:r w:rsidRPr="00EC4428">
        <w:rPr>
          <w:rFonts w:ascii="Arial" w:hAnsi="Arial" w:cs="Arial"/>
          <w:bCs/>
          <w:color w:val="000000"/>
        </w:rPr>
        <w:t>• Cesáreas realizadas con anestesia regional</w:t>
      </w:r>
    </w:p>
    <w:p w:rsidR="00EC4428" w:rsidRPr="00EC4428" w:rsidRDefault="00EC4428" w:rsidP="00EC4428">
      <w:pPr>
        <w:pStyle w:val="05Cuerpo"/>
        <w:rPr>
          <w:rFonts w:ascii="Arial" w:hAnsi="Arial" w:cs="Arial"/>
          <w:bCs/>
          <w:color w:val="000000"/>
        </w:rPr>
      </w:pPr>
      <w:r w:rsidRPr="00EC4428">
        <w:rPr>
          <w:rFonts w:ascii="Arial" w:hAnsi="Arial" w:cs="Arial"/>
          <w:bCs/>
          <w:color w:val="000000"/>
        </w:rPr>
        <w:t>• Cesáreas programadas</w:t>
      </w:r>
    </w:p>
    <w:p w:rsidR="00EC4428" w:rsidRPr="00EC4428" w:rsidRDefault="00EC4428" w:rsidP="00EC4428">
      <w:pPr>
        <w:pStyle w:val="05Cuerpo"/>
        <w:rPr>
          <w:rFonts w:ascii="Arial" w:hAnsi="Arial" w:cs="Arial"/>
          <w:bCs/>
          <w:color w:val="000000"/>
        </w:rPr>
      </w:pPr>
      <w:r w:rsidRPr="00EC4428">
        <w:rPr>
          <w:rFonts w:ascii="Arial" w:hAnsi="Arial" w:cs="Arial"/>
          <w:bCs/>
          <w:color w:val="000000"/>
        </w:rPr>
        <w:t>• Cesáreas en curso de parto no patológico</w:t>
      </w:r>
    </w:p>
    <w:p w:rsidR="00EC4428" w:rsidRPr="00EC4428" w:rsidRDefault="00EC4428" w:rsidP="00EC4428">
      <w:pPr>
        <w:pStyle w:val="05Cuerpo"/>
        <w:rPr>
          <w:rFonts w:ascii="Arial" w:hAnsi="Arial" w:cs="Arial"/>
          <w:bCs/>
          <w:color w:val="000000"/>
        </w:rPr>
      </w:pPr>
      <w:r w:rsidRPr="00EC4428">
        <w:rPr>
          <w:rFonts w:ascii="Arial" w:hAnsi="Arial" w:cs="Arial"/>
          <w:bCs/>
          <w:color w:val="000000"/>
        </w:rPr>
        <w:t>• Presentación podálica u otra mal posición fetal en trabajo parto</w:t>
      </w:r>
    </w:p>
    <w:p w:rsidR="00EC4428" w:rsidRPr="00EC4428" w:rsidRDefault="00EC4428" w:rsidP="00EC4428">
      <w:pPr>
        <w:pStyle w:val="05Cuerpo"/>
        <w:rPr>
          <w:rFonts w:ascii="Arial" w:hAnsi="Arial" w:cs="Arial"/>
          <w:bCs/>
          <w:color w:val="000000"/>
        </w:rPr>
      </w:pPr>
      <w:r w:rsidRPr="00EC4428">
        <w:rPr>
          <w:rFonts w:ascii="Arial" w:hAnsi="Arial" w:cs="Arial"/>
          <w:bCs/>
          <w:color w:val="000000"/>
        </w:rPr>
        <w:t>• RN sin diagnóstico ecográfico de patología incompatible con CPP</w:t>
      </w:r>
    </w:p>
    <w:p w:rsidR="00EC4428" w:rsidRPr="00EC4428" w:rsidRDefault="00EC4428" w:rsidP="00EC4428">
      <w:pPr>
        <w:pStyle w:val="05Cuerpo"/>
        <w:rPr>
          <w:rFonts w:ascii="Arial" w:hAnsi="Arial" w:cs="Arial"/>
          <w:bCs/>
          <w:color w:val="000000"/>
        </w:rPr>
      </w:pPr>
      <w:r w:rsidRPr="00EC4428">
        <w:rPr>
          <w:rFonts w:ascii="Arial" w:hAnsi="Arial" w:cs="Arial"/>
          <w:bCs/>
          <w:color w:val="000000"/>
        </w:rPr>
        <w:t>• RN &gt; 37 semanas de gestación</w:t>
      </w:r>
    </w:p>
    <w:p w:rsidR="00AF68B0" w:rsidRDefault="00EC4428" w:rsidP="00EC4428">
      <w:pPr>
        <w:pStyle w:val="05Cuerpo"/>
        <w:rPr>
          <w:rFonts w:ascii="Arial" w:hAnsi="Arial" w:cs="Arial"/>
          <w:bCs/>
          <w:color w:val="000000"/>
        </w:rPr>
      </w:pPr>
      <w:r w:rsidRPr="00EC4428">
        <w:rPr>
          <w:rFonts w:ascii="Arial" w:hAnsi="Arial" w:cs="Arial"/>
          <w:bCs/>
          <w:color w:val="000000"/>
        </w:rPr>
        <w:t>• RN 35-37 semanas de gestación se individualizará por parte de pediatría</w:t>
      </w:r>
    </w:p>
    <w:p w:rsidR="00EC4428" w:rsidRDefault="00EC4428" w:rsidP="00463364">
      <w:pPr>
        <w:pStyle w:val="05Cuerpo"/>
        <w:rPr>
          <w:rFonts w:ascii="Arial" w:hAnsi="Arial" w:cs="Arial"/>
          <w:color w:val="000000"/>
        </w:rPr>
      </w:pPr>
    </w:p>
    <w:p w:rsidR="00B4262F" w:rsidRDefault="00B4262F" w:rsidP="00463364">
      <w:pPr>
        <w:pStyle w:val="05Cuerpo"/>
        <w:rPr>
          <w:rFonts w:ascii="Arial" w:hAnsi="Arial" w:cs="Arial"/>
          <w:color w:val="000000"/>
        </w:rPr>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89216" behindDoc="0" locked="0" layoutInCell="1" allowOverlap="1" wp14:anchorId="48F554BD" wp14:editId="06C0C2C9">
                <wp:simplePos x="0" y="0"/>
                <wp:positionH relativeFrom="column">
                  <wp:posOffset>-267970</wp:posOffset>
                </wp:positionH>
                <wp:positionV relativeFrom="paragraph">
                  <wp:posOffset>219710</wp:posOffset>
                </wp:positionV>
                <wp:extent cx="7644130" cy="419100"/>
                <wp:effectExtent l="0" t="0" r="0" b="0"/>
                <wp:wrapNone/>
                <wp:docPr id="6" name="Rectangle 211"/>
                <wp:cNvGraphicFramePr/>
                <a:graphic xmlns:a="http://schemas.openxmlformats.org/drawingml/2006/main">
                  <a:graphicData uri="http://schemas.microsoft.com/office/word/2010/wordprocessingShape">
                    <wps:wsp>
                      <wps:cNvSpPr/>
                      <wps:spPr>
                        <a:xfrm>
                          <a:off x="0" y="0"/>
                          <a:ext cx="7644130" cy="419100"/>
                        </a:xfrm>
                        <a:prstGeom prst="rect">
                          <a:avLst/>
                        </a:prstGeom>
                        <a:solidFill>
                          <a:srgbClr val="736363"/>
                        </a:solidFill>
                        <a:ln w="25400" cap="flat" cmpd="sng" algn="ctr">
                          <a:noFill/>
                          <a:prstDash val="solid"/>
                        </a:ln>
                        <a:effectLst/>
                      </wps:spPr>
                      <wps:txbx>
                        <w:txbxContent>
                          <w:p w:rsidR="00B44342" w:rsidRPr="003702CD" w:rsidRDefault="00B44342" w:rsidP="00773E6E">
                            <w:pPr>
                              <w:pStyle w:val="01Capitul"/>
                              <w:numPr>
                                <w:ilvl w:val="0"/>
                                <w:numId w:val="0"/>
                              </w:numPr>
                              <w:ind w:left="360"/>
                            </w:pPr>
                            <w:r w:rsidRPr="00773E6E">
                              <w:t>5. CRITERIOS DE EXCLUSIÓN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554BD" id="_x0000_s1033" style="position:absolute;left:0;text-align:left;margin-left:-21.1pt;margin-top:17.3pt;width:601.9pt;height:33pt;z-index:4876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h07aAIAAMUEAAAOAAAAZHJzL2Uyb0RvYy54bWysVMFu2zAMvQ/YPwi6r45TN1mDOkXQosOA&#10;og3WDj0zsmQbkCWNUmJ3Xz9Kdtqu22kYAiikSfORT4++uBw6zQ4SfWtNyfOTGWfSCFu1pi7598eb&#10;T5858wFMBdoaWfJn6fnl+uOHi96t5Nw2VlcSGRUxftW7kjchuFWWedHIDvyJddJQUFnsIJCLdVYh&#10;9FS909l8NltkvcXKoRXSe3p6PQb5OtVXSopwr5SXgemSU28hnZjOXTyz9QWsagTXtGJqA/6hiw5a&#10;Q6Avpa4hANtj+0eprhVovVXhRNgus0q1QqYZaJp89m6ahwacTLMQOd690OT/X1lxd9gia6uSLzgz&#10;0NEVfSPSwNRasnmeR4J651eU9+C2OHmezDjtoLCL/zQHGxKpzy+kyiEwQQ+Xi6LIT4l7QbEiP89n&#10;ifXs9W2HPnyRtmPRKDkSfuISDrc+ECKlHlMimLe6rW5arZOD9e5KIzsAXfDydEG/2DK98luaNqwv&#10;+fysIHAmgISmNAQyO0eje1NzBromBYuACdvYiECVRuxr8M2IkcpOENrEuEwym1qNXI3sRCsMuyGR&#10;uzzyuLPVMxGOdlSid+KmpalvwYctIEmP+qN1Cvd0KG2paTtZnDUWf/7tecwnRVCUs56kTAP92ANK&#10;zvRXQ1o5z4siaj85xdlyTg6+jezeRsy+u7JEZk6L60QyY37QR1Oh7Z5o6zYRlUJgBGGP1E3OVRhX&#10;jPZWyM0mpZHeHYRb8+BELH5k9nF4AnTT1QcSzZ09yh5W7xQw5sY3jd3sg1VtkkdkeuSVLj46tCtJ&#10;AtNex2V866es16/P+hcAAAD//wMAUEsDBBQABgAIAAAAIQDuFfTO3AAAAAsBAAAPAAAAZHJzL2Rv&#10;d25yZXYueG1sTI9NasMwEIX3hd5BTKG7RLabmOJaDqUQKHTlJAdQrKktao2MJCfO7TtZtbs3zMf7&#10;qXeLG8UFQ7SeFOTrDARS542lXsHpuF+9gohJk9GjJ1Rwwwi75vGh1pXxV2rxcki9YBOKlVYwpDRV&#10;UsZuQKfj2k9I/Pv2wenEZ+ilCfrK5m6URZaV0mlLnDDoCT8G7H4Os1NQTtt2xuwrhKPf7j/NzbZz&#10;sko9Py3vbyASLukPhnt9rg4Ndzr7mUwUo4LVpigYVfCyKUHcgbzMWZ1ZcTDIppb/NzS/AAAA//8D&#10;AFBLAQItABQABgAIAAAAIQC2gziS/gAAAOEBAAATAAAAAAAAAAAAAAAAAAAAAABbQ29udGVudF9U&#10;eXBlc10ueG1sUEsBAi0AFAAGAAgAAAAhADj9If/WAAAAlAEAAAsAAAAAAAAAAAAAAAAALwEAAF9y&#10;ZWxzLy5yZWxzUEsBAi0AFAAGAAgAAAAhAPuKHTtoAgAAxQQAAA4AAAAAAAAAAAAAAAAALgIAAGRy&#10;cy9lMm9Eb2MueG1sUEsBAi0AFAAGAAgAAAAhAO4V9M7cAAAACwEAAA8AAAAAAAAAAAAAAAAAwgQA&#10;AGRycy9kb3ducmV2LnhtbFBLBQYAAAAABAAEAPMAAADLBQAAAAA=&#10;" fillcolor="#736363" stroked="f" strokeweight="2pt">
                <v:textbox>
                  <w:txbxContent>
                    <w:p w:rsidR="00B44342" w:rsidRPr="003702CD" w:rsidRDefault="00B44342" w:rsidP="00773E6E">
                      <w:pPr>
                        <w:pStyle w:val="01Capitul"/>
                        <w:numPr>
                          <w:ilvl w:val="0"/>
                          <w:numId w:val="0"/>
                        </w:numPr>
                        <w:ind w:left="360"/>
                      </w:pPr>
                      <w:r w:rsidRPr="00773E6E">
                        <w:t>5. CRITERIOS DE EXCLUSIÓN</w:t>
                      </w:r>
                    </w:p>
                  </w:txbxContent>
                </v:textbox>
              </v:rect>
            </w:pict>
          </mc:Fallback>
        </mc:AlternateContent>
      </w:r>
    </w:p>
    <w:p w:rsidR="00B4262F" w:rsidRDefault="00B4262F" w:rsidP="00463364">
      <w:pPr>
        <w:pStyle w:val="05Cuerpo"/>
        <w:rPr>
          <w:rFonts w:ascii="Arial" w:hAnsi="Arial" w:cs="Arial"/>
          <w:color w:val="000000"/>
        </w:rPr>
      </w:pPr>
    </w:p>
    <w:p w:rsidR="00B4262F" w:rsidRDefault="00B4262F" w:rsidP="00463364">
      <w:pPr>
        <w:pStyle w:val="05Cuerpo"/>
        <w:rPr>
          <w:rFonts w:ascii="Arial" w:hAnsi="Arial" w:cs="Arial"/>
          <w:color w:val="000000"/>
        </w:rPr>
      </w:pPr>
    </w:p>
    <w:p w:rsidR="00B4262F" w:rsidRDefault="00B4262F" w:rsidP="00463364">
      <w:pPr>
        <w:pStyle w:val="05Cuerpo"/>
        <w:rPr>
          <w:rFonts w:ascii="Arial" w:hAnsi="Arial" w:cs="Arial"/>
          <w:color w:val="000000"/>
        </w:rPr>
      </w:pPr>
    </w:p>
    <w:p w:rsidR="00304AA3" w:rsidRDefault="00304AA3" w:rsidP="00773E6E">
      <w:pPr>
        <w:pStyle w:val="05Cuerpo"/>
        <w:rPr>
          <w:rFonts w:ascii="Arial" w:hAnsi="Arial" w:cs="Arial"/>
          <w:color w:val="000000"/>
        </w:rPr>
      </w:pPr>
    </w:p>
    <w:p w:rsidR="00304AA3" w:rsidRDefault="00304AA3" w:rsidP="00773E6E">
      <w:pPr>
        <w:pStyle w:val="05Cuerpo"/>
        <w:rPr>
          <w:rFonts w:ascii="Arial" w:hAnsi="Arial" w:cs="Arial"/>
          <w:color w:val="000000"/>
        </w:rPr>
      </w:pPr>
    </w:p>
    <w:p w:rsidR="00773E6E" w:rsidRDefault="00773E6E" w:rsidP="00773E6E">
      <w:pPr>
        <w:pStyle w:val="05Cuerpo"/>
        <w:rPr>
          <w:rFonts w:ascii="Arial" w:hAnsi="Arial" w:cs="Arial"/>
          <w:color w:val="000000"/>
        </w:rPr>
      </w:pPr>
      <w:r w:rsidRPr="00C96D48">
        <w:rPr>
          <w:rFonts w:ascii="Arial" w:hAnsi="Arial" w:cs="Arial"/>
          <w:color w:val="000000"/>
        </w:rPr>
        <w:lastRenderedPageBreak/>
        <w:t>5.1 Criterios del exclusión del contacto piel con piel</w:t>
      </w:r>
    </w:p>
    <w:p w:rsidR="00C96D48" w:rsidRPr="00C96D48" w:rsidRDefault="00C96D48" w:rsidP="00773E6E">
      <w:pPr>
        <w:pStyle w:val="05Cuerpo"/>
        <w:rPr>
          <w:rFonts w:ascii="Arial" w:hAnsi="Arial" w:cs="Arial"/>
          <w:color w:val="000000"/>
        </w:rPr>
      </w:pPr>
    </w:p>
    <w:p w:rsidR="00EC4428" w:rsidRDefault="00EC4428" w:rsidP="00C96D48">
      <w:pPr>
        <w:pStyle w:val="05Cuerpo"/>
        <w:rPr>
          <w:rFonts w:ascii="Arial" w:hAnsi="Arial" w:cs="Arial"/>
          <w:color w:val="000000"/>
        </w:rPr>
      </w:pPr>
      <w:r w:rsidRPr="00EC4428">
        <w:rPr>
          <w:rFonts w:ascii="Arial" w:hAnsi="Arial" w:cs="Arial"/>
          <w:color w:val="000000"/>
        </w:rPr>
        <w:t>• Anestesia general</w:t>
      </w:r>
    </w:p>
    <w:p w:rsidR="00EC4428" w:rsidRDefault="00EC4428" w:rsidP="00C96D48">
      <w:pPr>
        <w:pStyle w:val="05Cuerpo"/>
        <w:rPr>
          <w:rFonts w:ascii="Arial" w:hAnsi="Arial" w:cs="Arial"/>
          <w:color w:val="000000"/>
        </w:rPr>
      </w:pPr>
      <w:r w:rsidRPr="00EC4428">
        <w:rPr>
          <w:rFonts w:ascii="Arial" w:hAnsi="Arial" w:cs="Arial"/>
          <w:color w:val="000000"/>
          <w:sz w:val="22"/>
          <w:szCs w:val="22"/>
        </w:rPr>
        <w:br/>
      </w:r>
      <w:r w:rsidRPr="00EC4428">
        <w:rPr>
          <w:rFonts w:ascii="Arial" w:hAnsi="Arial" w:cs="Arial"/>
          <w:color w:val="000000"/>
        </w:rPr>
        <w:t>• Embarazo múltiple</w:t>
      </w:r>
    </w:p>
    <w:p w:rsidR="00EC4428" w:rsidRDefault="00EC4428" w:rsidP="00C96D48">
      <w:pPr>
        <w:pStyle w:val="05Cuerpo"/>
        <w:rPr>
          <w:rFonts w:ascii="Arial" w:hAnsi="Arial" w:cs="Arial"/>
          <w:color w:val="000000"/>
        </w:rPr>
      </w:pPr>
      <w:r w:rsidRPr="00EC4428">
        <w:rPr>
          <w:rFonts w:ascii="Arial" w:hAnsi="Arial" w:cs="Arial"/>
          <w:color w:val="000000"/>
          <w:sz w:val="22"/>
          <w:szCs w:val="22"/>
        </w:rPr>
        <w:br/>
      </w:r>
      <w:r w:rsidRPr="00EC4428">
        <w:rPr>
          <w:rFonts w:ascii="Arial" w:hAnsi="Arial" w:cs="Arial"/>
          <w:color w:val="000000"/>
        </w:rPr>
        <w:t>• Inestabilidad materna o del recién nacido</w:t>
      </w:r>
    </w:p>
    <w:p w:rsidR="00EC4428" w:rsidRDefault="00EC4428" w:rsidP="00C96D48">
      <w:pPr>
        <w:pStyle w:val="05Cuerpo"/>
        <w:rPr>
          <w:rFonts w:ascii="Arial" w:hAnsi="Arial" w:cs="Arial"/>
          <w:color w:val="000000"/>
        </w:rPr>
      </w:pPr>
      <w:r w:rsidRPr="00EC4428">
        <w:rPr>
          <w:rFonts w:ascii="Arial" w:hAnsi="Arial" w:cs="Arial"/>
          <w:color w:val="000000"/>
          <w:sz w:val="22"/>
          <w:szCs w:val="22"/>
        </w:rPr>
        <w:br/>
      </w:r>
      <w:r w:rsidRPr="00EC4428">
        <w:rPr>
          <w:rFonts w:ascii="Arial" w:hAnsi="Arial" w:cs="Arial"/>
          <w:color w:val="000000"/>
        </w:rPr>
        <w:t>• Rechazo materno al contacto piel con piel</w:t>
      </w:r>
    </w:p>
    <w:p w:rsidR="00EC4428" w:rsidRDefault="00EC4428" w:rsidP="00C96D48">
      <w:pPr>
        <w:pStyle w:val="05Cuerpo"/>
        <w:rPr>
          <w:rFonts w:ascii="Arial" w:hAnsi="Arial" w:cs="Arial"/>
          <w:color w:val="000000"/>
        </w:rPr>
      </w:pPr>
      <w:r w:rsidRPr="00EC4428">
        <w:rPr>
          <w:rFonts w:ascii="Arial" w:hAnsi="Arial" w:cs="Arial"/>
          <w:color w:val="000000"/>
          <w:sz w:val="22"/>
          <w:szCs w:val="22"/>
        </w:rPr>
        <w:br/>
      </w:r>
      <w:r w:rsidRPr="00EC4428">
        <w:rPr>
          <w:rFonts w:ascii="Arial" w:hAnsi="Arial" w:cs="Arial"/>
          <w:color w:val="000000"/>
        </w:rPr>
        <w:t xml:space="preserve">• </w:t>
      </w:r>
      <w:r w:rsidRPr="00EC4428">
        <w:rPr>
          <w:rFonts w:ascii="Arial" w:hAnsi="Arial" w:cs="Arial"/>
          <w:b/>
          <w:bCs/>
          <w:color w:val="000000"/>
        </w:rPr>
        <w:t xml:space="preserve">Condiciones </w:t>
      </w:r>
      <w:r w:rsidRPr="00EC4428">
        <w:rPr>
          <w:rFonts w:ascii="Arial" w:hAnsi="Arial" w:cs="Arial"/>
          <w:color w:val="000000"/>
        </w:rPr>
        <w:t>en las que el equipo médico no lo considere conveniente</w:t>
      </w:r>
    </w:p>
    <w:p w:rsidR="00EC4428" w:rsidRDefault="00EC4428" w:rsidP="00C96D48">
      <w:pPr>
        <w:pStyle w:val="05Cuerpo"/>
        <w:rPr>
          <w:rFonts w:ascii="Arial" w:hAnsi="Arial" w:cs="Arial"/>
          <w:b/>
          <w:bCs/>
          <w:color w:val="000000"/>
        </w:rPr>
      </w:pPr>
      <w:r w:rsidRPr="00EC4428">
        <w:rPr>
          <w:rFonts w:ascii="Arial" w:hAnsi="Arial" w:cs="Arial"/>
          <w:color w:val="000000"/>
          <w:sz w:val="22"/>
          <w:szCs w:val="22"/>
        </w:rPr>
        <w:br/>
      </w:r>
      <w:r w:rsidRPr="00EC4428">
        <w:rPr>
          <w:rFonts w:ascii="Arial" w:hAnsi="Arial" w:cs="Arial"/>
          <w:color w:val="000000"/>
        </w:rPr>
        <w:t xml:space="preserve">(Anestesiología, ginecología o neonatología) </w:t>
      </w:r>
      <w:r w:rsidRPr="00EC4428">
        <w:rPr>
          <w:rFonts w:ascii="Arial" w:hAnsi="Arial" w:cs="Arial"/>
          <w:b/>
          <w:bCs/>
          <w:color w:val="000000"/>
        </w:rPr>
        <w:t>por causa médica justificada.</w:t>
      </w:r>
    </w:p>
    <w:p w:rsidR="00EC4428" w:rsidRDefault="00EC4428" w:rsidP="00C96D48">
      <w:pPr>
        <w:pStyle w:val="05Cuerpo"/>
        <w:rPr>
          <w:rFonts w:ascii="Arial" w:hAnsi="Arial" w:cs="Arial"/>
          <w:b/>
          <w:bCs/>
          <w:color w:val="000000"/>
        </w:rPr>
      </w:pPr>
    </w:p>
    <w:p w:rsidR="00EC4428" w:rsidRDefault="00EC4428" w:rsidP="00C96D48">
      <w:pPr>
        <w:pStyle w:val="05Cuerpo"/>
        <w:rPr>
          <w:rFonts w:ascii="Arial" w:hAnsi="Arial" w:cs="Arial"/>
          <w:b/>
          <w:bCs/>
          <w:color w:val="000000"/>
        </w:rPr>
      </w:pPr>
    </w:p>
    <w:p w:rsidR="00EC4428" w:rsidRDefault="00EC4428" w:rsidP="00EC4428">
      <w:pPr>
        <w:pStyle w:val="05Cuerpo"/>
        <w:rPr>
          <w:rFonts w:ascii="Arial" w:hAnsi="Arial" w:cs="Arial"/>
          <w:b/>
          <w:bCs/>
          <w:color w:val="000000"/>
        </w:rPr>
      </w:pPr>
      <w:r w:rsidRPr="00EC4428">
        <w:rPr>
          <w:rFonts w:ascii="Arial" w:hAnsi="Arial" w:cs="Arial"/>
          <w:b/>
          <w:bCs/>
          <w:color w:val="000000"/>
        </w:rPr>
        <w:t>5.2 Criterios de exclusión del acompañamiento durante el acto quirúrgico</w:t>
      </w:r>
    </w:p>
    <w:p w:rsidR="00EC4428" w:rsidRPr="00EC4428" w:rsidRDefault="00EC4428" w:rsidP="00EC4428">
      <w:pPr>
        <w:pStyle w:val="05Cuerpo"/>
        <w:rPr>
          <w:rFonts w:ascii="Arial" w:hAnsi="Arial" w:cs="Arial"/>
          <w:b/>
          <w:bCs/>
          <w:color w:val="000000"/>
        </w:rPr>
      </w:pPr>
    </w:p>
    <w:p w:rsidR="00EC4428" w:rsidRPr="00EC4428" w:rsidRDefault="00EC4428" w:rsidP="00EC4428">
      <w:pPr>
        <w:pStyle w:val="05Cuerpo"/>
        <w:rPr>
          <w:rFonts w:ascii="Arial" w:hAnsi="Arial" w:cs="Arial"/>
          <w:bCs/>
          <w:color w:val="000000"/>
        </w:rPr>
      </w:pPr>
      <w:r w:rsidRPr="00EC4428">
        <w:rPr>
          <w:rFonts w:ascii="Arial" w:hAnsi="Arial" w:cs="Arial"/>
          <w:bCs/>
          <w:color w:val="000000"/>
        </w:rPr>
        <w:t>• Anestesia general</w:t>
      </w:r>
    </w:p>
    <w:p w:rsidR="00EC4428" w:rsidRPr="00EC4428" w:rsidRDefault="00EC4428" w:rsidP="00EC4428">
      <w:pPr>
        <w:pStyle w:val="05Cuerpo"/>
        <w:rPr>
          <w:rFonts w:ascii="Arial" w:hAnsi="Arial" w:cs="Arial"/>
          <w:bCs/>
          <w:color w:val="000000"/>
        </w:rPr>
      </w:pPr>
      <w:r w:rsidRPr="00EC4428">
        <w:rPr>
          <w:rFonts w:ascii="Arial" w:hAnsi="Arial" w:cs="Arial"/>
          <w:bCs/>
          <w:color w:val="000000"/>
        </w:rPr>
        <w:t>• Cesáreas emergentes</w:t>
      </w:r>
    </w:p>
    <w:p w:rsidR="00EC4428" w:rsidRPr="00EC4428" w:rsidRDefault="00EC4428" w:rsidP="00EC4428">
      <w:pPr>
        <w:pStyle w:val="05Cuerpo"/>
        <w:rPr>
          <w:rFonts w:ascii="Arial" w:hAnsi="Arial" w:cs="Arial"/>
          <w:bCs/>
          <w:color w:val="000000"/>
        </w:rPr>
      </w:pPr>
      <w:r w:rsidRPr="00EC4428">
        <w:rPr>
          <w:rFonts w:ascii="Arial" w:hAnsi="Arial" w:cs="Arial"/>
          <w:bCs/>
          <w:color w:val="000000"/>
        </w:rPr>
        <w:t>• Alto riesgo obstétrico</w:t>
      </w:r>
    </w:p>
    <w:p w:rsidR="00EC4428" w:rsidRPr="00EC4428" w:rsidRDefault="00EC4428" w:rsidP="00EC4428">
      <w:pPr>
        <w:pStyle w:val="05Cuerpo"/>
        <w:rPr>
          <w:rFonts w:ascii="Arial" w:hAnsi="Arial" w:cs="Arial"/>
          <w:bCs/>
          <w:color w:val="000000"/>
        </w:rPr>
      </w:pPr>
      <w:r w:rsidRPr="00EC4428">
        <w:rPr>
          <w:rFonts w:ascii="Arial" w:hAnsi="Arial" w:cs="Arial"/>
          <w:bCs/>
          <w:color w:val="000000"/>
        </w:rPr>
        <w:t>• Problemas relacionados con la anestesia; gestantes con vía aérea difícil, problemas</w:t>
      </w:r>
    </w:p>
    <w:p w:rsidR="00EC4428" w:rsidRPr="00EC4428" w:rsidRDefault="00EC4428" w:rsidP="00EC4428">
      <w:pPr>
        <w:pStyle w:val="05Cuerpo"/>
        <w:rPr>
          <w:rFonts w:ascii="Arial" w:hAnsi="Arial" w:cs="Arial"/>
          <w:bCs/>
          <w:color w:val="000000"/>
        </w:rPr>
      </w:pPr>
      <w:proofErr w:type="gramStart"/>
      <w:r w:rsidRPr="00EC4428">
        <w:rPr>
          <w:rFonts w:ascii="Arial" w:hAnsi="Arial" w:cs="Arial"/>
          <w:bCs/>
          <w:color w:val="000000"/>
        </w:rPr>
        <w:t>anestésicos</w:t>
      </w:r>
      <w:proofErr w:type="gramEnd"/>
      <w:r w:rsidRPr="00EC4428">
        <w:rPr>
          <w:rFonts w:ascii="Arial" w:hAnsi="Arial" w:cs="Arial"/>
          <w:bCs/>
          <w:color w:val="000000"/>
        </w:rPr>
        <w:t xml:space="preserve"> actuales o en anteriores intervenciones.</w:t>
      </w:r>
    </w:p>
    <w:p w:rsidR="00EC4428" w:rsidRPr="00EC4428" w:rsidRDefault="00EC4428" w:rsidP="00EC4428">
      <w:pPr>
        <w:pStyle w:val="05Cuerpo"/>
        <w:rPr>
          <w:rFonts w:ascii="Arial" w:hAnsi="Arial" w:cs="Arial"/>
          <w:bCs/>
          <w:color w:val="000000"/>
        </w:rPr>
      </w:pPr>
      <w:r w:rsidRPr="00EC4428">
        <w:rPr>
          <w:rFonts w:ascii="Arial" w:hAnsi="Arial" w:cs="Arial"/>
          <w:bCs/>
          <w:color w:val="000000"/>
        </w:rPr>
        <w:t>• Gestaciones múltiples</w:t>
      </w:r>
    </w:p>
    <w:p w:rsidR="00EC4428" w:rsidRPr="00EC4428" w:rsidRDefault="00EC4428" w:rsidP="00EC4428">
      <w:pPr>
        <w:pStyle w:val="05Cuerpo"/>
        <w:rPr>
          <w:rFonts w:ascii="Arial" w:hAnsi="Arial" w:cs="Arial"/>
          <w:bCs/>
          <w:color w:val="000000"/>
        </w:rPr>
      </w:pPr>
      <w:r w:rsidRPr="00EC4428">
        <w:rPr>
          <w:rFonts w:ascii="Arial" w:hAnsi="Arial" w:cs="Arial"/>
          <w:bCs/>
          <w:color w:val="000000"/>
        </w:rPr>
        <w:t>• Condiciones en las que el equipo médico no lo considere conveniente</w:t>
      </w:r>
    </w:p>
    <w:p w:rsidR="00EC4428" w:rsidRPr="00EC4428" w:rsidRDefault="00EC4428" w:rsidP="00EC4428">
      <w:pPr>
        <w:pStyle w:val="05Cuerpo"/>
        <w:rPr>
          <w:rFonts w:ascii="Arial" w:hAnsi="Arial" w:cs="Arial"/>
          <w:bCs/>
          <w:color w:val="000000"/>
        </w:rPr>
      </w:pPr>
      <w:r w:rsidRPr="00EC4428">
        <w:rPr>
          <w:rFonts w:ascii="Arial" w:hAnsi="Arial" w:cs="Arial"/>
          <w:bCs/>
          <w:color w:val="000000"/>
        </w:rPr>
        <w:t>(Anestesiología, ginecología o neonatología) por causa médica justificada.</w:t>
      </w:r>
    </w:p>
    <w:p w:rsidR="00EC4428" w:rsidRPr="00EC4428" w:rsidRDefault="00EC4428" w:rsidP="00C96D48">
      <w:pPr>
        <w:pStyle w:val="05Cuerpo"/>
        <w:rPr>
          <w:rFonts w:ascii="Arial" w:hAnsi="Arial" w:cs="Arial"/>
          <w:bCs/>
          <w:color w:val="000000"/>
        </w:rPr>
      </w:pPr>
    </w:p>
    <w:p w:rsidR="00A25188" w:rsidRPr="00EC4428" w:rsidRDefault="00720FF8" w:rsidP="00C96D48">
      <w:pPr>
        <w:pStyle w:val="05Cuerpo"/>
        <w:rPr>
          <w:rFonts w:ascii="Arial" w:hAnsi="Arial" w:cs="Arial"/>
          <w:color w:val="000000"/>
        </w:rPr>
      </w:pPr>
      <w:r w:rsidRPr="00EC4428">
        <w:rPr>
          <w:rFonts w:ascii="Arial" w:hAnsi="Arial" w:cs="Arial"/>
          <w:color w:val="000000"/>
        </w:rPr>
        <w:br/>
      </w:r>
    </w:p>
    <w:p w:rsidR="00A25188" w:rsidRDefault="003D288C" w:rsidP="00720FF8">
      <w:pPr>
        <w:pStyle w:val="05Cuerpo"/>
        <w:rPr>
          <w:rFonts w:ascii="Arial" w:hAnsi="Arial" w:cs="Arial"/>
        </w:rPr>
      </w:pPr>
      <w:r w:rsidRPr="003D288C">
        <w:rPr>
          <w:rFonts w:ascii="Times New Roman" w:eastAsia="Batang" w:hAnsi="Times New Roman" w:cs="Times New Roman"/>
          <w:noProof/>
          <w:sz w:val="22"/>
          <w:szCs w:val="22"/>
          <w:lang w:val="es-CO" w:eastAsia="es-CO"/>
        </w:rPr>
        <mc:AlternateContent>
          <mc:Choice Requires="wps">
            <w:drawing>
              <wp:anchor distT="0" distB="0" distL="114300" distR="114300" simplePos="0" relativeHeight="487691264" behindDoc="0" locked="0" layoutInCell="1" allowOverlap="1" wp14:anchorId="49CB4C88" wp14:editId="1743DA65">
                <wp:simplePos x="0" y="0"/>
                <wp:positionH relativeFrom="column">
                  <wp:posOffset>-306070</wp:posOffset>
                </wp:positionH>
                <wp:positionV relativeFrom="paragraph">
                  <wp:posOffset>190500</wp:posOffset>
                </wp:positionV>
                <wp:extent cx="7644130" cy="400050"/>
                <wp:effectExtent l="0" t="0" r="0" b="0"/>
                <wp:wrapNone/>
                <wp:docPr id="3"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B44342" w:rsidRPr="003D288C" w:rsidRDefault="00B44342" w:rsidP="003D288C">
                            <w:pPr>
                              <w:pStyle w:val="01Capitul"/>
                              <w:numPr>
                                <w:ilvl w:val="0"/>
                                <w:numId w:val="0"/>
                              </w:numPr>
                              <w:ind w:left="1080" w:hanging="720"/>
                              <w:rPr>
                                <w:sz w:val="36"/>
                                <w:szCs w:val="36"/>
                              </w:rPr>
                            </w:pPr>
                            <w:r w:rsidRPr="003D288C">
                              <w:rPr>
                                <w:sz w:val="36"/>
                                <w:szCs w:val="36"/>
                                <w:lang w:val="es-CO"/>
                              </w:rPr>
                              <w:t xml:space="preserve"> </w:t>
                            </w:r>
                            <w:r w:rsidRPr="00773E6E">
                              <w:rPr>
                                <w:sz w:val="36"/>
                                <w:szCs w:val="36"/>
                                <w:lang w:val="es-CO"/>
                              </w:rPr>
                              <w:t>6. PLAN DE ACTUACIÓN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B4C88" id="_x0000_s1034" style="position:absolute;left:0;text-align:left;margin-left:-24.1pt;margin-top:15pt;width:601.9pt;height:31.5pt;z-index:4876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WLaAIAAMUEAAAOAAAAZHJzL2Uyb0RvYy54bWysVNtu2zAMfR+wfxD0vtpO08uCOkXQosOA&#10;og3WDn1mZPkCyJImKXG6r9+R7LRdt6dhCKCQJs1DHh364nLfK7aTzndGl7w4yjmTWpiq003Jvz/e&#10;fDrnzAfSFSmjZcmfpeeXy48fLga7kDPTGlVJx1BE+8VgS96GYBdZ5kUre/JHxkqNYG1cTwGua7LK&#10;0YDqvcpmeX6aDcZV1hkhvcfT6zHIl6l+XUsR7uvay8BUydFbSKdL5yae2fKCFo0j23ZiaoP+oYue&#10;Og3Ql1LXFIhtXfdHqb4TznhThyNh+szUdSdkmgHTFPm7aR5asjLNAnK8faHJ/7+y4m63dqyrSn7M&#10;maYeV/QNpJFulGSzoogEDdYvkPdg127yPMw47b52ffzHHGyfSH1+IVXuAxN4eHY6nxfH4F4gNs/z&#10;/CSxnr2+bZ0PX6TpWTRK7oCfuKTdrQ9AROohJYJ5o7rqplMqOa7ZXCnHdoQLPjs+xS+2jFd+S1Oa&#10;DSWfnQAfjRCEVisKMHuL0b1uOCPVQMEiuIStTURApRH7mnw7YqSyE4TSMS6TzKZWI1cjO9EK+80+&#10;kXt+4HFjqmcQ7syoRG/FTYepb8mHNTlID/1hncI9jloZNG0mi7PWuJ9/ex7zoQhEORsgZQz0Y0tO&#10;cqa+amjlczGfR+0nZ35yNoPj3kY2byN6218ZkFlgca1IZswP6mDWzvRP2LpVREWItAD2SN3kXIVx&#10;xbC3Qq5WKQ16txRu9YMVsfiB2cf9Ezk7XX2AaO7MQfa0eKeAMTe+qc1qG0zdJXlEpkdecfHRwa4k&#10;CUx7HZfxrZ+yXr8+y18AAAD//wMAUEsDBBQABgAIAAAAIQA2h/MC3QAAAAoBAAAPAAAAZHJzL2Rv&#10;d25yZXYueG1sTI9BasMwEEX3hd5BTKG7REpSm9T1OJRCoNCVkxxAsaa2qTUykpw4t6+yapfDPP5/&#10;v9zNdhAX8qF3jLBaKhDEjTM9twin436xBRGiZqMHx4RwowC76vGh1IVxV67pcoitSCEcCo3QxTgW&#10;UoamI6vD0o3E6fftvNUxnb6VxutrCreDXCuVS6t7Tg2dHumjo+bnMFmEfMzqidSX90eX7T/Nra+n&#10;2CM+P83vbyAizfEPhrt+UocqOZ3dxCaIAWHxsl0nFGGj0qY7sMqyHMQZ4XWjQFal/D+h+gUAAP//&#10;AwBQSwECLQAUAAYACAAAACEAtoM4kv4AAADhAQAAEwAAAAAAAAAAAAAAAAAAAAAAW0NvbnRlbnRf&#10;VHlwZXNdLnhtbFBLAQItABQABgAIAAAAIQA4/SH/1gAAAJQBAAALAAAAAAAAAAAAAAAAAC8BAABf&#10;cmVscy8ucmVsc1BLAQItABQABgAIAAAAIQAAGqWLaAIAAMUEAAAOAAAAAAAAAAAAAAAAAC4CAABk&#10;cnMvZTJvRG9jLnhtbFBLAQItABQABgAIAAAAIQA2h/MC3QAAAAoBAAAPAAAAAAAAAAAAAAAAAMIE&#10;AABkcnMvZG93bnJldi54bWxQSwUGAAAAAAQABADzAAAAzAUAAAAA&#10;" fillcolor="#736363" stroked="f" strokeweight="2pt">
                <v:textbox>
                  <w:txbxContent>
                    <w:p w:rsidR="00B44342" w:rsidRPr="003D288C" w:rsidRDefault="00B44342" w:rsidP="003D288C">
                      <w:pPr>
                        <w:pStyle w:val="01Capitul"/>
                        <w:numPr>
                          <w:ilvl w:val="0"/>
                          <w:numId w:val="0"/>
                        </w:numPr>
                        <w:ind w:left="1080" w:hanging="720"/>
                        <w:rPr>
                          <w:sz w:val="36"/>
                          <w:szCs w:val="36"/>
                        </w:rPr>
                      </w:pPr>
                      <w:r w:rsidRPr="003D288C">
                        <w:rPr>
                          <w:sz w:val="36"/>
                          <w:szCs w:val="36"/>
                          <w:lang w:val="es-CO"/>
                        </w:rPr>
                        <w:t xml:space="preserve"> </w:t>
                      </w:r>
                      <w:r w:rsidRPr="00773E6E">
                        <w:rPr>
                          <w:sz w:val="36"/>
                          <w:szCs w:val="36"/>
                          <w:lang w:val="es-CO"/>
                        </w:rPr>
                        <w:t>6. PLAN DE ACTUACIÓN</w:t>
                      </w:r>
                    </w:p>
                  </w:txbxContent>
                </v:textbox>
              </v:rect>
            </w:pict>
          </mc:Fallback>
        </mc:AlternateContent>
      </w:r>
    </w:p>
    <w:p w:rsidR="003D288C" w:rsidRDefault="003D288C" w:rsidP="00720FF8">
      <w:pPr>
        <w:pStyle w:val="05Cuerpo"/>
        <w:rPr>
          <w:rFonts w:ascii="Arial" w:hAnsi="Arial" w:cs="Arial"/>
        </w:rPr>
      </w:pPr>
    </w:p>
    <w:p w:rsidR="003D288C" w:rsidRDefault="003D288C" w:rsidP="00720FF8">
      <w:pPr>
        <w:pStyle w:val="05Cuerpo"/>
        <w:rPr>
          <w:rFonts w:ascii="Arial" w:hAnsi="Arial" w:cs="Arial"/>
        </w:rPr>
      </w:pPr>
    </w:p>
    <w:p w:rsidR="003D288C" w:rsidRDefault="003D288C" w:rsidP="00720FF8">
      <w:pPr>
        <w:pStyle w:val="05Cuerpo"/>
        <w:rPr>
          <w:rFonts w:ascii="Arial" w:hAnsi="Arial" w:cs="Arial"/>
        </w:rPr>
      </w:pPr>
    </w:p>
    <w:p w:rsidR="00773E6E" w:rsidRDefault="00773E6E" w:rsidP="00773E6E">
      <w:pPr>
        <w:pStyle w:val="05Cuerpo"/>
        <w:rPr>
          <w:rFonts w:ascii="Arial" w:hAnsi="Arial" w:cs="Arial"/>
        </w:rPr>
      </w:pPr>
      <w:r w:rsidRPr="00773E6E">
        <w:rPr>
          <w:rFonts w:ascii="Arial" w:hAnsi="Arial" w:cs="Arial"/>
        </w:rPr>
        <w:t xml:space="preserve">6.1 </w:t>
      </w:r>
      <w:r w:rsidR="0083641A" w:rsidRPr="00773E6E">
        <w:rPr>
          <w:rFonts w:ascii="Arial" w:hAnsi="Arial" w:cs="Arial"/>
        </w:rPr>
        <w:t>Pre ingreso</w:t>
      </w:r>
    </w:p>
    <w:p w:rsidR="00C96D48" w:rsidRDefault="00C96D48" w:rsidP="00773E6E">
      <w:pPr>
        <w:pStyle w:val="05Cuerpo"/>
        <w:rPr>
          <w:rFonts w:ascii="Arial" w:hAnsi="Arial" w:cs="Arial"/>
        </w:rPr>
      </w:pPr>
    </w:p>
    <w:p w:rsidR="005A5D50" w:rsidRDefault="005A5D50" w:rsidP="00720FF8">
      <w:pPr>
        <w:pStyle w:val="05Cuerpo"/>
        <w:rPr>
          <w:rFonts w:ascii="Arial" w:hAnsi="Arial" w:cs="Arial"/>
          <w:color w:val="000000"/>
          <w:sz w:val="22"/>
          <w:szCs w:val="22"/>
        </w:rPr>
      </w:pPr>
    </w:p>
    <w:p w:rsidR="005A5D50" w:rsidRDefault="005A5D50" w:rsidP="00720FF8">
      <w:pPr>
        <w:pStyle w:val="05Cuerpo"/>
        <w:rPr>
          <w:rFonts w:ascii="Arial" w:hAnsi="Arial" w:cs="Arial"/>
          <w:color w:val="000000"/>
        </w:rPr>
      </w:pPr>
      <w:r w:rsidRPr="005A5D50">
        <w:rPr>
          <w:rFonts w:ascii="Arial" w:hAnsi="Arial" w:cs="Arial"/>
          <w:color w:val="000000"/>
        </w:rPr>
        <w:t xml:space="preserve">Durante las clases de </w:t>
      </w:r>
      <w:r w:rsidRPr="005A5D50">
        <w:rPr>
          <w:rFonts w:ascii="Arial" w:hAnsi="Arial" w:cs="Arial"/>
          <w:b/>
          <w:bCs/>
          <w:color w:val="000000"/>
        </w:rPr>
        <w:t xml:space="preserve">preparación al parto </w:t>
      </w:r>
      <w:r w:rsidRPr="005A5D50">
        <w:rPr>
          <w:rFonts w:ascii="Arial" w:hAnsi="Arial" w:cs="Arial"/>
          <w:color w:val="000000"/>
        </w:rPr>
        <w:t xml:space="preserve">y/o en la </w:t>
      </w:r>
      <w:r w:rsidRPr="005A5D50">
        <w:rPr>
          <w:rFonts w:ascii="Arial" w:hAnsi="Arial" w:cs="Arial"/>
          <w:b/>
          <w:bCs/>
          <w:color w:val="000000"/>
        </w:rPr>
        <w:t>Consulta de Atención Primaria,</w:t>
      </w:r>
      <w:r w:rsidRPr="005A5D50">
        <w:rPr>
          <w:rFonts w:ascii="Arial" w:hAnsi="Arial" w:cs="Arial"/>
          <w:b/>
          <w:bCs/>
          <w:color w:val="000000"/>
          <w:sz w:val="22"/>
          <w:szCs w:val="22"/>
        </w:rPr>
        <w:br/>
      </w:r>
      <w:r w:rsidRPr="005A5D50">
        <w:rPr>
          <w:rFonts w:ascii="Arial" w:hAnsi="Arial" w:cs="Arial"/>
          <w:color w:val="000000"/>
        </w:rPr>
        <w:t>se les explicará a todas las gestantes los beneficios de piel con piel y la posibilidad de su</w:t>
      </w:r>
      <w:r w:rsidRPr="005A5D50">
        <w:rPr>
          <w:rFonts w:ascii="Arial" w:hAnsi="Arial" w:cs="Arial"/>
          <w:color w:val="000000"/>
          <w:sz w:val="22"/>
          <w:szCs w:val="22"/>
        </w:rPr>
        <w:br/>
      </w:r>
      <w:r w:rsidRPr="005A5D50">
        <w:rPr>
          <w:rFonts w:ascii="Arial" w:hAnsi="Arial" w:cs="Arial"/>
          <w:color w:val="000000"/>
        </w:rPr>
        <w:t>realización tanto en el parto vaginal como en la cesárea, siempre que no haya las</w:t>
      </w:r>
      <w:r w:rsidRPr="005A5D50">
        <w:rPr>
          <w:rFonts w:ascii="Arial" w:hAnsi="Arial" w:cs="Arial"/>
          <w:color w:val="000000"/>
          <w:sz w:val="22"/>
          <w:szCs w:val="22"/>
        </w:rPr>
        <w:br/>
      </w:r>
      <w:r w:rsidRPr="005A5D50">
        <w:rPr>
          <w:rFonts w:ascii="Arial" w:hAnsi="Arial" w:cs="Arial"/>
          <w:color w:val="000000"/>
        </w:rPr>
        <w:t>contraindicaciones anteriormente citadas.</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Cuando se programe la cesárea, se ofrecerá la posibilidad de realizarla con acompañante y</w:t>
      </w:r>
      <w:r w:rsidRPr="005A5D50">
        <w:rPr>
          <w:rFonts w:ascii="Arial" w:hAnsi="Arial" w:cs="Arial"/>
          <w:color w:val="000000"/>
          <w:sz w:val="22"/>
          <w:szCs w:val="22"/>
        </w:rPr>
        <w:br/>
      </w:r>
      <w:r w:rsidRPr="005A5D50">
        <w:rPr>
          <w:rFonts w:ascii="Arial" w:hAnsi="Arial" w:cs="Arial"/>
          <w:color w:val="000000"/>
        </w:rPr>
        <w:t xml:space="preserve">se explicará y entregará el </w:t>
      </w:r>
      <w:r w:rsidRPr="005A5D50">
        <w:rPr>
          <w:rFonts w:ascii="Arial" w:hAnsi="Arial" w:cs="Arial"/>
          <w:b/>
          <w:bCs/>
          <w:color w:val="000000"/>
        </w:rPr>
        <w:t>Documento Informativo sobre Cesárea Humanizada</w:t>
      </w:r>
      <w:r w:rsidRPr="005A5D50">
        <w:rPr>
          <w:rFonts w:ascii="Arial" w:hAnsi="Arial" w:cs="Arial"/>
          <w:b/>
          <w:bCs/>
          <w:color w:val="000000"/>
          <w:sz w:val="22"/>
          <w:szCs w:val="22"/>
        </w:rPr>
        <w:br/>
      </w:r>
      <w:r w:rsidRPr="005A5D50">
        <w:rPr>
          <w:rFonts w:ascii="Arial" w:hAnsi="Arial" w:cs="Arial"/>
          <w:color w:val="000000"/>
        </w:rPr>
        <w:t xml:space="preserve">(Anexo 1) y la </w:t>
      </w:r>
      <w:r w:rsidRPr="005A5D50">
        <w:rPr>
          <w:rFonts w:ascii="Arial" w:hAnsi="Arial" w:cs="Arial"/>
          <w:b/>
          <w:bCs/>
          <w:color w:val="000000"/>
        </w:rPr>
        <w:t xml:space="preserve">Información de la Normativa de Acompañamiento </w:t>
      </w:r>
      <w:r w:rsidRPr="005A5D50">
        <w:rPr>
          <w:rFonts w:ascii="Arial" w:hAnsi="Arial" w:cs="Arial"/>
          <w:color w:val="000000"/>
        </w:rPr>
        <w:t>(Anexo 2) para</w:t>
      </w:r>
      <w:r w:rsidRPr="005A5D50">
        <w:rPr>
          <w:rFonts w:ascii="Arial" w:hAnsi="Arial" w:cs="Arial"/>
          <w:color w:val="000000"/>
          <w:sz w:val="22"/>
          <w:szCs w:val="22"/>
        </w:rPr>
        <w:br/>
      </w:r>
      <w:r w:rsidRPr="005A5D50">
        <w:rPr>
          <w:rFonts w:ascii="Arial" w:hAnsi="Arial" w:cs="Arial"/>
          <w:color w:val="000000"/>
        </w:rPr>
        <w:t>que la firme la persona acompañante. Esto debe quedar reflejado en el historial de</w:t>
      </w:r>
      <w:r w:rsidRPr="005A5D50">
        <w:rPr>
          <w:rFonts w:ascii="Arial" w:hAnsi="Arial" w:cs="Arial"/>
          <w:color w:val="000000"/>
          <w:sz w:val="22"/>
          <w:szCs w:val="22"/>
        </w:rPr>
        <w:br/>
      </w:r>
      <w:r w:rsidRPr="005A5D50">
        <w:rPr>
          <w:rFonts w:ascii="Arial" w:hAnsi="Arial" w:cs="Arial"/>
          <w:color w:val="000000"/>
        </w:rPr>
        <w:t>seguimiento de embarazo de la gestante.</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Si, debido a circunstancias excepcionales, no se han entregado estos documentos en la</w:t>
      </w:r>
      <w:r w:rsidRPr="005A5D50">
        <w:rPr>
          <w:rFonts w:ascii="Arial" w:hAnsi="Arial" w:cs="Arial"/>
          <w:color w:val="000000"/>
          <w:sz w:val="22"/>
          <w:szCs w:val="22"/>
        </w:rPr>
        <w:br/>
      </w:r>
      <w:r w:rsidRPr="005A5D50">
        <w:rPr>
          <w:rFonts w:ascii="Arial" w:hAnsi="Arial" w:cs="Arial"/>
          <w:color w:val="000000"/>
        </w:rPr>
        <w:lastRenderedPageBreak/>
        <w:t>consulta, lo podrán hacer ginecólogo y/o médico de guardia que realiza el ingreso, tras</w:t>
      </w:r>
      <w:r w:rsidRPr="005A5D50">
        <w:rPr>
          <w:rFonts w:ascii="Arial" w:hAnsi="Arial" w:cs="Arial"/>
          <w:color w:val="000000"/>
          <w:sz w:val="22"/>
          <w:szCs w:val="22"/>
        </w:rPr>
        <w:br/>
      </w:r>
      <w:r w:rsidRPr="005A5D50">
        <w:rPr>
          <w:rFonts w:ascii="Arial" w:hAnsi="Arial" w:cs="Arial"/>
          <w:color w:val="000000"/>
        </w:rPr>
        <w:t>explicar el procedimiento a la gestante y al acompañante.</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6.2 DURANTE EL INGRESO</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La gestante con una cesárea programada ingresará y estará acompañada en todo momento.</w:t>
      </w:r>
      <w:r w:rsidRPr="005A5D50">
        <w:rPr>
          <w:rFonts w:ascii="Arial" w:hAnsi="Arial" w:cs="Arial"/>
          <w:color w:val="000000"/>
          <w:sz w:val="22"/>
          <w:szCs w:val="22"/>
        </w:rPr>
        <w:br/>
      </w:r>
      <w:r w:rsidRPr="005A5D50">
        <w:rPr>
          <w:rFonts w:ascii="Arial" w:hAnsi="Arial" w:cs="Arial"/>
          <w:color w:val="000000"/>
        </w:rPr>
        <w:t>Si aún no se hubiera la Información de la Normativa de Acompañamiento, se hará en ese</w:t>
      </w:r>
      <w:r w:rsidRPr="005A5D50">
        <w:rPr>
          <w:rFonts w:ascii="Arial" w:hAnsi="Arial" w:cs="Arial"/>
          <w:color w:val="000000"/>
          <w:sz w:val="22"/>
          <w:szCs w:val="22"/>
        </w:rPr>
        <w:br/>
      </w:r>
      <w:r w:rsidRPr="005A5D50">
        <w:rPr>
          <w:rFonts w:ascii="Arial" w:hAnsi="Arial" w:cs="Arial"/>
          <w:color w:val="000000"/>
        </w:rPr>
        <w:t>momento.</w:t>
      </w:r>
    </w:p>
    <w:p w:rsidR="005A5D50" w:rsidRPr="005A5D50" w:rsidRDefault="005A5D50" w:rsidP="00720FF8">
      <w:pPr>
        <w:pStyle w:val="05Cuerpo"/>
        <w:rPr>
          <w:rFonts w:ascii="Arial" w:hAnsi="Arial" w:cs="Arial"/>
          <w:color w:val="000000"/>
          <w:sz w:val="22"/>
          <w:szCs w:val="22"/>
        </w:rPr>
      </w:pPr>
      <w:r w:rsidRPr="005A5D50">
        <w:rPr>
          <w:rFonts w:ascii="Arial" w:hAnsi="Arial" w:cs="Arial"/>
          <w:color w:val="000000"/>
          <w:sz w:val="22"/>
          <w:szCs w:val="22"/>
        </w:rPr>
        <w:br/>
      </w:r>
      <w:r w:rsidRPr="005A5D50">
        <w:rPr>
          <w:rFonts w:ascii="Arial" w:hAnsi="Arial" w:cs="Arial"/>
          <w:color w:val="000000"/>
        </w:rPr>
        <w:t>En caso de cesárea por no progresión de parto, fallo de inducción o similar, el medico</w:t>
      </w:r>
      <w:r w:rsidRPr="005A5D50">
        <w:rPr>
          <w:rFonts w:ascii="Arial" w:hAnsi="Arial" w:cs="Arial"/>
          <w:color w:val="000000"/>
          <w:sz w:val="22"/>
          <w:szCs w:val="22"/>
        </w:rPr>
        <w:br/>
      </w:r>
      <w:r w:rsidRPr="005A5D50">
        <w:rPr>
          <w:rFonts w:ascii="Arial" w:hAnsi="Arial" w:cs="Arial"/>
          <w:color w:val="000000"/>
        </w:rPr>
        <w:t>informará, documentará y recogerá el documento firmado.</w:t>
      </w:r>
    </w:p>
    <w:p w:rsidR="005A5D50" w:rsidRDefault="005A5D50" w:rsidP="00720FF8">
      <w:pPr>
        <w:pStyle w:val="05Cuerpo"/>
        <w:rPr>
          <w:rFonts w:ascii="Arial" w:hAnsi="Arial" w:cs="Arial"/>
          <w:color w:val="000000"/>
          <w:sz w:val="22"/>
          <w:szCs w:val="22"/>
        </w:rPr>
      </w:pPr>
    </w:p>
    <w:p w:rsidR="005A5D50" w:rsidRPr="005A5D50" w:rsidRDefault="005A5D50" w:rsidP="00720FF8">
      <w:pPr>
        <w:pStyle w:val="05Cuerpo"/>
        <w:rPr>
          <w:rFonts w:ascii="Arial" w:hAnsi="Arial" w:cs="Arial"/>
          <w:b/>
          <w:bCs/>
          <w:color w:val="000000"/>
        </w:rPr>
      </w:pPr>
      <w:r w:rsidRPr="005A5D50">
        <w:rPr>
          <w:rFonts w:ascii="Arial" w:hAnsi="Arial" w:cs="Arial"/>
          <w:b/>
          <w:bCs/>
          <w:color w:val="000000"/>
        </w:rPr>
        <w:t>Gestante y acompañante</w:t>
      </w:r>
    </w:p>
    <w:p w:rsidR="005A5D50" w:rsidRDefault="005A5D50" w:rsidP="00720FF8">
      <w:pPr>
        <w:pStyle w:val="05Cuerpo"/>
        <w:rPr>
          <w:rFonts w:ascii="Arial" w:hAnsi="Arial" w:cs="Arial"/>
          <w:color w:val="000000"/>
        </w:rPr>
      </w:pPr>
      <w:r w:rsidRPr="005A5D50">
        <w:rPr>
          <w:rFonts w:ascii="Arial" w:hAnsi="Arial" w:cs="Arial"/>
          <w:b/>
          <w:bCs/>
          <w:color w:val="000000"/>
          <w:sz w:val="22"/>
          <w:szCs w:val="22"/>
        </w:rPr>
        <w:br/>
      </w:r>
      <w:r w:rsidRPr="005A5D50">
        <w:rPr>
          <w:rFonts w:ascii="Arial" w:hAnsi="Arial" w:cs="Arial"/>
          <w:color w:val="000000"/>
        </w:rPr>
        <w:t>- La gestante con cesárea electiva, según actuación habitual, subirá al segundo piso traída</w:t>
      </w:r>
      <w:r w:rsidRPr="005A5D50">
        <w:rPr>
          <w:rFonts w:ascii="Arial" w:hAnsi="Arial" w:cs="Arial"/>
          <w:color w:val="000000"/>
          <w:sz w:val="22"/>
          <w:szCs w:val="22"/>
        </w:rPr>
        <w:br/>
      </w:r>
      <w:r w:rsidRPr="005A5D50">
        <w:rPr>
          <w:rFonts w:ascii="Arial" w:hAnsi="Arial" w:cs="Arial"/>
          <w:color w:val="000000"/>
        </w:rPr>
        <w:t>por el auxiliar clínico de transporte, junto a la persona acompañante. El resto de las</w:t>
      </w:r>
      <w:r w:rsidRPr="005A5D50">
        <w:rPr>
          <w:rFonts w:ascii="Arial" w:hAnsi="Arial" w:cs="Arial"/>
          <w:color w:val="000000"/>
          <w:sz w:val="22"/>
          <w:szCs w:val="22"/>
        </w:rPr>
        <w:br/>
      </w:r>
      <w:r w:rsidRPr="005A5D50">
        <w:rPr>
          <w:rFonts w:ascii="Arial" w:hAnsi="Arial" w:cs="Arial"/>
          <w:color w:val="000000"/>
        </w:rPr>
        <w:t>gestantes que cumplan criterios de inclusión pasarán desde el área de ginecobstetricia.</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 El acompañante se vestirá, en la habitación asignada a la paciente en la Unidad de</w:t>
      </w:r>
      <w:r w:rsidRPr="005A5D50">
        <w:rPr>
          <w:rFonts w:ascii="Arial" w:hAnsi="Arial" w:cs="Arial"/>
          <w:color w:val="000000"/>
          <w:sz w:val="22"/>
          <w:szCs w:val="22"/>
        </w:rPr>
        <w:br/>
      </w:r>
      <w:r w:rsidRPr="005A5D50">
        <w:rPr>
          <w:rFonts w:ascii="Arial" w:hAnsi="Arial" w:cs="Arial"/>
          <w:color w:val="000000"/>
        </w:rPr>
        <w:t>quirófano, con pijama desechable, calzas, gorro y mascarilla quirúrgicos.</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 Cuando la gestante esté en el quirófano, anestesiada, el personal preparado y todo</w:t>
      </w:r>
      <w:r w:rsidRPr="005A5D50">
        <w:rPr>
          <w:rFonts w:ascii="Arial" w:hAnsi="Arial" w:cs="Arial"/>
          <w:color w:val="000000"/>
          <w:sz w:val="22"/>
          <w:szCs w:val="22"/>
        </w:rPr>
        <w:br/>
      </w:r>
      <w:r w:rsidRPr="005A5D50">
        <w:rPr>
          <w:rFonts w:ascii="Arial" w:hAnsi="Arial" w:cs="Arial"/>
          <w:color w:val="000000"/>
        </w:rPr>
        <w:t>dispuesto, la enfermera guiará al acompañante a través de la puerta de acceso situada a</w:t>
      </w:r>
      <w:r w:rsidRPr="005A5D50">
        <w:rPr>
          <w:rFonts w:ascii="Arial" w:hAnsi="Arial" w:cs="Arial"/>
          <w:color w:val="000000"/>
          <w:sz w:val="22"/>
          <w:szCs w:val="22"/>
        </w:rPr>
        <w:br/>
      </w:r>
      <w:r w:rsidRPr="005A5D50">
        <w:rPr>
          <w:rFonts w:ascii="Arial" w:hAnsi="Arial" w:cs="Arial"/>
          <w:color w:val="000000"/>
        </w:rPr>
        <w:t>la cabecera de la gestante para que se siente, al lado derecho, donde estará dispuesto un</w:t>
      </w:r>
      <w:r w:rsidRPr="005A5D50">
        <w:rPr>
          <w:rFonts w:ascii="Arial" w:hAnsi="Arial" w:cs="Arial"/>
          <w:color w:val="000000"/>
          <w:sz w:val="22"/>
          <w:szCs w:val="22"/>
        </w:rPr>
        <w:br/>
      </w:r>
      <w:r w:rsidRPr="005A5D50">
        <w:rPr>
          <w:rFonts w:ascii="Arial" w:hAnsi="Arial" w:cs="Arial"/>
          <w:color w:val="000000"/>
        </w:rPr>
        <w:t>taburete. Comprobaremos que previamente ha leído y comprendido las indicaciones</w:t>
      </w:r>
      <w:r w:rsidRPr="005A5D50">
        <w:rPr>
          <w:rFonts w:ascii="Arial" w:hAnsi="Arial" w:cs="Arial"/>
          <w:color w:val="000000"/>
          <w:sz w:val="22"/>
          <w:szCs w:val="22"/>
        </w:rPr>
        <w:br/>
      </w:r>
      <w:r w:rsidRPr="005A5D50">
        <w:rPr>
          <w:rFonts w:ascii="Arial" w:hAnsi="Arial" w:cs="Arial"/>
          <w:color w:val="000000"/>
        </w:rPr>
        <w:t>recogidas en el Documento Informativo sobre Cesárea Humanizada.</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 Ante cualquier complicación médica que aconseje un cambio de actuación por parte del</w:t>
      </w:r>
      <w:r w:rsidRPr="005A5D50">
        <w:rPr>
          <w:rFonts w:ascii="Arial" w:hAnsi="Arial" w:cs="Arial"/>
          <w:color w:val="000000"/>
          <w:sz w:val="22"/>
          <w:szCs w:val="22"/>
        </w:rPr>
        <w:br/>
      </w:r>
      <w:r w:rsidRPr="005A5D50">
        <w:rPr>
          <w:rFonts w:ascii="Arial" w:hAnsi="Arial" w:cs="Arial"/>
          <w:color w:val="000000"/>
        </w:rPr>
        <w:t>equipo médico, la enfermera invitará al acompañante a salir del quirófano y esperará, en</w:t>
      </w:r>
      <w:r w:rsidRPr="005A5D50">
        <w:rPr>
          <w:rFonts w:ascii="Arial" w:hAnsi="Arial" w:cs="Arial"/>
          <w:color w:val="000000"/>
          <w:sz w:val="22"/>
          <w:szCs w:val="22"/>
        </w:rPr>
        <w:br/>
      </w:r>
      <w:r w:rsidRPr="005A5D50">
        <w:rPr>
          <w:rFonts w:ascii="Arial" w:hAnsi="Arial" w:cs="Arial"/>
          <w:color w:val="000000"/>
        </w:rPr>
        <w:t>el lugar que le indique el personal asistencial, hasta nueva información.</w:t>
      </w:r>
    </w:p>
    <w:p w:rsidR="005A5D50" w:rsidRDefault="005A5D50" w:rsidP="00720FF8">
      <w:pPr>
        <w:pStyle w:val="05Cuerpo"/>
        <w:rPr>
          <w:rFonts w:ascii="Arial" w:hAnsi="Arial" w:cs="Arial"/>
          <w:b/>
          <w:bCs/>
          <w:color w:val="000000"/>
        </w:rPr>
      </w:pPr>
      <w:r w:rsidRPr="005A5D50">
        <w:rPr>
          <w:rFonts w:ascii="Arial" w:hAnsi="Arial" w:cs="Arial"/>
          <w:color w:val="000000"/>
          <w:sz w:val="22"/>
          <w:szCs w:val="22"/>
        </w:rPr>
        <w:br/>
      </w:r>
      <w:r w:rsidRPr="005A5D50">
        <w:rPr>
          <w:rFonts w:ascii="Arial" w:hAnsi="Arial" w:cs="Arial"/>
          <w:b/>
          <w:bCs/>
          <w:color w:val="000000"/>
        </w:rPr>
        <w:t>Quirófano</w:t>
      </w:r>
    </w:p>
    <w:p w:rsidR="005A5D50" w:rsidRDefault="005A5D50" w:rsidP="00720FF8">
      <w:pPr>
        <w:pStyle w:val="05Cuerpo"/>
        <w:rPr>
          <w:rFonts w:ascii="Arial" w:hAnsi="Arial" w:cs="Arial"/>
          <w:color w:val="000000"/>
        </w:rPr>
      </w:pPr>
      <w:r w:rsidRPr="005A5D50">
        <w:rPr>
          <w:rFonts w:ascii="Arial" w:hAnsi="Arial" w:cs="Arial"/>
          <w:b/>
          <w:bCs/>
          <w:color w:val="000000"/>
          <w:sz w:val="22"/>
          <w:szCs w:val="22"/>
        </w:rPr>
        <w:br/>
      </w:r>
      <w:r w:rsidRPr="005A5D50">
        <w:rPr>
          <w:rFonts w:ascii="Arial" w:hAnsi="Arial" w:cs="Arial"/>
          <w:color w:val="000000"/>
        </w:rPr>
        <w:t>- Dentro del quirófano se debe disponer de empapadores, paños y gorro calientes. Se debe</w:t>
      </w:r>
      <w:r w:rsidRPr="005A5D50">
        <w:rPr>
          <w:rFonts w:ascii="Arial" w:hAnsi="Arial" w:cs="Arial"/>
          <w:color w:val="000000"/>
          <w:sz w:val="22"/>
          <w:szCs w:val="22"/>
        </w:rPr>
        <w:br/>
      </w:r>
      <w:r w:rsidRPr="005A5D50">
        <w:rPr>
          <w:rFonts w:ascii="Arial" w:hAnsi="Arial" w:cs="Arial"/>
          <w:color w:val="000000"/>
        </w:rPr>
        <w:t>procurar, además, que los niveles de ruido y luz sean lo más bajo posible y la temperatura</w:t>
      </w:r>
      <w:r w:rsidRPr="005A5D50">
        <w:rPr>
          <w:rFonts w:ascii="Arial" w:hAnsi="Arial" w:cs="Arial"/>
          <w:color w:val="000000"/>
          <w:sz w:val="22"/>
          <w:szCs w:val="22"/>
        </w:rPr>
        <w:br/>
      </w:r>
      <w:r w:rsidRPr="005A5D50">
        <w:rPr>
          <w:rFonts w:ascii="Arial" w:hAnsi="Arial" w:cs="Arial"/>
          <w:color w:val="000000"/>
        </w:rPr>
        <w:t>adecuada para garantizar el confort del recién nacido.</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Se dispondrá, además de una mesa auxiliar preparada con un pañal y una batea con</w:t>
      </w:r>
      <w:r w:rsidRPr="005A5D50">
        <w:rPr>
          <w:rFonts w:ascii="Arial" w:hAnsi="Arial" w:cs="Arial"/>
          <w:color w:val="000000"/>
          <w:sz w:val="22"/>
          <w:szCs w:val="22"/>
        </w:rPr>
        <w:br/>
      </w:r>
      <w:r w:rsidRPr="005A5D50">
        <w:rPr>
          <w:rFonts w:ascii="Arial" w:hAnsi="Arial" w:cs="Arial"/>
          <w:color w:val="000000"/>
        </w:rPr>
        <w:t>jeringas, agujas, gasas y tijeras para la recogida de sangre de cordón y pH. En otra batea</w:t>
      </w:r>
      <w:r w:rsidRPr="005A5D50">
        <w:rPr>
          <w:rFonts w:ascii="Arial" w:hAnsi="Arial" w:cs="Arial"/>
          <w:color w:val="000000"/>
          <w:sz w:val="22"/>
          <w:szCs w:val="22"/>
        </w:rPr>
        <w:br/>
      </w:r>
      <w:r w:rsidRPr="005A5D50">
        <w:rPr>
          <w:rFonts w:ascii="Arial" w:hAnsi="Arial" w:cs="Arial"/>
          <w:color w:val="000000"/>
        </w:rPr>
        <w:t>estará la pinza de cordón y la pulsera identificativa del RN.</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Se monitoriza a la madre de forma que los electrodos dejen libre el tórax (en los hombros</w:t>
      </w:r>
      <w:r w:rsidRPr="005A5D50">
        <w:rPr>
          <w:rFonts w:ascii="Arial" w:hAnsi="Arial" w:cs="Arial"/>
          <w:color w:val="000000"/>
          <w:sz w:val="22"/>
          <w:szCs w:val="22"/>
        </w:rPr>
        <w:br/>
      </w:r>
      <w:r w:rsidRPr="005A5D50">
        <w:rPr>
          <w:rFonts w:ascii="Arial" w:hAnsi="Arial" w:cs="Arial"/>
          <w:color w:val="000000"/>
        </w:rPr>
        <w:t>o en la espalda) para que no molesten al bebé cuando se le coloque en el pecho de la</w:t>
      </w:r>
      <w:r w:rsidRPr="005A5D50">
        <w:rPr>
          <w:rFonts w:ascii="Arial" w:hAnsi="Arial" w:cs="Arial"/>
          <w:color w:val="000000"/>
          <w:sz w:val="22"/>
          <w:szCs w:val="22"/>
        </w:rPr>
        <w:br/>
      </w:r>
      <w:r w:rsidRPr="005A5D50">
        <w:rPr>
          <w:rFonts w:ascii="Arial" w:hAnsi="Arial" w:cs="Arial"/>
          <w:color w:val="000000"/>
        </w:rPr>
        <w:t>madre y el anestesista pueda controlar la evolución durante la intervención.</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Se le dejará un brazo libre para que pueda coger al bebé.</w:t>
      </w:r>
      <w:r w:rsidRPr="005A5D50">
        <w:rPr>
          <w:rFonts w:ascii="Arial" w:hAnsi="Arial" w:cs="Arial"/>
          <w:color w:val="000000"/>
          <w:sz w:val="22"/>
          <w:szCs w:val="22"/>
        </w:rPr>
        <w:br/>
      </w:r>
      <w:r w:rsidRPr="005A5D50">
        <w:rPr>
          <w:rFonts w:ascii="Arial" w:hAnsi="Arial" w:cs="Arial"/>
          <w:color w:val="000000"/>
        </w:rPr>
        <w:t>El campo quirúrgico se separa de la cabeza de la madre con una sábana quirúrgica recogida</w:t>
      </w:r>
      <w:r w:rsidRPr="005A5D50">
        <w:rPr>
          <w:rFonts w:ascii="Arial" w:hAnsi="Arial" w:cs="Arial"/>
          <w:color w:val="000000"/>
          <w:sz w:val="22"/>
          <w:szCs w:val="22"/>
        </w:rPr>
        <w:br/>
      </w:r>
      <w:r w:rsidRPr="005A5D50">
        <w:rPr>
          <w:rFonts w:ascii="Arial" w:hAnsi="Arial" w:cs="Arial"/>
          <w:color w:val="000000"/>
        </w:rPr>
        <w:t>en dos pies de gotero (no con el arco), mediante esta separación se deja libre la parte</w:t>
      </w:r>
      <w:r w:rsidRPr="005A5D50">
        <w:rPr>
          <w:rFonts w:ascii="Arial" w:hAnsi="Arial" w:cs="Arial"/>
          <w:color w:val="000000"/>
          <w:sz w:val="22"/>
          <w:szCs w:val="22"/>
        </w:rPr>
        <w:br/>
      </w:r>
      <w:r w:rsidRPr="005A5D50">
        <w:rPr>
          <w:rFonts w:ascii="Arial" w:hAnsi="Arial" w:cs="Arial"/>
          <w:color w:val="000000"/>
        </w:rPr>
        <w:lastRenderedPageBreak/>
        <w:t>superior del tórax materno.</w:t>
      </w:r>
    </w:p>
    <w:p w:rsidR="005A5D50" w:rsidRPr="005A5D50" w:rsidRDefault="005A5D50" w:rsidP="00720FF8">
      <w:pPr>
        <w:pStyle w:val="05Cuerpo"/>
        <w:rPr>
          <w:rFonts w:ascii="Arial" w:hAnsi="Arial" w:cs="Arial"/>
          <w:color w:val="000000"/>
          <w:sz w:val="22"/>
          <w:szCs w:val="22"/>
        </w:rPr>
      </w:pPr>
      <w:r w:rsidRPr="005A5D50">
        <w:rPr>
          <w:rFonts w:ascii="Arial" w:hAnsi="Arial" w:cs="Arial"/>
          <w:color w:val="000000"/>
          <w:sz w:val="22"/>
          <w:szCs w:val="22"/>
        </w:rPr>
        <w:br/>
      </w:r>
      <w:r w:rsidRPr="005A5D50">
        <w:rPr>
          <w:rFonts w:ascii="Arial" w:hAnsi="Arial" w:cs="Arial"/>
          <w:color w:val="000000"/>
        </w:rPr>
        <w:t>Tras la extracción del recién nacido, el/la ginecóloga entrega al bebé a la enfermera que</w:t>
      </w:r>
      <w:r w:rsidRPr="005A5D50">
        <w:rPr>
          <w:rFonts w:ascii="Arial" w:hAnsi="Arial" w:cs="Arial"/>
          <w:color w:val="000000"/>
          <w:sz w:val="22"/>
          <w:szCs w:val="22"/>
        </w:rPr>
        <w:br/>
      </w:r>
      <w:r w:rsidRPr="005A5D50">
        <w:rPr>
          <w:rFonts w:ascii="Arial" w:hAnsi="Arial" w:cs="Arial"/>
          <w:color w:val="000000"/>
        </w:rPr>
        <w:t>lo coloca inmediatamente sobre el tórax materno. Si el RN requiere reanimación, se</w:t>
      </w:r>
      <w:r w:rsidRPr="005A5D50">
        <w:rPr>
          <w:rFonts w:ascii="Arial" w:hAnsi="Arial" w:cs="Arial"/>
          <w:color w:val="000000"/>
          <w:sz w:val="22"/>
          <w:szCs w:val="22"/>
        </w:rPr>
        <w:br/>
      </w:r>
      <w:r w:rsidRPr="005A5D50">
        <w:rPr>
          <w:rFonts w:ascii="Arial" w:hAnsi="Arial" w:cs="Arial"/>
          <w:color w:val="000000"/>
        </w:rPr>
        <w:t>entregará al pediatra.</w:t>
      </w:r>
    </w:p>
    <w:p w:rsidR="005A5D50" w:rsidRPr="005A5D50" w:rsidRDefault="005A5D50" w:rsidP="00720FF8">
      <w:pPr>
        <w:pStyle w:val="05Cuerpo"/>
        <w:rPr>
          <w:rFonts w:ascii="Arial" w:hAnsi="Arial" w:cs="Arial"/>
          <w:color w:val="000000"/>
          <w:sz w:val="22"/>
          <w:szCs w:val="22"/>
        </w:rPr>
      </w:pPr>
    </w:p>
    <w:p w:rsidR="005A5D50" w:rsidRDefault="005A5D50" w:rsidP="00720FF8">
      <w:pPr>
        <w:pStyle w:val="05Cuerpo"/>
        <w:rPr>
          <w:rFonts w:ascii="Arial" w:hAnsi="Arial" w:cs="Arial"/>
          <w:color w:val="000000"/>
        </w:rPr>
      </w:pPr>
      <w:r w:rsidRPr="005A5D50">
        <w:rPr>
          <w:rFonts w:ascii="Arial" w:hAnsi="Arial" w:cs="Arial"/>
          <w:color w:val="000000"/>
        </w:rPr>
        <w:t xml:space="preserve">En caso del nacimiento esperado: bebé con llanto vigoroso y test de </w:t>
      </w:r>
      <w:proofErr w:type="spellStart"/>
      <w:r w:rsidRPr="005A5D50">
        <w:rPr>
          <w:rFonts w:ascii="Arial" w:hAnsi="Arial" w:cs="Arial"/>
          <w:color w:val="000000"/>
        </w:rPr>
        <w:t>Apgar</w:t>
      </w:r>
      <w:proofErr w:type="spellEnd"/>
      <w:r w:rsidRPr="005A5D50">
        <w:rPr>
          <w:rFonts w:ascii="Arial" w:hAnsi="Arial" w:cs="Arial"/>
          <w:color w:val="000000"/>
        </w:rPr>
        <w:t xml:space="preserve"> (Anexo 3)</w:t>
      </w:r>
      <w:r w:rsidRPr="005A5D50">
        <w:rPr>
          <w:rFonts w:ascii="Arial" w:hAnsi="Arial" w:cs="Arial"/>
          <w:color w:val="000000"/>
          <w:sz w:val="22"/>
          <w:szCs w:val="22"/>
        </w:rPr>
        <w:br/>
      </w:r>
      <w:r w:rsidRPr="005A5D50">
        <w:rPr>
          <w:rFonts w:ascii="Arial" w:hAnsi="Arial" w:cs="Arial"/>
          <w:color w:val="000000"/>
        </w:rPr>
        <w:t>adecuado, el pediatra observa y lo deja sobre el pecho materno.</w:t>
      </w:r>
      <w:r w:rsidRPr="005A5D50">
        <w:rPr>
          <w:rFonts w:ascii="Arial" w:hAnsi="Arial" w:cs="Arial"/>
          <w:color w:val="000000"/>
          <w:sz w:val="22"/>
          <w:szCs w:val="22"/>
        </w:rPr>
        <w:br/>
      </w:r>
      <w:r w:rsidRPr="005A5D50">
        <w:rPr>
          <w:rFonts w:ascii="Arial" w:hAnsi="Arial" w:cs="Arial"/>
          <w:color w:val="000000"/>
        </w:rPr>
        <w:t>El/la ginecóloga procederá al pinzamiento precoz de cordón y realizará toma de pH.</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La enfermera colocará al bebé desnudo, salvo el pañal (opcional) y el gorro; directamente</w:t>
      </w:r>
      <w:r w:rsidRPr="005A5D50">
        <w:rPr>
          <w:rFonts w:ascii="Arial" w:hAnsi="Arial" w:cs="Arial"/>
          <w:color w:val="000000"/>
          <w:sz w:val="22"/>
          <w:szCs w:val="22"/>
        </w:rPr>
        <w:br/>
      </w:r>
      <w:r w:rsidRPr="005A5D50">
        <w:rPr>
          <w:rFonts w:ascii="Arial" w:hAnsi="Arial" w:cs="Arial"/>
          <w:color w:val="000000"/>
        </w:rPr>
        <w:t>sobre el pecho de la madre y le cubre con empapadores o paños calientes. La mejor</w:t>
      </w:r>
      <w:r w:rsidRPr="005A5D50">
        <w:rPr>
          <w:rFonts w:ascii="Arial" w:hAnsi="Arial" w:cs="Arial"/>
          <w:color w:val="000000"/>
          <w:sz w:val="22"/>
          <w:szCs w:val="22"/>
        </w:rPr>
        <w:br/>
      </w:r>
      <w:r w:rsidRPr="005A5D50">
        <w:rPr>
          <w:rFonts w:ascii="Arial" w:hAnsi="Arial" w:cs="Arial"/>
          <w:color w:val="000000"/>
        </w:rPr>
        <w:t>forma es apoyarlo en piel con piel, en el hombro-cabecera materno y cruzarle ligeramente</w:t>
      </w:r>
      <w:r w:rsidRPr="005A5D50">
        <w:rPr>
          <w:rFonts w:ascii="Arial" w:hAnsi="Arial" w:cs="Arial"/>
          <w:color w:val="000000"/>
          <w:sz w:val="22"/>
          <w:szCs w:val="22"/>
        </w:rPr>
        <w:br/>
      </w:r>
      <w:r w:rsidRPr="005A5D50">
        <w:rPr>
          <w:rFonts w:ascii="Arial" w:hAnsi="Arial" w:cs="Arial"/>
          <w:color w:val="000000"/>
        </w:rPr>
        <w:t>entre los pechos, para que así no se resbale hacia el cuello de la madre. Si el padre tuviera</w:t>
      </w:r>
      <w:r w:rsidRPr="005A5D50">
        <w:rPr>
          <w:rFonts w:ascii="Arial" w:hAnsi="Arial" w:cs="Arial"/>
          <w:color w:val="000000"/>
          <w:sz w:val="22"/>
          <w:szCs w:val="22"/>
        </w:rPr>
        <w:br/>
      </w:r>
      <w:r w:rsidRPr="005A5D50">
        <w:rPr>
          <w:rFonts w:ascii="Arial" w:hAnsi="Arial" w:cs="Arial"/>
          <w:color w:val="000000"/>
        </w:rPr>
        <w:t>que salir del quirófano durante o tras la intervención, haría el CPP en el antequirófano</w:t>
      </w:r>
      <w:r w:rsidRPr="005A5D50">
        <w:rPr>
          <w:rFonts w:ascii="Arial" w:hAnsi="Arial" w:cs="Arial"/>
          <w:color w:val="000000"/>
          <w:sz w:val="22"/>
          <w:szCs w:val="22"/>
        </w:rPr>
        <w:br/>
      </w:r>
      <w:r w:rsidRPr="005A5D50">
        <w:rPr>
          <w:rFonts w:ascii="Arial" w:hAnsi="Arial" w:cs="Arial"/>
          <w:color w:val="000000"/>
        </w:rPr>
        <w:t>hasta que pueda hacer el CPP la madre.</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La enfermera permanecerá vigilante del bebé en la cabecera materna en todo momento,</w:t>
      </w:r>
      <w:r w:rsidRPr="005A5D50">
        <w:rPr>
          <w:rFonts w:ascii="Arial" w:hAnsi="Arial" w:cs="Arial"/>
          <w:color w:val="000000"/>
          <w:sz w:val="22"/>
          <w:szCs w:val="22"/>
        </w:rPr>
        <w:br/>
      </w:r>
      <w:r w:rsidRPr="005A5D50">
        <w:rPr>
          <w:rFonts w:ascii="Arial" w:hAnsi="Arial" w:cs="Arial"/>
          <w:color w:val="000000"/>
        </w:rPr>
        <w:t>para posibilitar el reconocimiento precoz de las variaciones de la normalidad.</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Durante ese tiempo, en que el acompañante y la enfermera, junto a la madre, están al</w:t>
      </w:r>
      <w:r w:rsidRPr="005A5D50">
        <w:rPr>
          <w:rFonts w:ascii="Arial" w:hAnsi="Arial" w:cs="Arial"/>
          <w:color w:val="000000"/>
          <w:sz w:val="22"/>
          <w:szCs w:val="22"/>
        </w:rPr>
        <w:br/>
      </w:r>
      <w:r w:rsidRPr="005A5D50">
        <w:rPr>
          <w:rFonts w:ascii="Arial" w:hAnsi="Arial" w:cs="Arial"/>
          <w:color w:val="000000"/>
        </w:rPr>
        <w:t>cuidado y observación del recién nacido, el piel con piel y el inicio de la lactancia, la</w:t>
      </w:r>
      <w:r w:rsidRPr="005A5D50">
        <w:rPr>
          <w:rFonts w:ascii="Arial" w:hAnsi="Arial" w:cs="Arial"/>
          <w:color w:val="000000"/>
          <w:sz w:val="22"/>
          <w:szCs w:val="22"/>
        </w:rPr>
        <w:br/>
      </w:r>
      <w:r w:rsidRPr="005A5D50">
        <w:rPr>
          <w:rFonts w:ascii="Arial" w:hAnsi="Arial" w:cs="Arial"/>
          <w:color w:val="000000"/>
        </w:rPr>
        <w:t>enfermera realizará el proceso de identificación inequívoca del recién nacido (huella</w:t>
      </w:r>
      <w:r w:rsidRPr="005A5D50">
        <w:rPr>
          <w:rFonts w:ascii="Arial" w:hAnsi="Arial" w:cs="Arial"/>
          <w:color w:val="000000"/>
          <w:sz w:val="22"/>
          <w:szCs w:val="22"/>
        </w:rPr>
        <w:br/>
      </w:r>
      <w:r w:rsidRPr="005A5D50">
        <w:rPr>
          <w:rFonts w:ascii="Arial" w:hAnsi="Arial" w:cs="Arial"/>
          <w:color w:val="000000"/>
        </w:rPr>
        <w:t>plantar, pulsera en el tobillo y pinza de cordón numerada)</w:t>
      </w:r>
      <w:r w:rsidRPr="005A5D50">
        <w:rPr>
          <w:rFonts w:ascii="Arial" w:hAnsi="Arial" w:cs="Arial"/>
          <w:color w:val="000000"/>
          <w:sz w:val="22"/>
          <w:szCs w:val="22"/>
        </w:rPr>
        <w:br/>
      </w:r>
      <w:r w:rsidRPr="005A5D50">
        <w:rPr>
          <w:rFonts w:ascii="Arial" w:hAnsi="Arial" w:cs="Arial"/>
          <w:color w:val="000000"/>
        </w:rPr>
        <w:t>El/la pediatra estará siempre disponible si fuera preciso.</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b/>
          <w:bCs/>
          <w:color w:val="000000"/>
        </w:rPr>
        <w:t>Postparto</w:t>
      </w:r>
      <w:r w:rsidRPr="005A5D50">
        <w:rPr>
          <w:rFonts w:ascii="Arial" w:hAnsi="Arial" w:cs="Arial"/>
          <w:b/>
          <w:bCs/>
          <w:color w:val="000000"/>
          <w:sz w:val="22"/>
          <w:szCs w:val="22"/>
        </w:rPr>
        <w:br/>
      </w:r>
      <w:r w:rsidRPr="005A5D50">
        <w:rPr>
          <w:rFonts w:ascii="Arial" w:hAnsi="Arial" w:cs="Arial"/>
          <w:color w:val="000000"/>
        </w:rPr>
        <w:t>- Una vez acabada la intervención, se continuará el contacto piel con piel en la Unidad de</w:t>
      </w:r>
      <w:r w:rsidRPr="005A5D50">
        <w:rPr>
          <w:rFonts w:ascii="Arial" w:hAnsi="Arial" w:cs="Arial"/>
          <w:color w:val="000000"/>
          <w:sz w:val="22"/>
          <w:szCs w:val="22"/>
        </w:rPr>
        <w:br/>
      </w:r>
      <w:r w:rsidRPr="005A5D50">
        <w:rPr>
          <w:rFonts w:ascii="Arial" w:hAnsi="Arial" w:cs="Arial"/>
          <w:color w:val="000000"/>
        </w:rPr>
        <w:t>Recuperación Pos anestésica (URPA)</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La vigilancia de madre y del recién nacido la realizará la enfermera del bloque quirúrgico</w:t>
      </w:r>
      <w:r w:rsidRPr="005A5D50">
        <w:rPr>
          <w:rFonts w:ascii="Arial" w:hAnsi="Arial" w:cs="Arial"/>
          <w:color w:val="000000"/>
          <w:sz w:val="22"/>
          <w:szCs w:val="22"/>
        </w:rPr>
        <w:br/>
      </w:r>
      <w:r w:rsidRPr="005A5D50">
        <w:rPr>
          <w:rFonts w:ascii="Arial" w:hAnsi="Arial" w:cs="Arial"/>
          <w:color w:val="000000"/>
        </w:rPr>
        <w:t>el tiempo que le permita la actividad asistencial.</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La enfermera del bloque quirúrgico encargada será, por este orden:</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1º. Enfermera con turno de 12 horas</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2º. Enfermera de la URPA</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3º. Cualquier enfermera del bloque que haya finalizado su programación quirúrgica</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 La madre y el bebé no deben quedarse solos, ni siquiera por un corto período.</w:t>
      </w:r>
    </w:p>
    <w:p w:rsidR="005A5D50" w:rsidRPr="005A5D50" w:rsidRDefault="005A5D50" w:rsidP="00720FF8">
      <w:pPr>
        <w:pStyle w:val="05Cuerpo"/>
        <w:rPr>
          <w:rFonts w:ascii="Arial" w:hAnsi="Arial" w:cs="Arial"/>
          <w:color w:val="000000"/>
          <w:sz w:val="22"/>
          <w:szCs w:val="22"/>
        </w:rPr>
      </w:pPr>
      <w:r w:rsidRPr="005A5D50">
        <w:rPr>
          <w:rFonts w:ascii="Arial" w:hAnsi="Arial" w:cs="Arial"/>
          <w:color w:val="000000"/>
          <w:sz w:val="22"/>
          <w:szCs w:val="22"/>
        </w:rPr>
        <w:br/>
      </w:r>
      <w:r w:rsidRPr="005A5D50">
        <w:rPr>
          <w:rFonts w:ascii="Arial" w:hAnsi="Arial" w:cs="Arial"/>
          <w:color w:val="000000"/>
        </w:rPr>
        <w:t>La iluminación del ambiente debe ser la necesaria para una adecuada evaluación del color</w:t>
      </w:r>
      <w:r w:rsidRPr="005A5D50">
        <w:rPr>
          <w:rFonts w:ascii="Arial" w:hAnsi="Arial" w:cs="Arial"/>
          <w:color w:val="000000"/>
          <w:sz w:val="22"/>
          <w:szCs w:val="22"/>
        </w:rPr>
        <w:br/>
      </w:r>
      <w:r w:rsidRPr="005A5D50">
        <w:rPr>
          <w:rFonts w:ascii="Arial" w:hAnsi="Arial" w:cs="Arial"/>
          <w:color w:val="000000"/>
        </w:rPr>
        <w:t>del RN.</w:t>
      </w:r>
    </w:p>
    <w:p w:rsidR="005A5D50" w:rsidRPr="005A5D50" w:rsidRDefault="005A5D50" w:rsidP="00720FF8">
      <w:pPr>
        <w:pStyle w:val="05Cuerpo"/>
        <w:rPr>
          <w:rFonts w:ascii="Arial" w:hAnsi="Arial" w:cs="Arial"/>
          <w:color w:val="000000"/>
          <w:sz w:val="22"/>
          <w:szCs w:val="22"/>
        </w:rPr>
      </w:pPr>
    </w:p>
    <w:p w:rsidR="005A5D50" w:rsidRPr="005A5D50" w:rsidRDefault="005A5D50" w:rsidP="00720FF8">
      <w:pPr>
        <w:pStyle w:val="05Cuerpo"/>
        <w:rPr>
          <w:rFonts w:ascii="Arial" w:hAnsi="Arial" w:cs="Arial"/>
          <w:color w:val="000000"/>
          <w:sz w:val="22"/>
          <w:szCs w:val="22"/>
        </w:rPr>
      </w:pPr>
    </w:p>
    <w:p w:rsidR="005A5D50" w:rsidRDefault="005A5D50" w:rsidP="00720FF8">
      <w:pPr>
        <w:pStyle w:val="05Cuerpo"/>
        <w:rPr>
          <w:rFonts w:ascii="Arial" w:hAnsi="Arial" w:cs="Arial"/>
          <w:color w:val="000000"/>
        </w:rPr>
      </w:pPr>
      <w:r w:rsidRPr="005A5D50">
        <w:rPr>
          <w:rFonts w:ascii="Arial" w:hAnsi="Arial" w:cs="Arial"/>
          <w:color w:val="000000"/>
        </w:rPr>
        <w:t>Es importante tomar todos las precauciones necesarias para evitar que el RN pueda</w:t>
      </w:r>
      <w:r w:rsidRPr="005A5D50">
        <w:rPr>
          <w:rFonts w:ascii="Arial" w:hAnsi="Arial" w:cs="Arial"/>
          <w:color w:val="000000"/>
          <w:sz w:val="22"/>
          <w:szCs w:val="22"/>
        </w:rPr>
        <w:br/>
      </w:r>
      <w:r w:rsidRPr="005A5D50">
        <w:rPr>
          <w:rFonts w:ascii="Arial" w:hAnsi="Arial" w:cs="Arial"/>
          <w:color w:val="000000"/>
        </w:rPr>
        <w:lastRenderedPageBreak/>
        <w:t xml:space="preserve">caerse o ser aplastado por el cuerpo de la madre. La </w:t>
      </w:r>
      <w:r w:rsidRPr="005A5D50">
        <w:rPr>
          <w:rFonts w:ascii="Arial" w:hAnsi="Arial" w:cs="Arial"/>
          <w:b/>
          <w:bCs/>
          <w:color w:val="000000"/>
        </w:rPr>
        <w:t>posición de seguridad del RN</w:t>
      </w:r>
      <w:r w:rsidRPr="005A5D50">
        <w:rPr>
          <w:rFonts w:ascii="Arial" w:hAnsi="Arial" w:cs="Arial"/>
          <w:b/>
          <w:bCs/>
          <w:color w:val="000000"/>
          <w:sz w:val="22"/>
          <w:szCs w:val="22"/>
        </w:rPr>
        <w:br/>
      </w:r>
      <w:r w:rsidRPr="005A5D50">
        <w:rPr>
          <w:rFonts w:ascii="Arial" w:hAnsi="Arial" w:cs="Arial"/>
          <w:color w:val="000000"/>
        </w:rPr>
        <w:t>durante el contacto piel con piel debe ser:</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 Cara del recién nacido visible, nariz y boca descubiertos</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 Cabeza del recién nacido inclinada y girada hacia un lado</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Pr>
          <w:rFonts w:ascii="Arial" w:hAnsi="Arial" w:cs="Arial"/>
          <w:color w:val="000000"/>
        </w:rPr>
        <w:t xml:space="preserve">. </w:t>
      </w:r>
      <w:r w:rsidRPr="005A5D50">
        <w:rPr>
          <w:rFonts w:ascii="Arial" w:hAnsi="Arial" w:cs="Arial"/>
          <w:color w:val="000000"/>
        </w:rPr>
        <w:t>Cuello recto, no doblado</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 Hombros del recién nacido rectos contra la madre</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 El recién nacido se encuentra pecho con pecho con la madre</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 Se pueden sentir los movimientos torácicos y la respiración</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 Cubrir la espalda del recién nacido con una manta</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 La piel del recién nacido está sonrosada y caliente</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 Madre reclinada (30-45º</w:t>
      </w:r>
      <w:proofErr w:type="gramStart"/>
      <w:r w:rsidRPr="005A5D50">
        <w:rPr>
          <w:rFonts w:ascii="Arial" w:hAnsi="Arial" w:cs="Arial"/>
          <w:color w:val="000000"/>
        </w:rPr>
        <w:t>) ,</w:t>
      </w:r>
      <w:proofErr w:type="gramEnd"/>
      <w:r w:rsidRPr="005A5D50">
        <w:rPr>
          <w:rFonts w:ascii="Arial" w:hAnsi="Arial" w:cs="Arial"/>
          <w:color w:val="000000"/>
        </w:rPr>
        <w:t xml:space="preserve"> no tumbada</w:t>
      </w:r>
    </w:p>
    <w:p w:rsidR="005A5D50" w:rsidRDefault="005A5D50" w:rsidP="00720FF8">
      <w:pPr>
        <w:pStyle w:val="05Cuerpo"/>
        <w:rPr>
          <w:rFonts w:ascii="Arial" w:hAnsi="Arial" w:cs="Arial"/>
          <w:color w:val="000000"/>
        </w:rPr>
      </w:pPr>
      <w:r w:rsidRPr="005A5D50">
        <w:rPr>
          <w:rFonts w:ascii="Arial" w:hAnsi="Arial" w:cs="Arial"/>
          <w:color w:val="000000"/>
          <w:sz w:val="22"/>
          <w:szCs w:val="22"/>
        </w:rPr>
        <w:br/>
      </w:r>
      <w:r w:rsidRPr="005A5D50">
        <w:rPr>
          <w:rFonts w:ascii="Arial" w:hAnsi="Arial" w:cs="Arial"/>
          <w:color w:val="000000"/>
        </w:rPr>
        <w:t>- Madre y bebé deben estar supervisados por el personal sanitario y el acompañante.</w:t>
      </w:r>
    </w:p>
    <w:p w:rsidR="005A5D50" w:rsidRPr="005A5D50" w:rsidRDefault="005A5D50" w:rsidP="00720FF8">
      <w:pPr>
        <w:pStyle w:val="05Cuerpo"/>
        <w:rPr>
          <w:rFonts w:ascii="Arial" w:hAnsi="Arial" w:cs="Arial"/>
          <w:color w:val="000000"/>
          <w:sz w:val="22"/>
          <w:szCs w:val="22"/>
        </w:rPr>
      </w:pPr>
      <w:r w:rsidRPr="005A5D50">
        <w:rPr>
          <w:rFonts w:ascii="Arial" w:hAnsi="Arial" w:cs="Arial"/>
          <w:color w:val="000000"/>
          <w:sz w:val="22"/>
          <w:szCs w:val="22"/>
        </w:rPr>
        <w:br/>
      </w:r>
      <w:r w:rsidRPr="005A5D50">
        <w:rPr>
          <w:rFonts w:ascii="Arial" w:hAnsi="Arial" w:cs="Arial"/>
          <w:color w:val="000000"/>
        </w:rPr>
        <w:t>- Es necesario vigilar los siguientes parámetros en el recién nacido:</w:t>
      </w:r>
    </w:p>
    <w:p w:rsidR="005A5D50" w:rsidRPr="005A5D50" w:rsidRDefault="005A5D50" w:rsidP="00720FF8">
      <w:pPr>
        <w:pStyle w:val="05Cuerpo"/>
        <w:rPr>
          <w:rFonts w:ascii="Arial" w:hAnsi="Arial" w:cs="Arial"/>
          <w:color w:val="000000"/>
          <w:sz w:val="22"/>
          <w:szCs w:val="22"/>
        </w:rPr>
      </w:pPr>
    </w:p>
    <w:p w:rsidR="003F66FC" w:rsidRDefault="003F66FC" w:rsidP="00720FF8">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b/>
          <w:bCs/>
          <w:color w:val="000000"/>
        </w:rPr>
        <w:t>Respiración</w:t>
      </w:r>
      <w:r w:rsidRPr="003F66FC">
        <w:rPr>
          <w:rFonts w:ascii="Arial" w:hAnsi="Arial" w:cs="Arial"/>
          <w:color w:val="000000"/>
        </w:rPr>
        <w:t>: La frecuencia respiratoria oscila entre 40 y 60 respiraciones por minuto.</w:t>
      </w:r>
    </w:p>
    <w:p w:rsidR="003F66FC" w:rsidRDefault="003F66FC" w:rsidP="00720FF8">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color w:val="000000"/>
        </w:rPr>
        <w:t>La respiración es regular.</w:t>
      </w:r>
    </w:p>
    <w:p w:rsidR="003F66FC" w:rsidRDefault="003F66FC" w:rsidP="00720FF8">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color w:val="000000"/>
        </w:rPr>
        <w:t>Son signos de alarma: Presenta quejido, aleteo nasal, tiraje intercostal y/o subcostal o</w:t>
      </w:r>
      <w:r w:rsidRPr="003F66FC">
        <w:rPr>
          <w:rFonts w:ascii="Arial" w:hAnsi="Arial" w:cs="Arial"/>
          <w:color w:val="000000"/>
          <w:sz w:val="22"/>
          <w:szCs w:val="22"/>
        </w:rPr>
        <w:br/>
      </w:r>
      <w:r w:rsidRPr="003F66FC">
        <w:rPr>
          <w:rFonts w:ascii="Arial" w:hAnsi="Arial" w:cs="Arial"/>
          <w:color w:val="000000"/>
        </w:rPr>
        <w:t>taquipnea.</w:t>
      </w:r>
    </w:p>
    <w:p w:rsidR="003F66FC" w:rsidRDefault="003F66FC" w:rsidP="00720FF8">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b/>
          <w:bCs/>
          <w:color w:val="000000"/>
        </w:rPr>
        <w:t xml:space="preserve">Actividad: </w:t>
      </w:r>
      <w:r w:rsidRPr="003F66FC">
        <w:rPr>
          <w:rFonts w:ascii="Arial" w:hAnsi="Arial" w:cs="Arial"/>
          <w:color w:val="000000"/>
        </w:rPr>
        <w:t>¿en qué estado de vigilia se encuentra el recién nacido?</w:t>
      </w:r>
      <w:r w:rsidRPr="003F66FC">
        <w:rPr>
          <w:rFonts w:ascii="Arial" w:hAnsi="Arial" w:cs="Arial"/>
          <w:color w:val="000000"/>
          <w:sz w:val="22"/>
          <w:szCs w:val="22"/>
        </w:rPr>
        <w:br/>
      </w:r>
      <w:r w:rsidRPr="003F66FC">
        <w:rPr>
          <w:rFonts w:ascii="Arial" w:hAnsi="Arial" w:cs="Arial"/>
          <w:color w:val="000000"/>
        </w:rPr>
        <w:t>o Durmiendo: ojos cerrados, sin movimiento.</w:t>
      </w:r>
    </w:p>
    <w:p w:rsidR="003F66FC" w:rsidRDefault="003F66FC" w:rsidP="00720FF8">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color w:val="000000"/>
        </w:rPr>
        <w:t>Alerta tranquila: no presenta movimientos corporales bruscos; tiene los ojos abiertos</w:t>
      </w:r>
      <w:r w:rsidRPr="003F66FC">
        <w:rPr>
          <w:rFonts w:ascii="Arial" w:hAnsi="Arial" w:cs="Arial"/>
          <w:color w:val="000000"/>
          <w:sz w:val="22"/>
          <w:szCs w:val="22"/>
        </w:rPr>
        <w:br/>
      </w:r>
      <w:r w:rsidRPr="003F66FC">
        <w:rPr>
          <w:rFonts w:ascii="Arial" w:hAnsi="Arial" w:cs="Arial"/>
          <w:color w:val="000000"/>
        </w:rPr>
        <w:t>Alerta activa: actividad motora franca sin llanto y con los ojos abiertos.</w:t>
      </w:r>
    </w:p>
    <w:p w:rsidR="003F66FC" w:rsidRDefault="003F66FC" w:rsidP="00720FF8">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color w:val="000000"/>
        </w:rPr>
        <w:t>Llorando: con los ojos abiertos o cerrados.</w:t>
      </w:r>
    </w:p>
    <w:p w:rsidR="003F66FC" w:rsidRPr="003F66FC" w:rsidRDefault="003F66FC" w:rsidP="00720FF8">
      <w:pPr>
        <w:pStyle w:val="05Cuerpo"/>
        <w:rPr>
          <w:rFonts w:ascii="Arial" w:hAnsi="Arial" w:cs="Arial"/>
          <w:b/>
          <w:color w:val="000000"/>
        </w:rPr>
      </w:pPr>
      <w:r w:rsidRPr="003F66FC">
        <w:rPr>
          <w:rFonts w:ascii="Arial" w:hAnsi="Arial" w:cs="Arial"/>
          <w:color w:val="000000"/>
          <w:sz w:val="22"/>
          <w:szCs w:val="22"/>
        </w:rPr>
        <w:br/>
      </w:r>
      <w:r w:rsidRPr="003F66FC">
        <w:rPr>
          <w:rFonts w:ascii="Arial" w:hAnsi="Arial" w:cs="Arial"/>
          <w:b/>
          <w:color w:val="000000"/>
        </w:rPr>
        <w:t>Amamantamiento</w:t>
      </w:r>
    </w:p>
    <w:p w:rsidR="003F66FC" w:rsidRDefault="003F66FC" w:rsidP="00720FF8">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color w:val="000000"/>
        </w:rPr>
        <w:t>Son signos de alarma: Sin respuesta, el RN no responde a la estimulación táctil, no se</w:t>
      </w:r>
      <w:r w:rsidRPr="003F66FC">
        <w:rPr>
          <w:rFonts w:ascii="Arial" w:hAnsi="Arial" w:cs="Arial"/>
          <w:color w:val="000000"/>
          <w:sz w:val="22"/>
          <w:szCs w:val="22"/>
        </w:rPr>
        <w:br/>
      </w:r>
      <w:r w:rsidRPr="003F66FC">
        <w:rPr>
          <w:rFonts w:ascii="Arial" w:hAnsi="Arial" w:cs="Arial"/>
          <w:color w:val="000000"/>
        </w:rPr>
        <w:t>despierta</w:t>
      </w:r>
    </w:p>
    <w:p w:rsidR="003F66FC" w:rsidRDefault="003F66FC" w:rsidP="00720FF8">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b/>
          <w:bCs/>
          <w:color w:val="000000"/>
        </w:rPr>
        <w:t xml:space="preserve">Perfusión: </w:t>
      </w:r>
      <w:r w:rsidRPr="003F66FC">
        <w:rPr>
          <w:rFonts w:ascii="Arial" w:hAnsi="Arial" w:cs="Arial"/>
          <w:color w:val="000000"/>
        </w:rPr>
        <w:t>Coloración rosada. La acrocianosis, sin cianosis central, se debe a la</w:t>
      </w:r>
      <w:r w:rsidRPr="003F66FC">
        <w:rPr>
          <w:rFonts w:ascii="Arial" w:hAnsi="Arial" w:cs="Arial"/>
          <w:color w:val="000000"/>
          <w:sz w:val="22"/>
          <w:szCs w:val="22"/>
        </w:rPr>
        <w:br/>
      </w:r>
      <w:r w:rsidRPr="003F66FC">
        <w:rPr>
          <w:rFonts w:ascii="Arial" w:hAnsi="Arial" w:cs="Arial"/>
          <w:color w:val="000000"/>
        </w:rPr>
        <w:t>vasoconstricción periférica y es normal.</w:t>
      </w:r>
    </w:p>
    <w:p w:rsidR="003F66FC" w:rsidRDefault="003F66FC" w:rsidP="00720FF8">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color w:val="000000"/>
        </w:rPr>
        <w:lastRenderedPageBreak/>
        <w:t>Son signos de alarma: Color de piel pálido, gris o cianótico.</w:t>
      </w:r>
    </w:p>
    <w:p w:rsidR="0083641A" w:rsidRDefault="003F66FC" w:rsidP="00720FF8">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b/>
          <w:bCs/>
          <w:color w:val="000000"/>
        </w:rPr>
        <w:t xml:space="preserve">Posición/tono: </w:t>
      </w:r>
      <w:r w:rsidRPr="003F66FC">
        <w:rPr>
          <w:rFonts w:ascii="Arial" w:hAnsi="Arial" w:cs="Arial"/>
          <w:color w:val="000000"/>
        </w:rPr>
        <w:t>o Cuello:</w:t>
      </w:r>
    </w:p>
    <w:p w:rsidR="005A5D50" w:rsidRDefault="005A5D50" w:rsidP="00720FF8">
      <w:pPr>
        <w:pStyle w:val="05Cuerpo"/>
        <w:rPr>
          <w:rFonts w:ascii="Arial" w:hAnsi="Arial" w:cs="Arial"/>
          <w:color w:val="000000"/>
        </w:rPr>
      </w:pPr>
    </w:p>
    <w:p w:rsidR="003F66FC" w:rsidRDefault="0083641A" w:rsidP="00720FF8">
      <w:pPr>
        <w:pStyle w:val="05Cuerpo"/>
        <w:rPr>
          <w:rFonts w:ascii="Arial" w:hAnsi="Arial" w:cs="Arial"/>
          <w:color w:val="000000"/>
        </w:rPr>
      </w:pPr>
      <w:r w:rsidRPr="003F66FC">
        <w:rPr>
          <w:rFonts w:ascii="Arial" w:hAnsi="Arial" w:cs="Arial"/>
          <w:color w:val="000000"/>
        </w:rPr>
        <w:t>E</w:t>
      </w:r>
      <w:r w:rsidR="003F66FC" w:rsidRPr="003F66FC">
        <w:rPr>
          <w:rFonts w:ascii="Arial" w:hAnsi="Arial" w:cs="Arial"/>
          <w:color w:val="000000"/>
        </w:rPr>
        <w:t>recto</w:t>
      </w:r>
      <w:r>
        <w:rPr>
          <w:rFonts w:ascii="Arial" w:hAnsi="Arial" w:cs="Arial"/>
          <w:color w:val="000000"/>
        </w:rPr>
        <w:t xml:space="preserve"> </w:t>
      </w:r>
      <w:r w:rsidR="003F66FC" w:rsidRPr="003F66FC">
        <w:rPr>
          <w:rFonts w:ascii="Arial" w:hAnsi="Arial" w:cs="Arial"/>
          <w:color w:val="000000"/>
        </w:rPr>
        <w:t xml:space="preserve"> en la</w:t>
      </w:r>
      <w:r>
        <w:rPr>
          <w:rFonts w:ascii="Arial" w:hAnsi="Arial" w:cs="Arial"/>
          <w:color w:val="000000"/>
          <w:sz w:val="22"/>
          <w:szCs w:val="22"/>
        </w:rPr>
        <w:t xml:space="preserve"> </w:t>
      </w:r>
      <w:r w:rsidR="003F66FC" w:rsidRPr="003F66FC">
        <w:rPr>
          <w:rFonts w:ascii="Arial" w:hAnsi="Arial" w:cs="Arial"/>
          <w:color w:val="000000"/>
        </w:rPr>
        <w:t>línea media.</w:t>
      </w:r>
    </w:p>
    <w:p w:rsidR="003F66FC" w:rsidRDefault="003F66FC" w:rsidP="00720FF8">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color w:val="000000"/>
        </w:rPr>
        <w:t>Cabeza: rotada hacia un lado.</w:t>
      </w:r>
    </w:p>
    <w:p w:rsidR="003F66FC" w:rsidRDefault="003F66FC" w:rsidP="00720FF8">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color w:val="000000"/>
        </w:rPr>
        <w:t>Fosas nasales y boca: liberadas.</w:t>
      </w:r>
    </w:p>
    <w:p w:rsidR="003F66FC" w:rsidRDefault="003F66FC" w:rsidP="00720FF8">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color w:val="000000"/>
        </w:rPr>
        <w:t>Extremidades: flexionadas.</w:t>
      </w:r>
    </w:p>
    <w:p w:rsidR="003F66FC" w:rsidRDefault="003F66FC" w:rsidP="00720FF8">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color w:val="000000"/>
        </w:rPr>
        <w:t>Son signos de alarma: Flaccidez/hipotonía</w:t>
      </w:r>
    </w:p>
    <w:p w:rsidR="003F66FC" w:rsidRDefault="003F66FC" w:rsidP="00720FF8">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b/>
          <w:color w:val="000000"/>
        </w:rPr>
        <w:t>ANTE CUALQUIER DUDA O SIGNO DE ALARMA, AVISAR AL PEDIATRA</w:t>
      </w:r>
    </w:p>
    <w:p w:rsidR="003F66FC" w:rsidRDefault="003F66FC" w:rsidP="00720FF8">
      <w:pPr>
        <w:pStyle w:val="05Cuerpo"/>
        <w:rPr>
          <w:rFonts w:ascii="Arial" w:hAnsi="Arial" w:cs="Arial"/>
          <w:color w:val="000000"/>
        </w:rPr>
      </w:pPr>
      <w:r w:rsidRPr="003F66FC">
        <w:rPr>
          <w:rFonts w:ascii="Arial" w:hAnsi="Arial" w:cs="Arial"/>
          <w:color w:val="000000"/>
        </w:rPr>
        <w:br/>
        <w:t>El tiempo recomendado de estancia en la URPP de 2 horas.</w:t>
      </w:r>
    </w:p>
    <w:p w:rsidR="003F66FC" w:rsidRDefault="003F66FC" w:rsidP="00720FF8">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color w:val="000000"/>
        </w:rPr>
        <w:t>Tras la recuperación (URPP), madre y criatura, pasarán a la habitación asignada en la</w:t>
      </w:r>
      <w:r w:rsidRPr="003F66FC">
        <w:rPr>
          <w:rFonts w:ascii="Arial" w:hAnsi="Arial" w:cs="Arial"/>
          <w:color w:val="000000"/>
          <w:sz w:val="22"/>
          <w:szCs w:val="22"/>
        </w:rPr>
        <w:br/>
      </w:r>
      <w:r w:rsidRPr="003F66FC">
        <w:rPr>
          <w:rFonts w:ascii="Arial" w:hAnsi="Arial" w:cs="Arial"/>
          <w:color w:val="000000"/>
        </w:rPr>
        <w:t>Unidad de Hospitalización de Obstetricia donde se continuarán los cuidados de</w:t>
      </w:r>
      <w:r w:rsidRPr="003F66FC">
        <w:rPr>
          <w:rFonts w:ascii="Arial" w:hAnsi="Arial" w:cs="Arial"/>
          <w:color w:val="000000"/>
          <w:sz w:val="22"/>
          <w:szCs w:val="22"/>
        </w:rPr>
        <w:br/>
      </w:r>
      <w:r w:rsidRPr="003F66FC">
        <w:rPr>
          <w:rFonts w:ascii="Arial" w:hAnsi="Arial" w:cs="Arial"/>
          <w:color w:val="000000"/>
        </w:rPr>
        <w:t>enfermería.</w:t>
      </w:r>
    </w:p>
    <w:p w:rsidR="003F66FC" w:rsidRDefault="003F66FC" w:rsidP="003F66FC">
      <w:pPr>
        <w:pStyle w:val="05Cuerpo"/>
        <w:rPr>
          <w:rFonts w:ascii="Arial" w:hAnsi="Arial" w:cs="Arial"/>
          <w:color w:val="000000"/>
        </w:rPr>
      </w:pPr>
      <w:r w:rsidRPr="003F66FC">
        <w:rPr>
          <w:rFonts w:ascii="Arial" w:hAnsi="Arial" w:cs="Arial"/>
          <w:color w:val="000000"/>
          <w:sz w:val="22"/>
          <w:szCs w:val="22"/>
        </w:rPr>
        <w:br/>
      </w:r>
      <w:r w:rsidRPr="003F66FC">
        <w:rPr>
          <w:rFonts w:ascii="Arial" w:hAnsi="Arial" w:cs="Arial"/>
          <w:color w:val="000000"/>
        </w:rPr>
        <w:t>La somatometría, administración de Vitamina K, profilaxis ocular, temperatura y ropaje</w:t>
      </w:r>
      <w:r w:rsidRPr="003F66FC">
        <w:rPr>
          <w:rFonts w:ascii="Arial" w:hAnsi="Arial" w:cs="Arial"/>
          <w:color w:val="000000"/>
          <w:sz w:val="22"/>
          <w:szCs w:val="22"/>
        </w:rPr>
        <w:br/>
      </w:r>
      <w:r w:rsidRPr="003F66FC">
        <w:rPr>
          <w:rFonts w:ascii="Arial" w:hAnsi="Arial" w:cs="Arial"/>
          <w:color w:val="000000"/>
        </w:rPr>
        <w:t>del bebé, los realizará la enfermera y el personal de enfermería</w:t>
      </w:r>
      <w:r>
        <w:rPr>
          <w:rFonts w:ascii="Arial" w:hAnsi="Arial" w:cs="Arial"/>
          <w:color w:val="000000"/>
        </w:rPr>
        <w:t xml:space="preserve"> </w:t>
      </w:r>
    </w:p>
    <w:p w:rsidR="003F66FC" w:rsidRDefault="003F66FC" w:rsidP="003F66FC">
      <w:pPr>
        <w:pStyle w:val="05Cuerpo"/>
        <w:rPr>
          <w:rFonts w:ascii="Arial" w:hAnsi="Arial" w:cs="Arial"/>
          <w:color w:val="000000"/>
        </w:rPr>
      </w:pPr>
    </w:p>
    <w:p w:rsidR="003F66FC" w:rsidRDefault="003F66FC" w:rsidP="003F66FC">
      <w:pPr>
        <w:pStyle w:val="05Cuerpo"/>
        <w:rPr>
          <w:rFonts w:ascii="Arial" w:hAnsi="Arial" w:cs="Arial"/>
          <w:color w:val="000000"/>
        </w:rPr>
      </w:pPr>
      <w:r w:rsidRPr="003F66FC">
        <w:rPr>
          <w:rFonts w:ascii="Arial" w:hAnsi="Arial" w:cs="Arial"/>
          <w:color w:val="000000"/>
        </w:rPr>
        <w:t xml:space="preserve">Se utilizará Escala LATCH (Anexo 4) para la valoración </w:t>
      </w:r>
      <w:r>
        <w:rPr>
          <w:rFonts w:ascii="Arial" w:hAnsi="Arial" w:cs="Arial"/>
          <w:color w:val="000000"/>
        </w:rPr>
        <w:t xml:space="preserve">del inicio de la lactancia y se </w:t>
      </w:r>
      <w:r w:rsidRPr="003F66FC">
        <w:rPr>
          <w:rFonts w:ascii="Arial" w:hAnsi="Arial" w:cs="Arial"/>
          <w:color w:val="000000"/>
        </w:rPr>
        <w:t>registrará en historia del recién nacido.</w:t>
      </w:r>
    </w:p>
    <w:p w:rsidR="003F66FC" w:rsidRPr="003F66FC" w:rsidRDefault="003F66FC" w:rsidP="003F66FC">
      <w:pPr>
        <w:pStyle w:val="05Cuerpo"/>
        <w:rPr>
          <w:rFonts w:ascii="Arial" w:hAnsi="Arial" w:cs="Arial"/>
          <w:color w:val="000000"/>
        </w:rPr>
      </w:pPr>
    </w:p>
    <w:p w:rsidR="00664EE8" w:rsidRPr="003F66FC" w:rsidRDefault="003F66FC" w:rsidP="003F66FC">
      <w:pPr>
        <w:pStyle w:val="05Cuerpo"/>
        <w:rPr>
          <w:rFonts w:ascii="Arial" w:hAnsi="Arial" w:cs="Arial"/>
        </w:rPr>
      </w:pPr>
      <w:r w:rsidRPr="003F66FC">
        <w:rPr>
          <w:rFonts w:ascii="Arial" w:hAnsi="Arial" w:cs="Arial"/>
          <w:color w:val="000000"/>
        </w:rPr>
        <w:t>Todo el personal implicado en el cuidado de madre y recién nacido debe conocer este protocolo.</w:t>
      </w:r>
    </w:p>
    <w:p w:rsidR="00664EE8" w:rsidRPr="003F66FC" w:rsidRDefault="00664EE8" w:rsidP="00720FF8">
      <w:pPr>
        <w:pStyle w:val="05Cuerpo"/>
        <w:rPr>
          <w:rFonts w:ascii="Arial" w:hAnsi="Arial" w:cs="Arial"/>
        </w:rPr>
      </w:pPr>
    </w:p>
    <w:p w:rsidR="00664EE8" w:rsidRPr="003F66FC" w:rsidRDefault="00664EE8" w:rsidP="00720FF8">
      <w:pPr>
        <w:pStyle w:val="05Cuerpo"/>
        <w:rPr>
          <w:rFonts w:ascii="Arial" w:hAnsi="Arial" w:cs="Arial"/>
        </w:rPr>
      </w:pPr>
    </w:p>
    <w:p w:rsidR="00664EE8" w:rsidRPr="003F66FC" w:rsidRDefault="00664EE8" w:rsidP="00720FF8">
      <w:pPr>
        <w:pStyle w:val="05Cuerpo"/>
        <w:rPr>
          <w:rFonts w:ascii="Arial" w:hAnsi="Arial" w:cs="Arial"/>
        </w:rPr>
      </w:pPr>
    </w:p>
    <w:p w:rsidR="00664EE8" w:rsidRPr="003F66FC" w:rsidRDefault="00664EE8" w:rsidP="00720FF8">
      <w:pPr>
        <w:pStyle w:val="05Cuerpo"/>
        <w:rPr>
          <w:rFonts w:ascii="Arial" w:hAnsi="Arial" w:cs="Arial"/>
        </w:rPr>
      </w:pPr>
    </w:p>
    <w:p w:rsidR="00664EE8" w:rsidRPr="003F66FC" w:rsidRDefault="00664EE8" w:rsidP="00720FF8">
      <w:pPr>
        <w:pStyle w:val="05Cuerpo"/>
        <w:rPr>
          <w:rFonts w:ascii="Arial" w:hAnsi="Arial" w:cs="Arial"/>
        </w:rPr>
      </w:pPr>
    </w:p>
    <w:p w:rsidR="00664EE8" w:rsidRPr="003F66FC" w:rsidRDefault="00664EE8" w:rsidP="00720FF8">
      <w:pPr>
        <w:pStyle w:val="05Cuerpo"/>
        <w:rPr>
          <w:rFonts w:ascii="Arial" w:hAnsi="Arial" w:cs="Arial"/>
        </w:rPr>
      </w:pPr>
    </w:p>
    <w:p w:rsidR="00664EE8" w:rsidRPr="003F66FC" w:rsidRDefault="00664EE8" w:rsidP="00720FF8">
      <w:pPr>
        <w:pStyle w:val="05Cuerpo"/>
        <w:rPr>
          <w:rFonts w:ascii="Arial" w:hAnsi="Arial" w:cs="Arial"/>
        </w:rPr>
      </w:pPr>
    </w:p>
    <w:p w:rsidR="003F66FC" w:rsidRPr="003F66FC" w:rsidRDefault="003F66FC" w:rsidP="00720FF8">
      <w:pPr>
        <w:pStyle w:val="05Cuerpo"/>
        <w:rPr>
          <w:rFonts w:ascii="Arial" w:hAnsi="Arial" w:cs="Arial"/>
        </w:rPr>
      </w:pPr>
    </w:p>
    <w:p w:rsidR="003F66FC" w:rsidRPr="003F66FC" w:rsidRDefault="003F66FC" w:rsidP="00720FF8">
      <w:pPr>
        <w:pStyle w:val="05Cuerpo"/>
        <w:rPr>
          <w:rFonts w:ascii="Arial" w:hAnsi="Arial" w:cs="Arial"/>
        </w:rPr>
      </w:pPr>
    </w:p>
    <w:p w:rsidR="003F66FC" w:rsidRPr="003F66FC" w:rsidRDefault="003F66FC" w:rsidP="00720FF8">
      <w:pPr>
        <w:pStyle w:val="05Cuerpo"/>
        <w:rPr>
          <w:rFonts w:ascii="Arial" w:hAnsi="Arial" w:cs="Arial"/>
        </w:rPr>
      </w:pPr>
    </w:p>
    <w:p w:rsidR="003F66FC" w:rsidRPr="003F66FC" w:rsidRDefault="003F66FC" w:rsidP="00720FF8">
      <w:pPr>
        <w:pStyle w:val="05Cuerpo"/>
        <w:rPr>
          <w:rFonts w:ascii="Arial" w:hAnsi="Arial" w:cs="Arial"/>
        </w:rPr>
      </w:pPr>
    </w:p>
    <w:p w:rsidR="003F66FC" w:rsidRPr="003F66FC" w:rsidRDefault="003F66FC" w:rsidP="00720FF8">
      <w:pPr>
        <w:pStyle w:val="05Cuerpo"/>
        <w:rPr>
          <w:rFonts w:ascii="Arial" w:hAnsi="Arial" w:cs="Arial"/>
        </w:rPr>
      </w:pPr>
    </w:p>
    <w:p w:rsidR="003F66FC" w:rsidRPr="003F66FC" w:rsidRDefault="003F66FC" w:rsidP="00720FF8">
      <w:pPr>
        <w:pStyle w:val="05Cuerpo"/>
        <w:rPr>
          <w:rFonts w:ascii="Arial" w:hAnsi="Arial" w:cs="Arial"/>
        </w:rPr>
      </w:pPr>
    </w:p>
    <w:p w:rsidR="003F66FC" w:rsidRPr="003F66FC" w:rsidRDefault="003F66FC" w:rsidP="00720FF8">
      <w:pPr>
        <w:pStyle w:val="05Cuerpo"/>
        <w:rPr>
          <w:rFonts w:ascii="Arial" w:hAnsi="Arial" w:cs="Arial"/>
        </w:rPr>
      </w:pPr>
    </w:p>
    <w:p w:rsidR="003F66FC" w:rsidRDefault="003F66FC" w:rsidP="00720FF8">
      <w:pPr>
        <w:pStyle w:val="05Cuerpo"/>
      </w:pPr>
    </w:p>
    <w:p w:rsidR="003F66FC" w:rsidRDefault="003F66FC" w:rsidP="00720FF8">
      <w:pPr>
        <w:pStyle w:val="05Cuerpo"/>
      </w:pPr>
    </w:p>
    <w:p w:rsidR="003F66FC" w:rsidRDefault="003F66FC" w:rsidP="00720FF8">
      <w:pPr>
        <w:pStyle w:val="05Cuerpo"/>
      </w:pPr>
    </w:p>
    <w:p w:rsidR="0083641A" w:rsidRDefault="0083641A" w:rsidP="00720FF8">
      <w:pPr>
        <w:pStyle w:val="05Cuerpo"/>
      </w:pPr>
    </w:p>
    <w:p w:rsidR="00A25188" w:rsidRDefault="003D288C" w:rsidP="00720FF8">
      <w:pPr>
        <w:pStyle w:val="05Cuerpo"/>
      </w:pPr>
      <w:r w:rsidRPr="00124C36">
        <w:rPr>
          <w:rFonts w:ascii="Times New Roman" w:eastAsia="Batang" w:hAnsi="Times New Roman" w:cs="Times New Roman"/>
          <w:noProof/>
          <w:lang w:val="es-CO" w:eastAsia="es-CO"/>
        </w:rPr>
        <w:lastRenderedPageBreak/>
        <mc:AlternateContent>
          <mc:Choice Requires="wps">
            <w:drawing>
              <wp:anchor distT="0" distB="0" distL="114300" distR="114300" simplePos="0" relativeHeight="487669760" behindDoc="0" locked="0" layoutInCell="1" allowOverlap="1" wp14:anchorId="72D0639A" wp14:editId="3F89EDC7">
                <wp:simplePos x="0" y="0"/>
                <wp:positionH relativeFrom="column">
                  <wp:posOffset>-267970</wp:posOffset>
                </wp:positionH>
                <wp:positionV relativeFrom="paragraph">
                  <wp:posOffset>185420</wp:posOffset>
                </wp:positionV>
                <wp:extent cx="7644130" cy="457200"/>
                <wp:effectExtent l="0" t="0" r="0" b="0"/>
                <wp:wrapNone/>
                <wp:docPr id="16" name="Rectangle 211"/>
                <wp:cNvGraphicFramePr/>
                <a:graphic xmlns:a="http://schemas.openxmlformats.org/drawingml/2006/main">
                  <a:graphicData uri="http://schemas.microsoft.com/office/word/2010/wordprocessingShape">
                    <wps:wsp>
                      <wps:cNvSpPr/>
                      <wps:spPr>
                        <a:xfrm>
                          <a:off x="0" y="0"/>
                          <a:ext cx="7644130" cy="457200"/>
                        </a:xfrm>
                        <a:prstGeom prst="rect">
                          <a:avLst/>
                        </a:prstGeom>
                        <a:solidFill>
                          <a:srgbClr val="736363"/>
                        </a:solidFill>
                        <a:ln w="25400" cap="flat" cmpd="sng" algn="ctr">
                          <a:noFill/>
                          <a:prstDash val="solid"/>
                        </a:ln>
                        <a:effectLst/>
                      </wps:spPr>
                      <wps:txbx>
                        <w:txbxContent>
                          <w:p w:rsidR="00B44342" w:rsidRPr="009C120D" w:rsidRDefault="00B44342" w:rsidP="003D288C">
                            <w:pPr>
                              <w:pStyle w:val="01Capitul"/>
                              <w:numPr>
                                <w:ilvl w:val="0"/>
                                <w:numId w:val="0"/>
                              </w:numPr>
                              <w:ind w:left="1080" w:hanging="720"/>
                              <w:rPr>
                                <w:sz w:val="32"/>
                                <w:szCs w:val="32"/>
                                <w:lang w:val="es-MX"/>
                              </w:rPr>
                            </w:pPr>
                            <w:r>
                              <w:rPr>
                                <w:sz w:val="32"/>
                                <w:szCs w:val="32"/>
                                <w:lang w:val="es-MX"/>
                              </w:rPr>
                              <w:t>7. BIBLIOGRAFIA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0639A" id="_x0000_s1035" style="position:absolute;left:0;text-align:left;margin-left:-21.1pt;margin-top:14.6pt;width:601.9pt;height:36pt;z-index:4876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OhZQIAAMYEAAAOAAAAZHJzL2Uyb0RvYy54bWysVN9P2zAQfp+0/8Hy+0hTShkRKaqoOk1C&#10;gAYTz1fHTiI5tnd2m7C/fmcnBcb2NE2V3Dvf+X58910ur4ZOs4NE31pT8vxkxpk0wlatqUv+/XH7&#10;6TNnPoCpQFsjS/4sPb9affxw2btCzm1jdSWRURDji96VvAnBFVnmRSM78CfWSUNGZbGDQCrWWYXQ&#10;U/ROZ/PZbJn1FiuHVkjv6XYzGvkqxVdKinCnlJeB6ZJTbSGdmM5dPLPVJRQ1gmtaMZUB/1BFB62h&#10;pC+hNhCA7bH9I1TXCrTeqnAibJdZpVohUw/UTT57181DA06mXggc715g8v8vrLg93CNrK5rdkjMD&#10;Hc3oG6EGptaSzfM8ItQ7X5Djg7vHSfMkxnYHhV38p0bYkFB9fkFVDoEJujxfLhb5KYEvyLY4O6ex&#10;xaDZ62uHPnyRtmNRKDlS/gQmHG58GF2PLjGZt7qttq3WScF6d62RHYAmfH66pN8U/Tc3bVhf8vnZ&#10;gpIzAcQ0pSGQ2Dnq3ZuaM9A1UVgETLmNjRkoORQx9wZ8M+ZIYacU2kS7TDybSo1YjehEKQy7IaF7&#10;EV/Em52tnglxtCMVvRPbluLfgA/3gMQ9qo/2KdzRobSlou0kcdZY/Pm3++hPlCArZz1xmRr6sQeU&#10;nOmvhshykS8WkfxJSRPgDN9adm8tZt9dWwIzp811Ion0GIM+igpt90Rrt45ZyQRGUO4Rukm5DuOO&#10;0eIKuV4nNyK8g3BjHpyIwY/IPg5PgG4afSDS3Noj76F4x4DRN740dr0PVrWJHq+4Eq2iQsuSCDYt&#10;dtzGt3ryev38rH4BAAD//wMAUEsDBBQABgAIAAAAIQCBOAgA3QAAAAsBAAAPAAAAZHJzL2Rvd25y&#10;ZXYueG1sTI/BasMwDIbvg72D0WC31o5Zw5bGKWNQGOyUdg/gxlpiGsvBdtr07eeetpMk9PHrU71b&#10;3MguGKL1pKBYC2BInTeWegXfx/3qFVhMmowePaGCG0bYNY8Pta6Mv1KLl0PqWQ6hWGkFQ0pTxXns&#10;BnQ6rv2ElHc/Pjid8hh6boK+5nA3cilEyZ22lC8MesKPAbvzYXYKymnTzii+Qjj6zf7T3Gw7J6vU&#10;89PyvgWWcEl/MNz1szo02enkZzKRjQpWL1JmVIF8y/UOFGVRAjvlThQSeFPz/z80vwAAAP//AwBQ&#10;SwECLQAUAAYACAAAACEAtoM4kv4AAADhAQAAEwAAAAAAAAAAAAAAAAAAAAAAW0NvbnRlbnRfVHlw&#10;ZXNdLnhtbFBLAQItABQABgAIAAAAIQA4/SH/1gAAAJQBAAALAAAAAAAAAAAAAAAAAC8BAABfcmVs&#10;cy8ucmVsc1BLAQItABQABgAIAAAAIQCxqMOhZQIAAMYEAAAOAAAAAAAAAAAAAAAAAC4CAABkcnMv&#10;ZTJvRG9jLnhtbFBLAQItABQABgAIAAAAIQCBOAgA3QAAAAsBAAAPAAAAAAAAAAAAAAAAAL8EAABk&#10;cnMvZG93bnJldi54bWxQSwUGAAAAAAQABADzAAAAyQUAAAAA&#10;" fillcolor="#736363" stroked="f" strokeweight="2pt">
                <v:textbox>
                  <w:txbxContent>
                    <w:p w:rsidR="00B44342" w:rsidRPr="009C120D" w:rsidRDefault="00B44342" w:rsidP="003D288C">
                      <w:pPr>
                        <w:pStyle w:val="01Capitul"/>
                        <w:numPr>
                          <w:ilvl w:val="0"/>
                          <w:numId w:val="0"/>
                        </w:numPr>
                        <w:ind w:left="1080" w:hanging="720"/>
                        <w:rPr>
                          <w:sz w:val="32"/>
                          <w:szCs w:val="32"/>
                          <w:lang w:val="es-MX"/>
                        </w:rPr>
                      </w:pPr>
                      <w:r>
                        <w:rPr>
                          <w:sz w:val="32"/>
                          <w:szCs w:val="32"/>
                          <w:lang w:val="es-MX"/>
                        </w:rPr>
                        <w:t>7. BIBLIOGRAFIA</w:t>
                      </w:r>
                    </w:p>
                  </w:txbxContent>
                </v:textbox>
              </v:rect>
            </w:pict>
          </mc:Fallback>
        </mc:AlternateContent>
      </w:r>
    </w:p>
    <w:p w:rsidR="00A25188" w:rsidRDefault="00A25188" w:rsidP="00720FF8">
      <w:pPr>
        <w:pStyle w:val="05Cuerpo"/>
      </w:pPr>
    </w:p>
    <w:p w:rsidR="00A25188" w:rsidRDefault="00A25188" w:rsidP="00720FF8">
      <w:pPr>
        <w:pStyle w:val="05Cuerpo"/>
      </w:pPr>
    </w:p>
    <w:p w:rsidR="003F66FC" w:rsidRDefault="003F66FC" w:rsidP="00720FF8">
      <w:pPr>
        <w:pStyle w:val="05Cuerpo"/>
        <w:rPr>
          <w:rFonts w:ascii="GillSansMT" w:hAnsi="GillSansMT"/>
          <w:color w:val="0000FF"/>
        </w:rPr>
      </w:pPr>
    </w:p>
    <w:p w:rsidR="003F66FC" w:rsidRDefault="003F66FC" w:rsidP="00720FF8">
      <w:pPr>
        <w:pStyle w:val="05Cuerpo"/>
        <w:rPr>
          <w:rFonts w:ascii="GillSansMT" w:hAnsi="GillSansMT"/>
          <w:color w:val="0000FF"/>
        </w:rPr>
      </w:pPr>
    </w:p>
    <w:p w:rsidR="003F66FC" w:rsidRPr="003F66FC" w:rsidRDefault="003F66FC" w:rsidP="00720FF8">
      <w:pPr>
        <w:pStyle w:val="05Cuerpo"/>
        <w:rPr>
          <w:rFonts w:ascii="Arial" w:hAnsi="Arial" w:cs="Arial"/>
          <w:color w:val="0000FF"/>
        </w:rPr>
      </w:pPr>
    </w:p>
    <w:p w:rsidR="00BD4C88" w:rsidRDefault="0083641A" w:rsidP="00BD4C88">
      <w:pPr>
        <w:pStyle w:val="05Cuerpo"/>
        <w:numPr>
          <w:ilvl w:val="0"/>
          <w:numId w:val="47"/>
        </w:numPr>
        <w:rPr>
          <w:rFonts w:ascii="Arial" w:hAnsi="Arial" w:cs="Arial"/>
        </w:rPr>
      </w:pPr>
      <w:hyperlink r:id="rId9" w:history="1">
        <w:r w:rsidR="00BD4C88" w:rsidRPr="002412A9">
          <w:rPr>
            <w:rStyle w:val="Hipervnculo"/>
            <w:rFonts w:ascii="Arial" w:hAnsi="Arial" w:cs="Arial"/>
          </w:rPr>
          <w:t>https://www.elsevier.es/es-revista-progresos-obstetricia-ginecologia-151</w:t>
        </w:r>
      </w:hyperlink>
      <w:r w:rsidR="00BD4C88">
        <w:rPr>
          <w:rFonts w:ascii="Arial" w:hAnsi="Arial" w:cs="Arial"/>
          <w:color w:val="0000FF"/>
        </w:rPr>
        <w:t xml:space="preserve"> </w:t>
      </w:r>
      <w:r w:rsidR="003F66FC" w:rsidRPr="003F66FC">
        <w:rPr>
          <w:rFonts w:ascii="Arial" w:hAnsi="Arial" w:cs="Arial"/>
          <w:color w:val="0000FF"/>
        </w:rPr>
        <w:t>articulocesarea-humanizada-S0304501312001161</w:t>
      </w:r>
      <w:r w:rsidR="003F66FC" w:rsidRPr="003F66FC">
        <w:rPr>
          <w:rFonts w:ascii="Arial" w:hAnsi="Arial" w:cs="Arial"/>
          <w:color w:val="0000FF"/>
          <w:sz w:val="22"/>
          <w:szCs w:val="22"/>
        </w:rPr>
        <w:br/>
      </w:r>
      <w:r w:rsidR="003F66FC" w:rsidRPr="003F66FC">
        <w:rPr>
          <w:rFonts w:ascii="Arial" w:hAnsi="Arial" w:cs="Arial"/>
          <w:color w:val="000000"/>
        </w:rPr>
        <w:t xml:space="preserve">- </w:t>
      </w:r>
      <w:r w:rsidR="003F66FC" w:rsidRPr="003F66FC">
        <w:rPr>
          <w:rFonts w:ascii="Arial" w:hAnsi="Arial" w:cs="Arial"/>
          <w:color w:val="0000FF"/>
        </w:rPr>
        <w:t>https://www.aeped.es/sites/default/files/documentos/201702-cpp_en_cesareas.pd f</w:t>
      </w:r>
      <w:r w:rsidR="003F66FC" w:rsidRPr="003F66FC">
        <w:rPr>
          <w:rFonts w:ascii="Arial" w:hAnsi="Arial" w:cs="Arial"/>
          <w:color w:val="0000FF"/>
          <w:sz w:val="22"/>
          <w:szCs w:val="22"/>
        </w:rPr>
        <w:br/>
      </w:r>
      <w:r w:rsidR="003F66FC" w:rsidRPr="003F66FC">
        <w:rPr>
          <w:rFonts w:ascii="Arial" w:hAnsi="Arial" w:cs="Arial"/>
          <w:color w:val="000000"/>
        </w:rPr>
        <w:t>- Protocolo de piel con piel en las cesáreas hospital San Juan de la Cruz.</w:t>
      </w:r>
      <w:r w:rsidR="003F66FC" w:rsidRPr="003F66FC">
        <w:rPr>
          <w:rFonts w:ascii="Arial" w:hAnsi="Arial" w:cs="Arial"/>
          <w:color w:val="000000"/>
          <w:sz w:val="22"/>
          <w:szCs w:val="22"/>
        </w:rPr>
        <w:br/>
      </w:r>
      <w:r w:rsidR="003F66FC" w:rsidRPr="003F66FC">
        <w:rPr>
          <w:rFonts w:ascii="Arial" w:hAnsi="Arial" w:cs="Arial"/>
          <w:color w:val="000000"/>
        </w:rPr>
        <w:t xml:space="preserve">- Moore ER, Bergman N, Anderson GC, </w:t>
      </w:r>
      <w:proofErr w:type="spellStart"/>
      <w:r w:rsidR="003F66FC" w:rsidRPr="003F66FC">
        <w:rPr>
          <w:rFonts w:ascii="Arial" w:hAnsi="Arial" w:cs="Arial"/>
          <w:color w:val="000000"/>
        </w:rPr>
        <w:t>Medley</w:t>
      </w:r>
      <w:proofErr w:type="spellEnd"/>
      <w:r w:rsidR="003F66FC" w:rsidRPr="003F66FC">
        <w:rPr>
          <w:rFonts w:ascii="Arial" w:hAnsi="Arial" w:cs="Arial"/>
          <w:color w:val="000000"/>
        </w:rPr>
        <w:t xml:space="preserve"> N. </w:t>
      </w:r>
      <w:proofErr w:type="spellStart"/>
      <w:r w:rsidR="003F66FC" w:rsidRPr="003F66FC">
        <w:rPr>
          <w:rFonts w:ascii="Arial" w:hAnsi="Arial" w:cs="Arial"/>
          <w:color w:val="000000"/>
        </w:rPr>
        <w:t>Early</w:t>
      </w:r>
      <w:proofErr w:type="spellEnd"/>
      <w:r w:rsidR="003F66FC" w:rsidRPr="003F66FC">
        <w:rPr>
          <w:rFonts w:ascii="Arial" w:hAnsi="Arial" w:cs="Arial"/>
          <w:color w:val="000000"/>
        </w:rPr>
        <w:t xml:space="preserve"> skin-to-skin </w:t>
      </w:r>
      <w:proofErr w:type="spellStart"/>
      <w:r w:rsidR="003F66FC" w:rsidRPr="003F66FC">
        <w:rPr>
          <w:rFonts w:ascii="Arial" w:hAnsi="Arial" w:cs="Arial"/>
          <w:color w:val="000000"/>
        </w:rPr>
        <w:t>contact</w:t>
      </w:r>
      <w:proofErr w:type="spellEnd"/>
      <w:r w:rsidR="003F66FC" w:rsidRPr="003F66FC">
        <w:rPr>
          <w:rFonts w:ascii="Arial" w:hAnsi="Arial" w:cs="Arial"/>
          <w:color w:val="000000"/>
        </w:rPr>
        <w:t xml:space="preserve"> </w:t>
      </w:r>
      <w:proofErr w:type="spellStart"/>
      <w:r w:rsidR="003F66FC" w:rsidRPr="003F66FC">
        <w:rPr>
          <w:rFonts w:ascii="Arial" w:hAnsi="Arial" w:cs="Arial"/>
          <w:color w:val="000000"/>
        </w:rPr>
        <w:t>for</w:t>
      </w:r>
      <w:proofErr w:type="spellEnd"/>
      <w:r w:rsidR="003F66FC" w:rsidRPr="003F66FC">
        <w:rPr>
          <w:rFonts w:ascii="Arial" w:hAnsi="Arial" w:cs="Arial"/>
          <w:color w:val="000000"/>
        </w:rPr>
        <w:t xml:space="preserve"> </w:t>
      </w:r>
      <w:proofErr w:type="spellStart"/>
      <w:r w:rsidR="003F66FC" w:rsidRPr="003F66FC">
        <w:rPr>
          <w:rFonts w:ascii="Arial" w:hAnsi="Arial" w:cs="Arial"/>
          <w:color w:val="000000"/>
        </w:rPr>
        <w:t>mothers</w:t>
      </w:r>
      <w:proofErr w:type="spellEnd"/>
      <w:r w:rsidR="003F66FC" w:rsidRPr="003F66FC">
        <w:rPr>
          <w:rFonts w:ascii="Arial" w:hAnsi="Arial" w:cs="Arial"/>
          <w:color w:val="000000"/>
          <w:sz w:val="22"/>
          <w:szCs w:val="22"/>
        </w:rPr>
        <w:br/>
      </w:r>
      <w:r w:rsidR="003F66FC" w:rsidRPr="003F66FC">
        <w:rPr>
          <w:rFonts w:ascii="Arial" w:hAnsi="Arial" w:cs="Arial"/>
          <w:color w:val="000000"/>
        </w:rPr>
        <w:t xml:space="preserve">and </w:t>
      </w:r>
      <w:proofErr w:type="spellStart"/>
      <w:r w:rsidR="003F66FC" w:rsidRPr="003F66FC">
        <w:rPr>
          <w:rFonts w:ascii="Arial" w:hAnsi="Arial" w:cs="Arial"/>
          <w:color w:val="000000"/>
        </w:rPr>
        <w:t>their</w:t>
      </w:r>
      <w:proofErr w:type="spellEnd"/>
      <w:r w:rsidR="003F66FC" w:rsidRPr="003F66FC">
        <w:rPr>
          <w:rFonts w:ascii="Arial" w:hAnsi="Arial" w:cs="Arial"/>
          <w:color w:val="000000"/>
        </w:rPr>
        <w:t xml:space="preserve"> </w:t>
      </w:r>
      <w:proofErr w:type="spellStart"/>
      <w:r w:rsidR="003F66FC" w:rsidRPr="003F66FC">
        <w:rPr>
          <w:rFonts w:ascii="Arial" w:hAnsi="Arial" w:cs="Arial"/>
          <w:color w:val="000000"/>
        </w:rPr>
        <w:t>healthy</w:t>
      </w:r>
      <w:proofErr w:type="spellEnd"/>
      <w:r w:rsidR="003F66FC" w:rsidRPr="003F66FC">
        <w:rPr>
          <w:rFonts w:ascii="Arial" w:hAnsi="Arial" w:cs="Arial"/>
          <w:color w:val="000000"/>
        </w:rPr>
        <w:t xml:space="preserve"> </w:t>
      </w:r>
      <w:proofErr w:type="spellStart"/>
      <w:r w:rsidR="003F66FC" w:rsidRPr="003F66FC">
        <w:rPr>
          <w:rFonts w:ascii="Arial" w:hAnsi="Arial" w:cs="Arial"/>
          <w:color w:val="000000"/>
        </w:rPr>
        <w:t>newborn</w:t>
      </w:r>
      <w:proofErr w:type="spellEnd"/>
      <w:r w:rsidR="003F66FC" w:rsidRPr="003F66FC">
        <w:rPr>
          <w:rFonts w:ascii="Arial" w:hAnsi="Arial" w:cs="Arial"/>
          <w:color w:val="000000"/>
        </w:rPr>
        <w:t xml:space="preserve"> </w:t>
      </w:r>
      <w:proofErr w:type="spellStart"/>
      <w:r w:rsidR="003F66FC" w:rsidRPr="003F66FC">
        <w:rPr>
          <w:rFonts w:ascii="Arial" w:hAnsi="Arial" w:cs="Arial"/>
          <w:color w:val="000000"/>
        </w:rPr>
        <w:t>infants</w:t>
      </w:r>
      <w:proofErr w:type="spellEnd"/>
      <w:r w:rsidR="003F66FC" w:rsidRPr="003F66FC">
        <w:rPr>
          <w:rFonts w:ascii="Arial" w:hAnsi="Arial" w:cs="Arial"/>
          <w:color w:val="000000"/>
        </w:rPr>
        <w:t xml:space="preserve">. Cochrane </w:t>
      </w:r>
      <w:proofErr w:type="spellStart"/>
      <w:r w:rsidR="003F66FC" w:rsidRPr="003F66FC">
        <w:rPr>
          <w:rFonts w:ascii="Arial" w:hAnsi="Arial" w:cs="Arial"/>
          <w:color w:val="000000"/>
        </w:rPr>
        <w:t>Database</w:t>
      </w:r>
      <w:proofErr w:type="spellEnd"/>
      <w:r w:rsidR="003F66FC" w:rsidRPr="003F66FC">
        <w:rPr>
          <w:rFonts w:ascii="Arial" w:hAnsi="Arial" w:cs="Arial"/>
          <w:color w:val="000000"/>
        </w:rPr>
        <w:t xml:space="preserve"> </w:t>
      </w:r>
      <w:proofErr w:type="spellStart"/>
      <w:r w:rsidR="003F66FC" w:rsidRPr="003F66FC">
        <w:rPr>
          <w:rFonts w:ascii="Arial" w:hAnsi="Arial" w:cs="Arial"/>
          <w:color w:val="000000"/>
        </w:rPr>
        <w:t>Syst</w:t>
      </w:r>
      <w:proofErr w:type="spellEnd"/>
      <w:r w:rsidR="003F66FC" w:rsidRPr="003F66FC">
        <w:rPr>
          <w:rFonts w:ascii="Arial" w:hAnsi="Arial" w:cs="Arial"/>
          <w:color w:val="000000"/>
        </w:rPr>
        <w:t xml:space="preserve"> Rev. 2016 Nov</w:t>
      </w:r>
      <w:r w:rsidR="003F66FC" w:rsidRPr="003F66FC">
        <w:rPr>
          <w:rFonts w:ascii="Arial" w:hAnsi="Arial" w:cs="Arial"/>
          <w:color w:val="000000"/>
          <w:sz w:val="22"/>
          <w:szCs w:val="22"/>
        </w:rPr>
        <w:br/>
      </w:r>
      <w:r w:rsidR="003F66FC" w:rsidRPr="003F66FC">
        <w:rPr>
          <w:rFonts w:ascii="Arial" w:hAnsi="Arial" w:cs="Arial"/>
          <w:color w:val="000000"/>
        </w:rPr>
        <w:t>25</w:t>
      </w:r>
      <w:proofErr w:type="gramStart"/>
      <w:r w:rsidR="003F66FC" w:rsidRPr="003F66FC">
        <w:rPr>
          <w:rFonts w:ascii="Arial" w:hAnsi="Arial" w:cs="Arial"/>
          <w:color w:val="000000"/>
        </w:rPr>
        <w:t>;11:CD003519</w:t>
      </w:r>
      <w:proofErr w:type="gramEnd"/>
      <w:r w:rsidR="003F66FC" w:rsidRPr="003F66FC">
        <w:rPr>
          <w:rFonts w:ascii="Arial" w:hAnsi="Arial" w:cs="Arial"/>
          <w:color w:val="000000"/>
        </w:rPr>
        <w:t xml:space="preserve">. </w:t>
      </w:r>
      <w:proofErr w:type="spellStart"/>
      <w:r w:rsidR="003F66FC" w:rsidRPr="003F66FC">
        <w:rPr>
          <w:rFonts w:ascii="Arial" w:hAnsi="Arial" w:cs="Arial"/>
          <w:color w:val="000000"/>
        </w:rPr>
        <w:t>Review</w:t>
      </w:r>
      <w:proofErr w:type="spellEnd"/>
      <w:r w:rsidR="003F66FC" w:rsidRPr="003F66FC">
        <w:rPr>
          <w:rFonts w:ascii="Arial" w:hAnsi="Arial" w:cs="Arial"/>
          <w:color w:val="000000"/>
        </w:rPr>
        <w:t>. - IHAN. Hospitales IHAN. Guía detallada para la aplicación</w:t>
      </w:r>
      <w:r w:rsidR="003F66FC" w:rsidRPr="003F66FC">
        <w:rPr>
          <w:rFonts w:ascii="Arial" w:hAnsi="Arial" w:cs="Arial"/>
          <w:color w:val="000000"/>
          <w:sz w:val="22"/>
          <w:szCs w:val="22"/>
        </w:rPr>
        <w:br/>
      </w:r>
      <w:r w:rsidR="003F66FC" w:rsidRPr="003F66FC">
        <w:rPr>
          <w:rFonts w:ascii="Arial" w:hAnsi="Arial" w:cs="Arial"/>
          <w:color w:val="000000"/>
        </w:rPr>
        <w:t>paso por paso. Disponible en:</w:t>
      </w:r>
      <w:r w:rsidR="003F66FC" w:rsidRPr="003F66FC">
        <w:rPr>
          <w:rFonts w:ascii="Arial" w:hAnsi="Arial" w:cs="Arial"/>
          <w:color w:val="000000"/>
          <w:sz w:val="22"/>
          <w:szCs w:val="22"/>
        </w:rPr>
        <w:br/>
      </w:r>
      <w:r w:rsidR="003F66FC" w:rsidRPr="003F66FC">
        <w:rPr>
          <w:rFonts w:ascii="Arial" w:hAnsi="Arial" w:cs="Arial"/>
          <w:color w:val="000000"/>
        </w:rPr>
        <w:t>http://www.ihan.es/docs/hospitales/0.2.Guia_detallada_hospital.pdf.</w:t>
      </w:r>
      <w:r w:rsidR="003F66FC" w:rsidRPr="003F66FC">
        <w:rPr>
          <w:rFonts w:ascii="Arial" w:hAnsi="Arial" w:cs="Arial"/>
          <w:color w:val="000000"/>
          <w:sz w:val="22"/>
          <w:szCs w:val="22"/>
        </w:rPr>
        <w:br/>
      </w:r>
      <w:r w:rsidR="003F66FC" w:rsidRPr="003F66FC">
        <w:rPr>
          <w:rFonts w:ascii="Arial" w:hAnsi="Arial" w:cs="Arial"/>
          <w:color w:val="000000"/>
        </w:rPr>
        <w:t xml:space="preserve">- Stevens J, </w:t>
      </w:r>
      <w:proofErr w:type="spellStart"/>
      <w:r w:rsidR="003F66FC" w:rsidRPr="003F66FC">
        <w:rPr>
          <w:rFonts w:ascii="Arial" w:hAnsi="Arial" w:cs="Arial"/>
          <w:color w:val="000000"/>
        </w:rPr>
        <w:t>Schmied</w:t>
      </w:r>
      <w:proofErr w:type="spellEnd"/>
      <w:r w:rsidR="003F66FC" w:rsidRPr="003F66FC">
        <w:rPr>
          <w:rFonts w:ascii="Arial" w:hAnsi="Arial" w:cs="Arial"/>
          <w:color w:val="000000"/>
        </w:rPr>
        <w:t xml:space="preserve"> V, Burns E, </w:t>
      </w:r>
      <w:proofErr w:type="spellStart"/>
      <w:r w:rsidR="003F66FC" w:rsidRPr="003F66FC">
        <w:rPr>
          <w:rFonts w:ascii="Arial" w:hAnsi="Arial" w:cs="Arial"/>
          <w:color w:val="000000"/>
        </w:rPr>
        <w:t>Dahlen</w:t>
      </w:r>
      <w:proofErr w:type="spellEnd"/>
      <w:r w:rsidR="003F66FC" w:rsidRPr="003F66FC">
        <w:rPr>
          <w:rFonts w:ascii="Arial" w:hAnsi="Arial" w:cs="Arial"/>
          <w:color w:val="000000"/>
        </w:rPr>
        <w:t xml:space="preserve"> H. </w:t>
      </w:r>
      <w:proofErr w:type="spellStart"/>
      <w:r w:rsidR="003F66FC" w:rsidRPr="003F66FC">
        <w:rPr>
          <w:rFonts w:ascii="Arial" w:hAnsi="Arial" w:cs="Arial"/>
          <w:color w:val="000000"/>
        </w:rPr>
        <w:t>Immediate</w:t>
      </w:r>
      <w:proofErr w:type="spellEnd"/>
      <w:r w:rsidR="003F66FC" w:rsidRPr="003F66FC">
        <w:rPr>
          <w:rFonts w:ascii="Arial" w:hAnsi="Arial" w:cs="Arial"/>
          <w:color w:val="000000"/>
        </w:rPr>
        <w:t xml:space="preserve"> </w:t>
      </w:r>
      <w:proofErr w:type="spellStart"/>
      <w:r w:rsidR="003F66FC" w:rsidRPr="003F66FC">
        <w:rPr>
          <w:rFonts w:ascii="Arial" w:hAnsi="Arial" w:cs="Arial"/>
          <w:color w:val="000000"/>
        </w:rPr>
        <w:t>or</w:t>
      </w:r>
      <w:proofErr w:type="spellEnd"/>
      <w:r w:rsidR="003F66FC" w:rsidRPr="003F66FC">
        <w:rPr>
          <w:rFonts w:ascii="Arial" w:hAnsi="Arial" w:cs="Arial"/>
          <w:color w:val="000000"/>
        </w:rPr>
        <w:t xml:space="preserve"> </w:t>
      </w:r>
      <w:proofErr w:type="spellStart"/>
      <w:r w:rsidR="003F66FC" w:rsidRPr="003F66FC">
        <w:rPr>
          <w:rFonts w:ascii="Arial" w:hAnsi="Arial" w:cs="Arial"/>
          <w:color w:val="000000"/>
        </w:rPr>
        <w:t>early</w:t>
      </w:r>
      <w:proofErr w:type="spellEnd"/>
      <w:r w:rsidR="003F66FC" w:rsidRPr="003F66FC">
        <w:rPr>
          <w:rFonts w:ascii="Arial" w:hAnsi="Arial" w:cs="Arial"/>
          <w:color w:val="000000"/>
        </w:rPr>
        <w:t xml:space="preserve"> skin-to-skin </w:t>
      </w:r>
      <w:proofErr w:type="spellStart"/>
      <w:r w:rsidR="003F66FC" w:rsidRPr="003F66FC">
        <w:rPr>
          <w:rFonts w:ascii="Arial" w:hAnsi="Arial" w:cs="Arial"/>
          <w:color w:val="000000"/>
        </w:rPr>
        <w:t>contact</w:t>
      </w:r>
      <w:proofErr w:type="spellEnd"/>
      <w:r w:rsidR="003F66FC" w:rsidRPr="003F66FC">
        <w:rPr>
          <w:rFonts w:ascii="Arial" w:hAnsi="Arial" w:cs="Arial"/>
          <w:color w:val="000000"/>
        </w:rPr>
        <w:t xml:space="preserve"> </w:t>
      </w:r>
      <w:proofErr w:type="spellStart"/>
      <w:r w:rsidR="003F66FC" w:rsidRPr="003F66FC">
        <w:rPr>
          <w:rFonts w:ascii="Arial" w:hAnsi="Arial" w:cs="Arial"/>
          <w:color w:val="000000"/>
        </w:rPr>
        <w:t>after</w:t>
      </w:r>
      <w:proofErr w:type="spellEnd"/>
      <w:r w:rsidR="003F66FC" w:rsidRPr="003F66FC">
        <w:rPr>
          <w:rFonts w:ascii="Arial" w:hAnsi="Arial" w:cs="Arial"/>
          <w:color w:val="000000"/>
        </w:rPr>
        <w:t xml:space="preserve"> a</w:t>
      </w:r>
      <w:r w:rsidR="00BD4C88">
        <w:rPr>
          <w:rFonts w:ascii="Arial" w:hAnsi="Arial" w:cs="Arial"/>
          <w:color w:val="000000"/>
          <w:sz w:val="22"/>
          <w:szCs w:val="22"/>
        </w:rPr>
        <w:t xml:space="preserve"> </w:t>
      </w:r>
      <w:proofErr w:type="spellStart"/>
      <w:r w:rsidR="003F66FC" w:rsidRPr="003F66FC">
        <w:rPr>
          <w:rFonts w:ascii="Arial" w:hAnsi="Arial" w:cs="Arial"/>
          <w:color w:val="000000"/>
        </w:rPr>
        <w:t>Caesarean</w:t>
      </w:r>
      <w:proofErr w:type="spellEnd"/>
      <w:r w:rsidR="003F66FC" w:rsidRPr="003F66FC">
        <w:rPr>
          <w:rFonts w:ascii="Arial" w:hAnsi="Arial" w:cs="Arial"/>
          <w:color w:val="000000"/>
        </w:rPr>
        <w:t xml:space="preserve"> </w:t>
      </w:r>
      <w:proofErr w:type="spellStart"/>
      <w:r w:rsidR="003F66FC" w:rsidRPr="003F66FC">
        <w:rPr>
          <w:rFonts w:ascii="Arial" w:hAnsi="Arial" w:cs="Arial"/>
          <w:color w:val="000000"/>
        </w:rPr>
        <w:t>section</w:t>
      </w:r>
      <w:proofErr w:type="spellEnd"/>
      <w:r w:rsidR="003F66FC" w:rsidRPr="003F66FC">
        <w:rPr>
          <w:rFonts w:ascii="Arial" w:hAnsi="Arial" w:cs="Arial"/>
          <w:color w:val="000000"/>
        </w:rPr>
        <w:t xml:space="preserve">: a </w:t>
      </w:r>
      <w:proofErr w:type="spellStart"/>
      <w:r w:rsidR="003F66FC" w:rsidRPr="003F66FC">
        <w:rPr>
          <w:rFonts w:ascii="Arial" w:hAnsi="Arial" w:cs="Arial"/>
          <w:color w:val="000000"/>
        </w:rPr>
        <w:t>review</w:t>
      </w:r>
      <w:proofErr w:type="spellEnd"/>
      <w:r w:rsidR="003F66FC" w:rsidRPr="003F66FC">
        <w:rPr>
          <w:rFonts w:ascii="Arial" w:hAnsi="Arial" w:cs="Arial"/>
          <w:color w:val="000000"/>
        </w:rPr>
        <w:t xml:space="preserve"> of </w:t>
      </w:r>
      <w:proofErr w:type="spellStart"/>
      <w:r w:rsidR="003F66FC" w:rsidRPr="003F66FC">
        <w:rPr>
          <w:rFonts w:ascii="Arial" w:hAnsi="Arial" w:cs="Arial"/>
          <w:color w:val="000000"/>
        </w:rPr>
        <w:t>the</w:t>
      </w:r>
      <w:proofErr w:type="spellEnd"/>
      <w:r w:rsidR="003F66FC" w:rsidRPr="003F66FC">
        <w:rPr>
          <w:rFonts w:ascii="Arial" w:hAnsi="Arial" w:cs="Arial"/>
          <w:color w:val="000000"/>
        </w:rPr>
        <w:t xml:space="preserve"> </w:t>
      </w:r>
      <w:proofErr w:type="spellStart"/>
      <w:r w:rsidR="003F66FC" w:rsidRPr="003F66FC">
        <w:rPr>
          <w:rFonts w:ascii="Arial" w:hAnsi="Arial" w:cs="Arial"/>
          <w:color w:val="000000"/>
        </w:rPr>
        <w:t>literature</w:t>
      </w:r>
      <w:proofErr w:type="spellEnd"/>
      <w:r w:rsidR="003F66FC" w:rsidRPr="003F66FC">
        <w:rPr>
          <w:rFonts w:ascii="Arial" w:hAnsi="Arial" w:cs="Arial"/>
          <w:color w:val="000000"/>
        </w:rPr>
        <w:t xml:space="preserve">. </w:t>
      </w:r>
      <w:proofErr w:type="spellStart"/>
      <w:r w:rsidR="003F66FC" w:rsidRPr="003F66FC">
        <w:rPr>
          <w:rFonts w:ascii="Arial" w:hAnsi="Arial" w:cs="Arial"/>
          <w:color w:val="000000"/>
        </w:rPr>
        <w:t>Matern</w:t>
      </w:r>
      <w:proofErr w:type="spellEnd"/>
      <w:r w:rsidR="003F66FC" w:rsidRPr="003F66FC">
        <w:rPr>
          <w:rFonts w:ascii="Arial" w:hAnsi="Arial" w:cs="Arial"/>
          <w:color w:val="000000"/>
        </w:rPr>
        <w:t xml:space="preserve"> </w:t>
      </w:r>
      <w:proofErr w:type="spellStart"/>
      <w:r w:rsidR="003F66FC" w:rsidRPr="003F66FC">
        <w:rPr>
          <w:rFonts w:ascii="Arial" w:hAnsi="Arial" w:cs="Arial"/>
          <w:color w:val="000000"/>
        </w:rPr>
        <w:t>Child</w:t>
      </w:r>
      <w:proofErr w:type="spellEnd"/>
      <w:r w:rsidR="003F66FC" w:rsidRPr="003F66FC">
        <w:rPr>
          <w:rFonts w:ascii="Arial" w:hAnsi="Arial" w:cs="Arial"/>
          <w:color w:val="000000"/>
        </w:rPr>
        <w:t xml:space="preserve"> </w:t>
      </w:r>
      <w:proofErr w:type="spellStart"/>
      <w:r w:rsidR="003F66FC" w:rsidRPr="003F66FC">
        <w:rPr>
          <w:rFonts w:ascii="Arial" w:hAnsi="Arial" w:cs="Arial"/>
          <w:color w:val="000000"/>
        </w:rPr>
        <w:t>Nutr</w:t>
      </w:r>
      <w:proofErr w:type="spellEnd"/>
      <w:r w:rsidR="003F66FC" w:rsidRPr="003F66FC">
        <w:rPr>
          <w:rFonts w:ascii="Arial" w:hAnsi="Arial" w:cs="Arial"/>
          <w:color w:val="000000"/>
        </w:rPr>
        <w:t>. 2014 Oct</w:t>
      </w:r>
      <w:proofErr w:type="gramStart"/>
      <w:r w:rsidR="003F66FC" w:rsidRPr="003F66FC">
        <w:rPr>
          <w:rFonts w:ascii="Arial" w:hAnsi="Arial" w:cs="Arial"/>
          <w:color w:val="000000"/>
        </w:rPr>
        <w:t>;10</w:t>
      </w:r>
      <w:proofErr w:type="gramEnd"/>
      <w:r w:rsidR="003F66FC" w:rsidRPr="003F66FC">
        <w:rPr>
          <w:rFonts w:ascii="Arial" w:hAnsi="Arial" w:cs="Arial"/>
          <w:color w:val="000000"/>
        </w:rPr>
        <w:t>(4):456-73</w:t>
      </w:r>
      <w:r w:rsidR="003F66FC" w:rsidRPr="003F66FC">
        <w:rPr>
          <w:rFonts w:ascii="Arial" w:hAnsi="Arial" w:cs="Arial"/>
          <w:color w:val="000000"/>
          <w:sz w:val="22"/>
          <w:szCs w:val="22"/>
        </w:rPr>
        <w:br/>
      </w:r>
      <w:r w:rsidR="003F66FC" w:rsidRPr="003F66FC">
        <w:rPr>
          <w:rFonts w:ascii="Arial" w:hAnsi="Arial" w:cs="Arial"/>
          <w:color w:val="000000"/>
        </w:rPr>
        <w:t>- Grupo de trabajo de la Guía de Práctica Clínica sobre atención al parto normal. Guía de</w:t>
      </w:r>
      <w:r w:rsidR="00BD4C88">
        <w:rPr>
          <w:rFonts w:ascii="Arial" w:hAnsi="Arial" w:cs="Arial"/>
          <w:color w:val="000000"/>
          <w:sz w:val="22"/>
          <w:szCs w:val="22"/>
        </w:rPr>
        <w:t xml:space="preserve"> </w:t>
      </w:r>
      <w:r w:rsidR="003F66FC" w:rsidRPr="003F66FC">
        <w:rPr>
          <w:rFonts w:ascii="Arial" w:hAnsi="Arial" w:cs="Arial"/>
          <w:color w:val="000000"/>
        </w:rPr>
        <w:t>Práctica Clínica sobre la atención al parto normal. Plan de Calidad para el Sistema</w:t>
      </w:r>
      <w:r w:rsidR="003F66FC" w:rsidRPr="003F66FC">
        <w:rPr>
          <w:rFonts w:ascii="Arial" w:hAnsi="Arial" w:cs="Arial"/>
          <w:color w:val="000000"/>
          <w:sz w:val="22"/>
          <w:szCs w:val="22"/>
        </w:rPr>
        <w:br/>
      </w:r>
      <w:r w:rsidR="003F66FC" w:rsidRPr="003F66FC">
        <w:rPr>
          <w:rFonts w:ascii="Arial" w:hAnsi="Arial" w:cs="Arial"/>
          <w:color w:val="000000"/>
        </w:rPr>
        <w:t>Nacional de Salud del Ministerio de Sanidad y Política Social. Agencia de Evaluación de</w:t>
      </w:r>
      <w:r w:rsidR="00BD4C88">
        <w:rPr>
          <w:rFonts w:ascii="Arial" w:hAnsi="Arial" w:cs="Arial"/>
          <w:color w:val="000000"/>
          <w:sz w:val="22"/>
          <w:szCs w:val="22"/>
        </w:rPr>
        <w:t xml:space="preserve"> </w:t>
      </w:r>
      <w:r w:rsidR="003F66FC" w:rsidRPr="003F66FC">
        <w:rPr>
          <w:rFonts w:ascii="Arial" w:hAnsi="Arial" w:cs="Arial"/>
          <w:color w:val="000000"/>
        </w:rPr>
        <w:t>Tecnologías Sanitarias del País Vasco (OSTEBA). Agencia de Evaluación de Tecnologías</w:t>
      </w:r>
      <w:r w:rsidR="00BD4C88">
        <w:rPr>
          <w:rFonts w:ascii="Arial" w:hAnsi="Arial" w:cs="Arial"/>
          <w:color w:val="000000"/>
          <w:sz w:val="22"/>
          <w:szCs w:val="22"/>
        </w:rPr>
        <w:t xml:space="preserve"> </w:t>
      </w:r>
      <w:r w:rsidR="003F66FC" w:rsidRPr="003F66FC">
        <w:rPr>
          <w:rFonts w:ascii="Arial" w:hAnsi="Arial" w:cs="Arial"/>
          <w:color w:val="000000"/>
        </w:rPr>
        <w:t>Sanitarias de Galicia (</w:t>
      </w:r>
      <w:proofErr w:type="spellStart"/>
      <w:r w:rsidR="003F66FC" w:rsidRPr="003F66FC">
        <w:rPr>
          <w:rFonts w:ascii="Arial" w:hAnsi="Arial" w:cs="Arial"/>
          <w:color w:val="000000"/>
        </w:rPr>
        <w:t>Avalia</w:t>
      </w:r>
      <w:proofErr w:type="spellEnd"/>
      <w:r w:rsidR="003F66FC" w:rsidRPr="003F66FC">
        <w:rPr>
          <w:rFonts w:ascii="Arial" w:hAnsi="Arial" w:cs="Arial"/>
          <w:color w:val="000000"/>
        </w:rPr>
        <w:t xml:space="preserve">-t). 2010. Guías de Pr </w:t>
      </w:r>
      <w:proofErr w:type="spellStart"/>
      <w:r w:rsidR="003F66FC" w:rsidRPr="003F66FC">
        <w:rPr>
          <w:rFonts w:ascii="Arial" w:hAnsi="Arial" w:cs="Arial"/>
          <w:color w:val="000000"/>
        </w:rPr>
        <w:t>áctica</w:t>
      </w:r>
      <w:proofErr w:type="spellEnd"/>
      <w:r w:rsidR="003F66FC" w:rsidRPr="003F66FC">
        <w:rPr>
          <w:rFonts w:ascii="Arial" w:hAnsi="Arial" w:cs="Arial"/>
          <w:color w:val="000000"/>
        </w:rPr>
        <w:t xml:space="preserve"> Clínica en el SNS: OSTEBA Nº</w:t>
      </w:r>
      <w:r w:rsidR="003F66FC">
        <w:rPr>
          <w:rFonts w:ascii="Arial" w:hAnsi="Arial" w:cs="Arial"/>
          <w:color w:val="000000"/>
          <w:sz w:val="22"/>
          <w:szCs w:val="22"/>
        </w:rPr>
        <w:t xml:space="preserve"> </w:t>
      </w:r>
      <w:r w:rsidR="003F66FC" w:rsidRPr="003F66FC">
        <w:rPr>
          <w:rFonts w:ascii="Arial" w:hAnsi="Arial" w:cs="Arial"/>
          <w:color w:val="000000"/>
        </w:rPr>
        <w:t>2009/01.</w:t>
      </w:r>
    </w:p>
    <w:p w:rsidR="00A25188" w:rsidRPr="00BD4C88" w:rsidRDefault="003F66FC" w:rsidP="00BD4C88">
      <w:pPr>
        <w:pStyle w:val="05Cuerpo"/>
        <w:ind w:left="1080"/>
        <w:rPr>
          <w:rFonts w:ascii="Arial" w:hAnsi="Arial" w:cs="Arial"/>
        </w:rPr>
      </w:pPr>
      <w:r w:rsidRPr="00BD4C88">
        <w:rPr>
          <w:rFonts w:ascii="Arial" w:hAnsi="Arial" w:cs="Arial"/>
          <w:color w:val="000000"/>
          <w:sz w:val="22"/>
          <w:szCs w:val="22"/>
        </w:rPr>
        <w:br/>
      </w:r>
      <w:r w:rsidRPr="00BD4C88">
        <w:rPr>
          <w:rFonts w:ascii="Arial" w:hAnsi="Arial" w:cs="Arial"/>
          <w:color w:val="000000"/>
        </w:rPr>
        <w:t>- Contacto piel con piel en las cesáreas. Aspectos prácticos para la puesta en marcha</w:t>
      </w:r>
      <w:r w:rsidRPr="00BD4C88">
        <w:rPr>
          <w:rFonts w:ascii="Arial" w:hAnsi="Arial" w:cs="Arial"/>
          <w:color w:val="000000"/>
          <w:sz w:val="22"/>
          <w:szCs w:val="22"/>
        </w:rPr>
        <w:br/>
      </w:r>
      <w:r w:rsidRPr="00BD4C88">
        <w:rPr>
          <w:rFonts w:ascii="Arial" w:hAnsi="Arial" w:cs="Arial"/>
          <w:color w:val="000000"/>
        </w:rPr>
        <w:t>Comité de Lactancia Materna · Asociación Española de Pediatría 7</w:t>
      </w:r>
      <w:r w:rsidRPr="00BD4C88">
        <w:rPr>
          <w:rFonts w:ascii="Arial" w:hAnsi="Arial" w:cs="Arial"/>
          <w:color w:val="000000"/>
          <w:sz w:val="22"/>
          <w:szCs w:val="22"/>
        </w:rPr>
        <w:br/>
      </w:r>
      <w:r w:rsidRPr="00BD4C88">
        <w:rPr>
          <w:rFonts w:ascii="Arial" w:hAnsi="Arial" w:cs="Arial"/>
          <w:color w:val="0000FF"/>
        </w:rPr>
        <w:t xml:space="preserve">http://www.msssi.gob.es/organizacion/sns/planCalidadSNS/guiaPartoNormalIntro.htm </w:t>
      </w:r>
      <w:r w:rsidRPr="00BD4C88">
        <w:rPr>
          <w:rFonts w:ascii="Arial" w:hAnsi="Arial" w:cs="Arial"/>
          <w:color w:val="000000"/>
        </w:rPr>
        <w:t>-Grupo de trabajo de la Guía de Práctica Clínica sobre lactancia materna. Guía de Práctica</w:t>
      </w:r>
      <w:r w:rsidRPr="00BD4C88">
        <w:rPr>
          <w:rFonts w:ascii="Arial" w:hAnsi="Arial" w:cs="Arial"/>
          <w:color w:val="000000"/>
          <w:sz w:val="22"/>
          <w:szCs w:val="22"/>
        </w:rPr>
        <w:t xml:space="preserve"> </w:t>
      </w:r>
      <w:r w:rsidRPr="00BD4C88">
        <w:rPr>
          <w:rFonts w:ascii="Arial" w:hAnsi="Arial" w:cs="Arial"/>
          <w:color w:val="000000"/>
        </w:rPr>
        <w:t>Clínica sobre lactancia materna. Ministerio de Sanidad, Servicios Sociales e Igualdad;</w:t>
      </w:r>
      <w:r w:rsidRPr="00BD4C88">
        <w:rPr>
          <w:rFonts w:ascii="Arial" w:hAnsi="Arial" w:cs="Arial"/>
          <w:color w:val="000000"/>
          <w:sz w:val="22"/>
          <w:szCs w:val="22"/>
        </w:rPr>
        <w:t xml:space="preserve"> </w:t>
      </w:r>
      <w:r w:rsidRPr="00BD4C88">
        <w:rPr>
          <w:rFonts w:ascii="Arial" w:hAnsi="Arial" w:cs="Arial"/>
          <w:color w:val="000000"/>
        </w:rPr>
        <w:t>Agencia de Evaluación de Tecnologías Sanitarias del País Vasco-OSTEBA, 2017.</w:t>
      </w:r>
      <w:r w:rsidRPr="00BD4C88">
        <w:rPr>
          <w:rFonts w:ascii="Arial" w:hAnsi="Arial" w:cs="Arial"/>
          <w:color w:val="000000"/>
          <w:sz w:val="22"/>
          <w:szCs w:val="22"/>
        </w:rPr>
        <w:br/>
      </w:r>
      <w:r w:rsidRPr="00BD4C88">
        <w:rPr>
          <w:rFonts w:ascii="Arial" w:hAnsi="Arial" w:cs="Arial"/>
          <w:color w:val="000000"/>
        </w:rPr>
        <w:t>Guías de Práctica Clínica en el SNS.</w:t>
      </w:r>
    </w:p>
    <w:p w:rsidR="00A25188" w:rsidRPr="003F66FC" w:rsidRDefault="003F66FC" w:rsidP="003F66FC">
      <w:pPr>
        <w:pStyle w:val="05Cuerpo"/>
        <w:ind w:left="1080"/>
        <w:rPr>
          <w:rFonts w:ascii="Arial" w:hAnsi="Arial" w:cs="Arial"/>
        </w:rPr>
      </w:pPr>
      <w:r w:rsidRPr="003F66FC">
        <w:rPr>
          <w:rFonts w:ascii="Arial" w:hAnsi="Arial" w:cs="Arial"/>
          <w:color w:val="0000FF"/>
        </w:rPr>
        <w:t>http://www.aeped.es/sites/default/files/guia_de_lactancia_ materna.pdf</w:t>
      </w:r>
      <w:r w:rsidRPr="003F66FC">
        <w:rPr>
          <w:rFonts w:ascii="Arial" w:hAnsi="Arial" w:cs="Arial"/>
          <w:color w:val="0000FF"/>
          <w:sz w:val="22"/>
          <w:szCs w:val="22"/>
        </w:rPr>
        <w:br/>
      </w:r>
      <w:r w:rsidRPr="003F66FC">
        <w:rPr>
          <w:rFonts w:ascii="Arial" w:hAnsi="Arial" w:cs="Arial"/>
          <w:color w:val="000000"/>
        </w:rPr>
        <w:t xml:space="preserve">- </w:t>
      </w:r>
      <w:proofErr w:type="spellStart"/>
      <w:r w:rsidRPr="003F66FC">
        <w:rPr>
          <w:rFonts w:ascii="Arial" w:hAnsi="Arial" w:cs="Arial"/>
          <w:color w:val="000000"/>
        </w:rPr>
        <w:t>Hobbs</w:t>
      </w:r>
      <w:proofErr w:type="spellEnd"/>
      <w:r w:rsidRPr="003F66FC">
        <w:rPr>
          <w:rFonts w:ascii="Arial" w:hAnsi="Arial" w:cs="Arial"/>
          <w:color w:val="000000"/>
        </w:rPr>
        <w:t xml:space="preserve"> AJ1, </w:t>
      </w:r>
      <w:proofErr w:type="spellStart"/>
      <w:r w:rsidRPr="003F66FC">
        <w:rPr>
          <w:rFonts w:ascii="Arial" w:hAnsi="Arial" w:cs="Arial"/>
          <w:color w:val="000000"/>
        </w:rPr>
        <w:t>Mannion</w:t>
      </w:r>
      <w:proofErr w:type="spellEnd"/>
      <w:r w:rsidRPr="003F66FC">
        <w:rPr>
          <w:rFonts w:ascii="Arial" w:hAnsi="Arial" w:cs="Arial"/>
          <w:color w:val="000000"/>
        </w:rPr>
        <w:t xml:space="preserve"> CA2, McDonald SW3, </w:t>
      </w:r>
      <w:proofErr w:type="spellStart"/>
      <w:r w:rsidRPr="003F66FC">
        <w:rPr>
          <w:rFonts w:ascii="Arial" w:hAnsi="Arial" w:cs="Arial"/>
          <w:color w:val="000000"/>
        </w:rPr>
        <w:t>Brockway</w:t>
      </w:r>
      <w:proofErr w:type="spellEnd"/>
      <w:r w:rsidRPr="003F66FC">
        <w:rPr>
          <w:rFonts w:ascii="Arial" w:hAnsi="Arial" w:cs="Arial"/>
          <w:color w:val="000000"/>
        </w:rPr>
        <w:t xml:space="preserve"> M2, </w:t>
      </w:r>
      <w:proofErr w:type="spellStart"/>
      <w:r w:rsidRPr="003F66FC">
        <w:rPr>
          <w:rFonts w:ascii="Arial" w:hAnsi="Arial" w:cs="Arial"/>
          <w:color w:val="000000"/>
        </w:rPr>
        <w:t>Tough</w:t>
      </w:r>
      <w:proofErr w:type="spellEnd"/>
      <w:r w:rsidRPr="003F66FC">
        <w:rPr>
          <w:rFonts w:ascii="Arial" w:hAnsi="Arial" w:cs="Arial"/>
          <w:color w:val="000000"/>
        </w:rPr>
        <w:t xml:space="preserve"> SC4</w:t>
      </w:r>
      <w:proofErr w:type="gramStart"/>
      <w:r w:rsidRPr="003F66FC">
        <w:rPr>
          <w:rFonts w:ascii="Arial" w:hAnsi="Arial" w:cs="Arial"/>
          <w:color w:val="000000"/>
        </w:rPr>
        <w:t>,3.The</w:t>
      </w:r>
      <w:proofErr w:type="gramEnd"/>
      <w:r w:rsidRPr="003F66FC">
        <w:rPr>
          <w:rFonts w:ascii="Arial" w:hAnsi="Arial" w:cs="Arial"/>
          <w:color w:val="000000"/>
        </w:rPr>
        <w:t xml:space="preserve"> </w:t>
      </w:r>
      <w:proofErr w:type="spellStart"/>
      <w:r w:rsidRPr="003F66FC">
        <w:rPr>
          <w:rFonts w:ascii="Arial" w:hAnsi="Arial" w:cs="Arial"/>
          <w:color w:val="000000"/>
        </w:rPr>
        <w:t>impact</w:t>
      </w:r>
      <w:proofErr w:type="spellEnd"/>
      <w:r w:rsidRPr="003F66FC">
        <w:rPr>
          <w:rFonts w:ascii="Arial" w:hAnsi="Arial" w:cs="Arial"/>
          <w:color w:val="000000"/>
        </w:rPr>
        <w:t xml:space="preserve"> of</w:t>
      </w:r>
      <w:r w:rsidR="00BD4C88">
        <w:rPr>
          <w:rFonts w:ascii="Arial" w:hAnsi="Arial" w:cs="Arial"/>
          <w:color w:val="000000"/>
          <w:sz w:val="22"/>
          <w:szCs w:val="22"/>
        </w:rPr>
        <w:t xml:space="preserve"> </w:t>
      </w:r>
      <w:proofErr w:type="spellStart"/>
      <w:r w:rsidRPr="003F66FC">
        <w:rPr>
          <w:rFonts w:ascii="Arial" w:hAnsi="Arial" w:cs="Arial"/>
          <w:color w:val="000000"/>
        </w:rPr>
        <w:t>caesarean</w:t>
      </w:r>
      <w:proofErr w:type="spellEnd"/>
      <w:r w:rsidRPr="003F66FC">
        <w:rPr>
          <w:rFonts w:ascii="Arial" w:hAnsi="Arial" w:cs="Arial"/>
          <w:color w:val="000000"/>
        </w:rPr>
        <w:t xml:space="preserve"> </w:t>
      </w:r>
      <w:proofErr w:type="spellStart"/>
      <w:r w:rsidRPr="003F66FC">
        <w:rPr>
          <w:rFonts w:ascii="Arial" w:hAnsi="Arial" w:cs="Arial"/>
          <w:color w:val="000000"/>
        </w:rPr>
        <w:t>section</w:t>
      </w:r>
      <w:proofErr w:type="spellEnd"/>
      <w:r w:rsidRPr="003F66FC">
        <w:rPr>
          <w:rFonts w:ascii="Arial" w:hAnsi="Arial" w:cs="Arial"/>
          <w:color w:val="000000"/>
        </w:rPr>
        <w:t xml:space="preserve"> </w:t>
      </w:r>
      <w:proofErr w:type="spellStart"/>
      <w:r w:rsidRPr="003F66FC">
        <w:rPr>
          <w:rFonts w:ascii="Arial" w:hAnsi="Arial" w:cs="Arial"/>
          <w:color w:val="000000"/>
        </w:rPr>
        <w:t>on</w:t>
      </w:r>
      <w:proofErr w:type="spellEnd"/>
      <w:r w:rsidRPr="003F66FC">
        <w:rPr>
          <w:rFonts w:ascii="Arial" w:hAnsi="Arial" w:cs="Arial"/>
          <w:color w:val="000000"/>
        </w:rPr>
        <w:t xml:space="preserve"> </w:t>
      </w:r>
      <w:proofErr w:type="spellStart"/>
      <w:r w:rsidRPr="003F66FC">
        <w:rPr>
          <w:rFonts w:ascii="Arial" w:hAnsi="Arial" w:cs="Arial"/>
          <w:color w:val="000000"/>
        </w:rPr>
        <w:t>breastfeeding</w:t>
      </w:r>
      <w:proofErr w:type="spellEnd"/>
      <w:r w:rsidRPr="003F66FC">
        <w:rPr>
          <w:rFonts w:ascii="Arial" w:hAnsi="Arial" w:cs="Arial"/>
          <w:color w:val="000000"/>
        </w:rPr>
        <w:t xml:space="preserve"> </w:t>
      </w:r>
      <w:proofErr w:type="spellStart"/>
      <w:r w:rsidRPr="003F66FC">
        <w:rPr>
          <w:rFonts w:ascii="Arial" w:hAnsi="Arial" w:cs="Arial"/>
          <w:color w:val="000000"/>
        </w:rPr>
        <w:t>initiation</w:t>
      </w:r>
      <w:proofErr w:type="spellEnd"/>
      <w:r w:rsidRPr="003F66FC">
        <w:rPr>
          <w:rFonts w:ascii="Arial" w:hAnsi="Arial" w:cs="Arial"/>
          <w:color w:val="000000"/>
        </w:rPr>
        <w:t xml:space="preserve">, </w:t>
      </w:r>
      <w:proofErr w:type="spellStart"/>
      <w:r w:rsidRPr="003F66FC">
        <w:rPr>
          <w:rFonts w:ascii="Arial" w:hAnsi="Arial" w:cs="Arial"/>
          <w:color w:val="000000"/>
        </w:rPr>
        <w:t>duration</w:t>
      </w:r>
      <w:proofErr w:type="spellEnd"/>
      <w:r w:rsidRPr="003F66FC">
        <w:rPr>
          <w:rFonts w:ascii="Arial" w:hAnsi="Arial" w:cs="Arial"/>
          <w:color w:val="000000"/>
        </w:rPr>
        <w:t xml:space="preserve"> and </w:t>
      </w:r>
      <w:proofErr w:type="spellStart"/>
      <w:r w:rsidRPr="003F66FC">
        <w:rPr>
          <w:rFonts w:ascii="Arial" w:hAnsi="Arial" w:cs="Arial"/>
          <w:color w:val="000000"/>
        </w:rPr>
        <w:t>difficulties</w:t>
      </w:r>
      <w:proofErr w:type="spellEnd"/>
      <w:r w:rsidRPr="003F66FC">
        <w:rPr>
          <w:rFonts w:ascii="Arial" w:hAnsi="Arial" w:cs="Arial"/>
          <w:color w:val="000000"/>
        </w:rPr>
        <w:t xml:space="preserve"> in </w:t>
      </w:r>
      <w:proofErr w:type="spellStart"/>
      <w:r w:rsidRPr="003F66FC">
        <w:rPr>
          <w:rFonts w:ascii="Arial" w:hAnsi="Arial" w:cs="Arial"/>
          <w:color w:val="000000"/>
        </w:rPr>
        <w:t>the</w:t>
      </w:r>
      <w:proofErr w:type="spellEnd"/>
      <w:r w:rsidRPr="003F66FC">
        <w:rPr>
          <w:rFonts w:ascii="Arial" w:hAnsi="Arial" w:cs="Arial"/>
          <w:color w:val="000000"/>
        </w:rPr>
        <w:t xml:space="preserve"> </w:t>
      </w:r>
      <w:proofErr w:type="spellStart"/>
      <w:r w:rsidRPr="003F66FC">
        <w:rPr>
          <w:rFonts w:ascii="Arial" w:hAnsi="Arial" w:cs="Arial"/>
          <w:color w:val="000000"/>
        </w:rPr>
        <w:t>first</w:t>
      </w:r>
      <w:proofErr w:type="spellEnd"/>
      <w:r w:rsidRPr="003F66FC">
        <w:rPr>
          <w:rFonts w:ascii="Arial" w:hAnsi="Arial" w:cs="Arial"/>
          <w:color w:val="000000"/>
        </w:rPr>
        <w:t xml:space="preserve"> </w:t>
      </w:r>
      <w:proofErr w:type="spellStart"/>
      <w:r w:rsidRPr="003F66FC">
        <w:rPr>
          <w:rFonts w:ascii="Arial" w:hAnsi="Arial" w:cs="Arial"/>
          <w:color w:val="000000"/>
        </w:rPr>
        <w:t>four</w:t>
      </w:r>
      <w:proofErr w:type="spellEnd"/>
      <w:r w:rsidRPr="003F66FC">
        <w:rPr>
          <w:rFonts w:ascii="Arial" w:hAnsi="Arial" w:cs="Arial"/>
          <w:color w:val="000000"/>
          <w:sz w:val="22"/>
          <w:szCs w:val="22"/>
        </w:rPr>
        <w:br/>
      </w:r>
      <w:proofErr w:type="spellStart"/>
      <w:r w:rsidRPr="003F66FC">
        <w:rPr>
          <w:rFonts w:ascii="Arial" w:hAnsi="Arial" w:cs="Arial"/>
          <w:color w:val="000000"/>
        </w:rPr>
        <w:t>months</w:t>
      </w:r>
      <w:proofErr w:type="spellEnd"/>
      <w:r w:rsidRPr="003F66FC">
        <w:rPr>
          <w:rFonts w:ascii="Arial" w:hAnsi="Arial" w:cs="Arial"/>
          <w:color w:val="000000"/>
        </w:rPr>
        <w:t xml:space="preserve"> </w:t>
      </w:r>
      <w:proofErr w:type="spellStart"/>
      <w:r w:rsidRPr="003F66FC">
        <w:rPr>
          <w:rFonts w:ascii="Arial" w:hAnsi="Arial" w:cs="Arial"/>
          <w:color w:val="000000"/>
        </w:rPr>
        <w:t>postpartum</w:t>
      </w:r>
      <w:proofErr w:type="spellEnd"/>
      <w:r w:rsidRPr="003F66FC">
        <w:rPr>
          <w:rFonts w:ascii="Arial" w:hAnsi="Arial" w:cs="Arial"/>
          <w:color w:val="000000"/>
        </w:rPr>
        <w:t xml:space="preserve">. BMC </w:t>
      </w:r>
      <w:proofErr w:type="spellStart"/>
      <w:r w:rsidRPr="003F66FC">
        <w:rPr>
          <w:rFonts w:ascii="Arial" w:hAnsi="Arial" w:cs="Arial"/>
          <w:color w:val="000000"/>
        </w:rPr>
        <w:t>Pregnancy</w:t>
      </w:r>
      <w:proofErr w:type="spellEnd"/>
      <w:r w:rsidRPr="003F66FC">
        <w:rPr>
          <w:rFonts w:ascii="Arial" w:hAnsi="Arial" w:cs="Arial"/>
          <w:color w:val="000000"/>
        </w:rPr>
        <w:t xml:space="preserve"> </w:t>
      </w:r>
      <w:proofErr w:type="spellStart"/>
      <w:r w:rsidRPr="003F66FC">
        <w:rPr>
          <w:rFonts w:ascii="Arial" w:hAnsi="Arial" w:cs="Arial"/>
          <w:color w:val="000000"/>
        </w:rPr>
        <w:t>Childbirth</w:t>
      </w:r>
      <w:proofErr w:type="spellEnd"/>
      <w:r w:rsidRPr="003F66FC">
        <w:rPr>
          <w:rFonts w:ascii="Arial" w:hAnsi="Arial" w:cs="Arial"/>
          <w:color w:val="000000"/>
        </w:rPr>
        <w:t>. 2016 26</w:t>
      </w:r>
      <w:proofErr w:type="gramStart"/>
      <w:r w:rsidRPr="003F66FC">
        <w:rPr>
          <w:rFonts w:ascii="Arial" w:hAnsi="Arial" w:cs="Arial"/>
          <w:color w:val="000000"/>
        </w:rPr>
        <w:t>;16:90</w:t>
      </w:r>
      <w:proofErr w:type="gramEnd"/>
      <w:r w:rsidRPr="003F66FC">
        <w:rPr>
          <w:rFonts w:ascii="Arial" w:hAnsi="Arial" w:cs="Arial"/>
          <w:color w:val="000000"/>
        </w:rPr>
        <w:t xml:space="preserve"> - C.R. </w:t>
      </w:r>
      <w:proofErr w:type="spellStart"/>
      <w:r w:rsidRPr="003F66FC">
        <w:rPr>
          <w:rFonts w:ascii="Arial" w:hAnsi="Arial" w:cs="Arial"/>
          <w:color w:val="000000"/>
        </w:rPr>
        <w:t>Pallás</w:t>
      </w:r>
      <w:proofErr w:type="spellEnd"/>
      <w:r w:rsidRPr="003F66FC">
        <w:rPr>
          <w:rFonts w:ascii="Arial" w:hAnsi="Arial" w:cs="Arial"/>
          <w:color w:val="000000"/>
        </w:rPr>
        <w:t xml:space="preserve"> Alonso:</w:t>
      </w:r>
      <w:r w:rsidRPr="003F66FC">
        <w:rPr>
          <w:rFonts w:ascii="Arial" w:hAnsi="Arial" w:cs="Arial"/>
          <w:color w:val="000000"/>
          <w:sz w:val="22"/>
          <w:szCs w:val="22"/>
        </w:rPr>
        <w:br/>
      </w:r>
      <w:r w:rsidRPr="003F66FC">
        <w:rPr>
          <w:rFonts w:ascii="Arial" w:hAnsi="Arial" w:cs="Arial"/>
          <w:color w:val="000000"/>
        </w:rPr>
        <w:t>Consideraciones en relación con la seguridad del contacto precoz piel con piel tras el</w:t>
      </w:r>
      <w:r w:rsidRPr="003F66FC">
        <w:rPr>
          <w:rFonts w:ascii="Arial" w:hAnsi="Arial" w:cs="Arial"/>
          <w:color w:val="000000"/>
          <w:sz w:val="22"/>
          <w:szCs w:val="22"/>
        </w:rPr>
        <w:br/>
      </w:r>
      <w:r w:rsidRPr="003F66FC">
        <w:rPr>
          <w:rFonts w:ascii="Arial" w:hAnsi="Arial" w:cs="Arial"/>
          <w:color w:val="000000"/>
        </w:rPr>
        <w:t xml:space="preserve">parto. </w:t>
      </w:r>
      <w:proofErr w:type="spellStart"/>
      <w:r w:rsidRPr="003F66FC">
        <w:rPr>
          <w:rFonts w:ascii="Arial" w:hAnsi="Arial" w:cs="Arial"/>
          <w:color w:val="000000"/>
        </w:rPr>
        <w:t>An</w:t>
      </w:r>
      <w:proofErr w:type="spellEnd"/>
      <w:r w:rsidRPr="003F66FC">
        <w:rPr>
          <w:rFonts w:ascii="Arial" w:hAnsi="Arial" w:cs="Arial"/>
          <w:color w:val="000000"/>
        </w:rPr>
        <w:t xml:space="preserve"> </w:t>
      </w:r>
      <w:proofErr w:type="spellStart"/>
      <w:r w:rsidRPr="003F66FC">
        <w:rPr>
          <w:rFonts w:ascii="Arial" w:hAnsi="Arial" w:cs="Arial"/>
          <w:color w:val="000000"/>
        </w:rPr>
        <w:t>Pediatr</w:t>
      </w:r>
      <w:proofErr w:type="spellEnd"/>
      <w:r w:rsidRPr="003F66FC">
        <w:rPr>
          <w:rFonts w:ascii="Arial" w:hAnsi="Arial" w:cs="Arial"/>
          <w:color w:val="000000"/>
        </w:rPr>
        <w:t xml:space="preserve"> (</w:t>
      </w:r>
      <w:proofErr w:type="spellStart"/>
      <w:r w:rsidRPr="003F66FC">
        <w:rPr>
          <w:rFonts w:ascii="Arial" w:hAnsi="Arial" w:cs="Arial"/>
          <w:color w:val="000000"/>
        </w:rPr>
        <w:t>Barc</w:t>
      </w:r>
      <w:proofErr w:type="spellEnd"/>
      <w:r w:rsidRPr="003F66FC">
        <w:rPr>
          <w:rFonts w:ascii="Arial" w:hAnsi="Arial" w:cs="Arial"/>
          <w:color w:val="000000"/>
        </w:rPr>
        <w:t>). 2014</w:t>
      </w:r>
      <w:proofErr w:type="gramStart"/>
      <w:r w:rsidRPr="003F66FC">
        <w:rPr>
          <w:rFonts w:ascii="Arial" w:hAnsi="Arial" w:cs="Arial"/>
          <w:color w:val="000000"/>
        </w:rPr>
        <w:t>;80</w:t>
      </w:r>
      <w:proofErr w:type="gramEnd"/>
      <w:r w:rsidRPr="003F66FC">
        <w:rPr>
          <w:rFonts w:ascii="Arial" w:hAnsi="Arial" w:cs="Arial"/>
          <w:color w:val="000000"/>
        </w:rPr>
        <w:t>(4):203---205</w:t>
      </w:r>
      <w:r w:rsidRPr="003F66FC">
        <w:rPr>
          <w:rFonts w:ascii="Arial" w:hAnsi="Arial" w:cs="Arial"/>
          <w:color w:val="000000"/>
          <w:sz w:val="22"/>
          <w:szCs w:val="22"/>
        </w:rPr>
        <w:br/>
      </w:r>
      <w:r w:rsidRPr="003F66FC">
        <w:rPr>
          <w:rFonts w:ascii="Arial" w:hAnsi="Arial" w:cs="Arial"/>
          <w:color w:val="000000"/>
        </w:rPr>
        <w:t>- Expertos reunidos en el 67º Congreso de la Asociación Española de Pediatría: Elevar la</w:t>
      </w:r>
      <w:r w:rsidR="00BD4C88">
        <w:rPr>
          <w:rFonts w:ascii="Arial" w:hAnsi="Arial" w:cs="Arial"/>
          <w:color w:val="000000"/>
          <w:sz w:val="22"/>
          <w:szCs w:val="22"/>
        </w:rPr>
        <w:t xml:space="preserve"> </w:t>
      </w:r>
      <w:r w:rsidRPr="003F66FC">
        <w:rPr>
          <w:rFonts w:ascii="Arial" w:hAnsi="Arial" w:cs="Arial"/>
          <w:color w:val="000000"/>
        </w:rPr>
        <w:t>cama de la madre en un ángulo de 45º facilita la respiración del bebé en el contacto piel</w:t>
      </w:r>
      <w:r w:rsidR="00BD4C88">
        <w:rPr>
          <w:rFonts w:ascii="Arial" w:hAnsi="Arial" w:cs="Arial"/>
          <w:color w:val="000000"/>
          <w:sz w:val="22"/>
          <w:szCs w:val="22"/>
        </w:rPr>
        <w:t xml:space="preserve"> </w:t>
      </w:r>
      <w:r w:rsidRPr="003F66FC">
        <w:rPr>
          <w:rFonts w:ascii="Arial" w:hAnsi="Arial" w:cs="Arial"/>
          <w:color w:val="000000"/>
        </w:rPr>
        <w:t>con piel. 67 Congreso AEP. Burgos 2019. - Costa Romero, Marta: CONTACTO PIEL</w:t>
      </w:r>
      <w:r w:rsidR="00BD4C88">
        <w:rPr>
          <w:rFonts w:ascii="Arial" w:hAnsi="Arial" w:cs="Arial"/>
          <w:color w:val="000000"/>
        </w:rPr>
        <w:t xml:space="preserve"> </w:t>
      </w:r>
      <w:r w:rsidRPr="003F66FC">
        <w:rPr>
          <w:rFonts w:ascii="Arial" w:hAnsi="Arial" w:cs="Arial"/>
          <w:color w:val="000000"/>
        </w:rPr>
        <w:t xml:space="preserve">CON PIEL TRAS UN PARTO POR CESAREA. PUESTA AL DÍA Y PROPUESTA </w:t>
      </w:r>
      <w:r w:rsidR="00BD4C88">
        <w:rPr>
          <w:rFonts w:ascii="Arial" w:hAnsi="Arial" w:cs="Arial"/>
          <w:color w:val="000000"/>
        </w:rPr>
        <w:t xml:space="preserve">  </w:t>
      </w:r>
      <w:r w:rsidRPr="003F66FC">
        <w:rPr>
          <w:rFonts w:ascii="Arial" w:hAnsi="Arial" w:cs="Arial"/>
          <w:color w:val="000000"/>
        </w:rPr>
        <w:t>DE</w:t>
      </w:r>
      <w:r w:rsidR="00BD4C88">
        <w:rPr>
          <w:rFonts w:ascii="Arial" w:hAnsi="Arial" w:cs="Arial"/>
          <w:color w:val="000000"/>
          <w:sz w:val="22"/>
          <w:szCs w:val="22"/>
        </w:rPr>
        <w:t xml:space="preserve"> </w:t>
      </w:r>
      <w:r w:rsidRPr="003F66FC">
        <w:rPr>
          <w:rFonts w:ascii="Arial" w:hAnsi="Arial" w:cs="Arial"/>
          <w:color w:val="000000"/>
        </w:rPr>
        <w:t xml:space="preserve">ACTUACIÓN. </w:t>
      </w:r>
      <w:proofErr w:type="spellStart"/>
      <w:r w:rsidRPr="003F66FC">
        <w:rPr>
          <w:rFonts w:ascii="Arial" w:hAnsi="Arial" w:cs="Arial"/>
          <w:color w:val="000000"/>
        </w:rPr>
        <w:t>Rev</w:t>
      </w:r>
      <w:proofErr w:type="spellEnd"/>
      <w:r w:rsidRPr="003F66FC">
        <w:rPr>
          <w:rFonts w:ascii="Arial" w:hAnsi="Arial" w:cs="Arial"/>
          <w:color w:val="000000"/>
        </w:rPr>
        <w:t xml:space="preserve"> </w:t>
      </w:r>
      <w:proofErr w:type="spellStart"/>
      <w:r w:rsidRPr="003F66FC">
        <w:rPr>
          <w:rFonts w:ascii="Arial" w:hAnsi="Arial" w:cs="Arial"/>
          <w:color w:val="000000"/>
        </w:rPr>
        <w:t>Esp</w:t>
      </w:r>
      <w:proofErr w:type="spellEnd"/>
      <w:r w:rsidRPr="003F66FC">
        <w:rPr>
          <w:rFonts w:ascii="Arial" w:hAnsi="Arial" w:cs="Arial"/>
          <w:color w:val="000000"/>
        </w:rPr>
        <w:t xml:space="preserve"> Salud Pública. 2019; Vol. 93: 19 de febrero</w:t>
      </w:r>
    </w:p>
    <w:p w:rsidR="009C120D" w:rsidRPr="003F66FC" w:rsidRDefault="009C120D" w:rsidP="009C120D">
      <w:pPr>
        <w:pStyle w:val="05Cuerpo"/>
        <w:rPr>
          <w:rFonts w:ascii="Arial" w:hAnsi="Arial" w:cs="Arial"/>
        </w:rPr>
      </w:pPr>
    </w:p>
    <w:p w:rsidR="00A25188" w:rsidRDefault="00A25188" w:rsidP="00720FF8">
      <w:pPr>
        <w:pStyle w:val="05Cuerpo"/>
      </w:pPr>
    </w:p>
    <w:p w:rsidR="00DB1DE7" w:rsidRDefault="00DB1DE7" w:rsidP="00720FF8">
      <w:pPr>
        <w:pStyle w:val="05Cuerpo"/>
        <w:rPr>
          <w:rFonts w:ascii="ArialMT" w:hAnsi="ArialMT"/>
          <w:color w:val="000000"/>
          <w:sz w:val="20"/>
          <w:szCs w:val="20"/>
        </w:rPr>
      </w:pPr>
    </w:p>
    <w:p w:rsidR="003D288C" w:rsidRDefault="00A27CDB" w:rsidP="00720FF8">
      <w:pPr>
        <w:pStyle w:val="05Cuerpo"/>
        <w:rPr>
          <w:rFonts w:ascii="ArialMT" w:hAnsi="ArialMT"/>
          <w:color w:val="000000"/>
          <w:sz w:val="20"/>
          <w:szCs w:val="20"/>
        </w:rPr>
      </w:pPr>
      <w:r w:rsidRPr="008B675A">
        <w:rPr>
          <w:rFonts w:ascii="Times New Roman" w:eastAsia="Batang" w:hAnsi="Times New Roman" w:cs="Times New Roman"/>
          <w:noProof/>
          <w:lang w:val="es-CO" w:eastAsia="es-CO"/>
        </w:rPr>
        <w:lastRenderedPageBreak/>
        <mc:AlternateContent>
          <mc:Choice Requires="wps">
            <w:drawing>
              <wp:anchor distT="0" distB="0" distL="114300" distR="114300" simplePos="0" relativeHeight="487678976" behindDoc="0" locked="0" layoutInCell="1" allowOverlap="1" wp14:anchorId="68AE2987" wp14:editId="7C7C2124">
                <wp:simplePos x="0" y="0"/>
                <wp:positionH relativeFrom="column">
                  <wp:posOffset>-306070</wp:posOffset>
                </wp:positionH>
                <wp:positionV relativeFrom="paragraph">
                  <wp:posOffset>152400</wp:posOffset>
                </wp:positionV>
                <wp:extent cx="7644130" cy="409575"/>
                <wp:effectExtent l="0" t="0" r="0" b="9525"/>
                <wp:wrapNone/>
                <wp:docPr id="429" name="Rectangle 211"/>
                <wp:cNvGraphicFramePr/>
                <a:graphic xmlns:a="http://schemas.openxmlformats.org/drawingml/2006/main">
                  <a:graphicData uri="http://schemas.microsoft.com/office/word/2010/wordprocessingShape">
                    <wps:wsp>
                      <wps:cNvSpPr/>
                      <wps:spPr>
                        <a:xfrm>
                          <a:off x="0" y="0"/>
                          <a:ext cx="7644130" cy="409575"/>
                        </a:xfrm>
                        <a:prstGeom prst="rect">
                          <a:avLst/>
                        </a:prstGeom>
                        <a:solidFill>
                          <a:srgbClr val="736363"/>
                        </a:solidFill>
                        <a:ln w="25400" cap="flat" cmpd="sng" algn="ctr">
                          <a:noFill/>
                          <a:prstDash val="solid"/>
                        </a:ln>
                        <a:effectLst/>
                      </wps:spPr>
                      <wps:txbx>
                        <w:txbxContent>
                          <w:p w:rsidR="00B44342" w:rsidRPr="009C120D" w:rsidRDefault="00B44342" w:rsidP="008B675A">
                            <w:pPr>
                              <w:pStyle w:val="01Capitul"/>
                              <w:numPr>
                                <w:ilvl w:val="0"/>
                                <w:numId w:val="0"/>
                              </w:numPr>
                              <w:ind w:left="1080" w:hanging="720"/>
                              <w:rPr>
                                <w:sz w:val="28"/>
                                <w:szCs w:val="28"/>
                                <w:lang w:val="es-MX"/>
                              </w:rPr>
                            </w:pPr>
                            <w:r>
                              <w:rPr>
                                <w:sz w:val="28"/>
                                <w:szCs w:val="28"/>
                                <w:lang w:val="es-MX"/>
                              </w:rPr>
                              <w:t>8. ANEXOS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E2987" id="_x0000_s1036" style="position:absolute;left:0;text-align:left;margin-left:-24.1pt;margin-top:12pt;width:601.9pt;height:32.25pt;z-index:4876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2wNaAIAAMgEAAAOAAAAZHJzL2Uyb0RvYy54bWysVE1v2zAMvQ/YfxB0Xx2nTrMacYqgRYcB&#10;RRusHXpmZMk2oK9JSuzu14+SnTbrdhqGAAop0nzk86NXV4OS5MCd74yuaH42o4RrZupONxX9/nT7&#10;6TMlPoCuQRrNK/rCPb1af/yw6m3J56Y1suaOYBHty95WtA3BllnmWcsV+DNjucagME5BQNc1We2g&#10;x+pKZvPZ7CLrjautM4x7j7c3Y5CuU30hOAsPQngeiKwo9hbS6dK5i2e2XkHZOLBtx6Y24B+6UNBp&#10;BH0tdQMByN51f5RSHXPGGxHOmFGZEaJjPM2A0+Szd9M8tmB5mgXJ8faVJv//yrL7w9aRrq5oMb+k&#10;RIPCl/QNaQPdSE7meR4p6q0vMfPRbt3keTTjvINwKv7jJGRItL680sqHQBheLi+KIj9H9hnGitnl&#10;YrmIRbO3p63z4Qs3ikSjog7xE5twuPNhTD2mRDBvZFffdlImxzW7a+nIAfAVL88v8DdV/y1NatJX&#10;dL4oZrERQKkJCQFNZXF4rxtKQDaoYRZcwtYmIiA4lBH7Bnw7YqSyE4TUMc6T0KZWI1cjO9EKw25I&#10;9OZJa/FqZ+oX5NyZUYzestsOAe7Ahy04VB82iBsVHvAQ0mDXZrIoaY37+bf7mI+iwCglPaoZJ/qx&#10;B8cpkV81yuUyL4oo/+QUi+UcHXca2Z1G9F5dG2Qzx921LJkxP8ijKZxRz7h4m4iKIdAMsUfuJuc6&#10;jFuGq8v4ZpPSUPIWwp1+tCwWP1L7NDyDs9O7D6iae3NUPpTvJDDmxie12eyDEV3SxxuvqKvo4Lok&#10;hU2rHffx1E9Zbx+g9S8AAAD//wMAUEsDBBQABgAIAAAAIQCI5OiE3AAAAAoBAAAPAAAAZHJzL2Rv&#10;d25yZXYueG1sTI9BasMwEEX3hd5BTKC7RI6JjHE9DqEQKHTlpAdQrIktaklGkhPn9lVW7XKYx//v&#10;1/vFjOxGPmhnEbabDBjZzilte4Tv83FdAgtRWiVHZwnhQQH2zetLLSvl7ral2yn2LIXYUEmEIcap&#10;4jx0AxkZNm4im35X542M6fQ9V17eU7gZeZ5lBTdS29QwyIk+Bup+TrNBKCbRzpR9eX924vipHrqd&#10;o0Z8Wy2Hd2CRlvgHw1M/qUOTnC5utiqwEWG9K/OEIuS7tOkJbIUogF0QylIAb2r+f0LzCwAA//8D&#10;AFBLAQItABQABgAIAAAAIQC2gziS/gAAAOEBAAATAAAAAAAAAAAAAAAAAAAAAABbQ29udGVudF9U&#10;eXBlc10ueG1sUEsBAi0AFAAGAAgAAAAhADj9If/WAAAAlAEAAAsAAAAAAAAAAAAAAAAALwEAAF9y&#10;ZWxzLy5yZWxzUEsBAi0AFAAGAAgAAAAhAKDbbA1oAgAAyAQAAA4AAAAAAAAAAAAAAAAALgIAAGRy&#10;cy9lMm9Eb2MueG1sUEsBAi0AFAAGAAgAAAAhAIjk6ITcAAAACgEAAA8AAAAAAAAAAAAAAAAAwgQA&#10;AGRycy9kb3ducmV2LnhtbFBLBQYAAAAABAAEAPMAAADLBQAAAAA=&#10;" fillcolor="#736363" stroked="f" strokeweight="2pt">
                <v:textbox>
                  <w:txbxContent>
                    <w:p w:rsidR="00B44342" w:rsidRPr="009C120D" w:rsidRDefault="00B44342" w:rsidP="008B675A">
                      <w:pPr>
                        <w:pStyle w:val="01Capitul"/>
                        <w:numPr>
                          <w:ilvl w:val="0"/>
                          <w:numId w:val="0"/>
                        </w:numPr>
                        <w:ind w:left="1080" w:hanging="720"/>
                        <w:rPr>
                          <w:sz w:val="28"/>
                          <w:szCs w:val="28"/>
                          <w:lang w:val="es-MX"/>
                        </w:rPr>
                      </w:pPr>
                      <w:r>
                        <w:rPr>
                          <w:sz w:val="28"/>
                          <w:szCs w:val="28"/>
                          <w:lang w:val="es-MX"/>
                        </w:rPr>
                        <w:t>8. ANEXOS</w:t>
                      </w:r>
                    </w:p>
                  </w:txbxContent>
                </v:textbox>
              </v:rect>
            </w:pict>
          </mc:Fallback>
        </mc:AlternateContent>
      </w:r>
    </w:p>
    <w:p w:rsidR="003D288C" w:rsidRDefault="003D288C" w:rsidP="00720FF8">
      <w:pPr>
        <w:pStyle w:val="05Cuerpo"/>
        <w:rPr>
          <w:rFonts w:ascii="ArialMT" w:hAnsi="ArialMT"/>
          <w:color w:val="000000"/>
          <w:sz w:val="20"/>
          <w:szCs w:val="20"/>
        </w:rPr>
      </w:pPr>
    </w:p>
    <w:p w:rsidR="003D288C" w:rsidRDefault="003D288C" w:rsidP="00720FF8">
      <w:pPr>
        <w:pStyle w:val="05Cuerpo"/>
        <w:rPr>
          <w:rFonts w:ascii="ArialMT" w:hAnsi="ArialMT"/>
          <w:color w:val="000000"/>
          <w:sz w:val="20"/>
          <w:szCs w:val="20"/>
        </w:rPr>
      </w:pPr>
    </w:p>
    <w:p w:rsidR="003D288C" w:rsidRDefault="003D288C" w:rsidP="00720FF8">
      <w:pPr>
        <w:pStyle w:val="05Cuerpo"/>
        <w:rPr>
          <w:rFonts w:ascii="ArialMT" w:hAnsi="ArialMT"/>
          <w:color w:val="000000"/>
          <w:sz w:val="20"/>
          <w:szCs w:val="20"/>
        </w:rPr>
      </w:pPr>
    </w:p>
    <w:p w:rsidR="005C3171" w:rsidRDefault="005C3171" w:rsidP="009C120D">
      <w:pPr>
        <w:pStyle w:val="05Cuerpo"/>
        <w:rPr>
          <w:rFonts w:ascii="Arial" w:hAnsi="Arial" w:cs="Arial"/>
          <w:color w:val="000000"/>
        </w:rPr>
      </w:pPr>
    </w:p>
    <w:p w:rsidR="00D464BC" w:rsidRPr="00D464BC" w:rsidRDefault="00B44342" w:rsidP="00720FF8">
      <w:pPr>
        <w:pStyle w:val="05Cuerpo"/>
        <w:rPr>
          <w:rFonts w:ascii="Arial" w:hAnsi="Arial" w:cs="Arial"/>
          <w:b/>
          <w:bCs/>
          <w:color w:val="008000"/>
          <w:sz w:val="22"/>
          <w:szCs w:val="22"/>
        </w:rPr>
      </w:pPr>
      <w:r w:rsidRPr="00D464BC">
        <w:rPr>
          <w:rFonts w:ascii="Arial" w:hAnsi="Arial" w:cs="Arial"/>
          <w:b/>
          <w:bCs/>
          <w:color w:val="008000"/>
          <w:sz w:val="22"/>
          <w:szCs w:val="22"/>
        </w:rPr>
        <w:t>Anexo 1</w:t>
      </w:r>
    </w:p>
    <w:p w:rsidR="00D464BC" w:rsidRPr="00D464BC" w:rsidRDefault="00B44342" w:rsidP="00720FF8">
      <w:pPr>
        <w:pStyle w:val="05Cuerpo"/>
        <w:rPr>
          <w:rFonts w:ascii="Arial" w:hAnsi="Arial" w:cs="Arial"/>
          <w:b/>
          <w:bCs/>
          <w:color w:val="008000"/>
          <w:sz w:val="22"/>
          <w:szCs w:val="22"/>
        </w:rPr>
      </w:pPr>
      <w:r w:rsidRPr="00D464BC">
        <w:rPr>
          <w:rFonts w:ascii="Arial" w:hAnsi="Arial" w:cs="Arial"/>
          <w:b/>
          <w:bCs/>
          <w:color w:val="008000"/>
          <w:sz w:val="22"/>
          <w:szCs w:val="22"/>
        </w:rPr>
        <w:br/>
        <w:t>DOCUMENTO INFORMATIVO SOBRE CESÁREA HUMANIZADA</w:t>
      </w:r>
    </w:p>
    <w:p w:rsidR="003751EC" w:rsidRDefault="00B44342" w:rsidP="00720FF8">
      <w:pPr>
        <w:pStyle w:val="05Cuerpo"/>
        <w:rPr>
          <w:rFonts w:ascii="Arial" w:hAnsi="Arial" w:cs="Arial"/>
          <w:color w:val="000000"/>
          <w:sz w:val="22"/>
          <w:szCs w:val="22"/>
        </w:rPr>
      </w:pPr>
      <w:r w:rsidRPr="00D464BC">
        <w:rPr>
          <w:rFonts w:ascii="Arial" w:hAnsi="Arial" w:cs="Arial"/>
          <w:b/>
          <w:bCs/>
          <w:color w:val="008000"/>
          <w:sz w:val="22"/>
          <w:szCs w:val="22"/>
        </w:rPr>
        <w:br/>
      </w:r>
      <w:r w:rsidRPr="00D464BC">
        <w:rPr>
          <w:rFonts w:ascii="Arial" w:hAnsi="Arial" w:cs="Arial"/>
          <w:color w:val="000000"/>
          <w:sz w:val="22"/>
          <w:szCs w:val="22"/>
        </w:rPr>
        <w:t xml:space="preserve">El </w:t>
      </w:r>
      <w:r w:rsidRPr="00D464BC">
        <w:rPr>
          <w:rFonts w:ascii="Arial" w:hAnsi="Arial" w:cs="Arial"/>
          <w:b/>
          <w:bCs/>
          <w:color w:val="000000"/>
          <w:sz w:val="22"/>
          <w:szCs w:val="22"/>
        </w:rPr>
        <w:t xml:space="preserve">Hospital San José de Maicao </w:t>
      </w:r>
      <w:r w:rsidRPr="00D464BC">
        <w:rPr>
          <w:rFonts w:ascii="Arial" w:hAnsi="Arial" w:cs="Arial"/>
          <w:color w:val="000000"/>
          <w:sz w:val="22"/>
          <w:szCs w:val="22"/>
        </w:rPr>
        <w:t>ofrece una asistencia personalizada y respetuosa en la</w:t>
      </w:r>
      <w:r w:rsidRPr="00D464BC">
        <w:rPr>
          <w:rFonts w:ascii="Arial" w:hAnsi="Arial" w:cs="Arial"/>
          <w:color w:val="000000"/>
          <w:sz w:val="22"/>
          <w:szCs w:val="22"/>
        </w:rPr>
        <w:br/>
        <w:t>atención al nacimiento, proporcionando a las gestantes que dan a luz mediante cesárea</w:t>
      </w:r>
      <w:r w:rsidRPr="00D464BC">
        <w:rPr>
          <w:rFonts w:ascii="Arial" w:hAnsi="Arial" w:cs="Arial"/>
          <w:color w:val="000000"/>
          <w:sz w:val="22"/>
          <w:szCs w:val="22"/>
        </w:rPr>
        <w:br/>
        <w:t>programada no emergente la posibilidad de estar acompañadas por una persona de su</w:t>
      </w:r>
      <w:r w:rsidRPr="00D464BC">
        <w:rPr>
          <w:rFonts w:ascii="Arial" w:hAnsi="Arial" w:cs="Arial"/>
          <w:color w:val="000000"/>
          <w:sz w:val="22"/>
          <w:szCs w:val="22"/>
        </w:rPr>
        <w:br/>
        <w:t>elección en el momento del nacimiento de su criatura.</w:t>
      </w:r>
      <w:r w:rsidRPr="00D464BC">
        <w:rPr>
          <w:rFonts w:ascii="Arial" w:hAnsi="Arial" w:cs="Arial"/>
          <w:color w:val="000000"/>
          <w:sz w:val="22"/>
          <w:szCs w:val="22"/>
        </w:rPr>
        <w:br/>
        <w:t>Además de dar un importante apoyo emocional a la madre, la persona acompañante puede</w:t>
      </w:r>
      <w:r w:rsidRPr="00D464BC">
        <w:rPr>
          <w:rFonts w:ascii="Arial" w:hAnsi="Arial" w:cs="Arial"/>
          <w:color w:val="000000"/>
          <w:sz w:val="22"/>
          <w:szCs w:val="22"/>
        </w:rPr>
        <w:br/>
        <w:t>ayudar a la realización del contacto piel con piel entre la madre y su bebé. Los beneficios de</w:t>
      </w:r>
      <w:r w:rsidRPr="00D464BC">
        <w:rPr>
          <w:rFonts w:ascii="Arial" w:hAnsi="Arial" w:cs="Arial"/>
          <w:color w:val="000000"/>
          <w:sz w:val="22"/>
          <w:szCs w:val="22"/>
        </w:rPr>
        <w:br/>
        <w:t>esta medida están científicamente demostrados:</w:t>
      </w:r>
    </w:p>
    <w:p w:rsidR="003751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r>
      <w:r w:rsidRPr="00D464BC">
        <w:rPr>
          <w:rFonts w:ascii="Arial" w:hAnsi="Arial" w:cs="Arial"/>
          <w:b/>
          <w:bCs/>
          <w:color w:val="000000"/>
          <w:sz w:val="22"/>
          <w:szCs w:val="22"/>
        </w:rPr>
        <w:t xml:space="preserve">- </w:t>
      </w:r>
      <w:r w:rsidRPr="00D464BC">
        <w:rPr>
          <w:rFonts w:ascii="Arial" w:hAnsi="Arial" w:cs="Arial"/>
          <w:color w:val="000000"/>
          <w:sz w:val="22"/>
          <w:szCs w:val="22"/>
        </w:rPr>
        <w:t>Mejor adaptación del recién nacido al medio ambiente.</w:t>
      </w:r>
    </w:p>
    <w:p w:rsidR="003751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r>
      <w:r w:rsidRPr="00D464BC">
        <w:rPr>
          <w:rFonts w:ascii="Arial" w:hAnsi="Arial" w:cs="Arial"/>
          <w:b/>
          <w:bCs/>
          <w:color w:val="000000"/>
          <w:sz w:val="22"/>
          <w:szCs w:val="22"/>
        </w:rPr>
        <w:t xml:space="preserve">- </w:t>
      </w:r>
      <w:r w:rsidRPr="00D464BC">
        <w:rPr>
          <w:rFonts w:ascii="Arial" w:hAnsi="Arial" w:cs="Arial"/>
          <w:color w:val="000000"/>
          <w:sz w:val="22"/>
          <w:szCs w:val="22"/>
        </w:rPr>
        <w:t>Mayor duración de la lactancia materna.</w:t>
      </w:r>
      <w:r w:rsidRPr="00D464BC">
        <w:rPr>
          <w:rFonts w:ascii="Arial" w:hAnsi="Arial" w:cs="Arial"/>
          <w:color w:val="000000"/>
          <w:sz w:val="22"/>
          <w:szCs w:val="22"/>
        </w:rPr>
        <w:br/>
      </w:r>
      <w:r w:rsidRPr="00D464BC">
        <w:rPr>
          <w:rFonts w:ascii="Arial" w:hAnsi="Arial" w:cs="Arial"/>
          <w:b/>
          <w:bCs/>
          <w:color w:val="000000"/>
          <w:sz w:val="22"/>
          <w:szCs w:val="22"/>
        </w:rPr>
        <w:t xml:space="preserve">- </w:t>
      </w:r>
      <w:r w:rsidRPr="00D464BC">
        <w:rPr>
          <w:rFonts w:ascii="Arial" w:hAnsi="Arial" w:cs="Arial"/>
          <w:color w:val="000000"/>
          <w:sz w:val="22"/>
          <w:szCs w:val="22"/>
        </w:rPr>
        <w:t>Favorece el establecimiento de vínculos afectivos.</w:t>
      </w:r>
    </w:p>
    <w:p w:rsidR="003751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r>
      <w:r w:rsidRPr="00D464BC">
        <w:rPr>
          <w:rFonts w:ascii="Arial" w:hAnsi="Arial" w:cs="Arial"/>
          <w:b/>
          <w:bCs/>
          <w:color w:val="000000"/>
          <w:sz w:val="22"/>
          <w:szCs w:val="22"/>
        </w:rPr>
        <w:t xml:space="preserve">- </w:t>
      </w:r>
      <w:r w:rsidRPr="00D464BC">
        <w:rPr>
          <w:rFonts w:ascii="Arial" w:hAnsi="Arial" w:cs="Arial"/>
          <w:color w:val="000000"/>
          <w:sz w:val="22"/>
          <w:szCs w:val="22"/>
        </w:rPr>
        <w:t>Disminución del llanto y mejor tránsito por el período sensitivo del niño.</w:t>
      </w:r>
    </w:p>
    <w:p w:rsidR="003751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t>La cesárea es una intervención quirúrgica no exenta de riesgos; por ello hay que leer y</w:t>
      </w:r>
      <w:r w:rsidRPr="00D464BC">
        <w:rPr>
          <w:rFonts w:ascii="Arial" w:hAnsi="Arial" w:cs="Arial"/>
          <w:color w:val="000000"/>
          <w:sz w:val="22"/>
          <w:szCs w:val="22"/>
        </w:rPr>
        <w:br/>
        <w:t>entender todo lo que aquí se explica:</w:t>
      </w:r>
    </w:p>
    <w:p w:rsidR="003751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t>• Esta fórmula se ofrecerá a las madres con cesárea programada en las que no se</w:t>
      </w:r>
      <w:r w:rsidRPr="00D464BC">
        <w:rPr>
          <w:rFonts w:ascii="Arial" w:hAnsi="Arial" w:cs="Arial"/>
          <w:color w:val="000000"/>
          <w:sz w:val="22"/>
          <w:szCs w:val="22"/>
        </w:rPr>
        <w:br/>
        <w:t>prevean complicaciones. Se realizará con anestesia regional (raquídea), en la que la</w:t>
      </w:r>
      <w:r w:rsidRPr="00D464BC">
        <w:rPr>
          <w:rFonts w:ascii="Arial" w:hAnsi="Arial" w:cs="Arial"/>
          <w:color w:val="000000"/>
          <w:sz w:val="22"/>
          <w:szCs w:val="22"/>
        </w:rPr>
        <w:br/>
        <w:t>madre está despierta. Si precisara anestesia general o durante la intervención el</w:t>
      </w:r>
      <w:r w:rsidRPr="00D464BC">
        <w:rPr>
          <w:rFonts w:ascii="Arial" w:hAnsi="Arial" w:cs="Arial"/>
          <w:color w:val="000000"/>
          <w:sz w:val="22"/>
          <w:szCs w:val="22"/>
        </w:rPr>
        <w:br/>
        <w:t>equipo médico lo considerara necesario, el acompañante será llevado fuera de</w:t>
      </w:r>
      <w:r w:rsidRPr="00D464BC">
        <w:rPr>
          <w:rFonts w:ascii="Arial" w:hAnsi="Arial" w:cs="Arial"/>
          <w:color w:val="000000"/>
          <w:sz w:val="22"/>
          <w:szCs w:val="22"/>
        </w:rPr>
        <w:br/>
        <w:t>quirófano y esperará a ser avisado. La madre, a la entrada al área quirúrgica, ha de</w:t>
      </w:r>
      <w:r w:rsidRPr="00D464BC">
        <w:rPr>
          <w:rFonts w:ascii="Arial" w:hAnsi="Arial" w:cs="Arial"/>
          <w:color w:val="000000"/>
          <w:sz w:val="22"/>
          <w:szCs w:val="22"/>
        </w:rPr>
        <w:br/>
        <w:t>expresar su consentimiento para estar acompañada durante la cesárea.</w:t>
      </w:r>
    </w:p>
    <w:p w:rsidR="003751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t>• Solo una persona podrá estar con la madre para ofrecerle apoyo y ayudar al contacto</w:t>
      </w:r>
      <w:r w:rsidRPr="00D464BC">
        <w:rPr>
          <w:rFonts w:ascii="Arial" w:hAnsi="Arial" w:cs="Arial"/>
          <w:color w:val="000000"/>
          <w:sz w:val="22"/>
          <w:szCs w:val="22"/>
        </w:rPr>
        <w:br/>
        <w:t>piel con piel. Entrará en quirófano sin relojes, joyas, teléfono móvil, cámara o video,</w:t>
      </w:r>
      <w:r w:rsidRPr="00D464BC">
        <w:rPr>
          <w:rFonts w:ascii="Arial" w:hAnsi="Arial" w:cs="Arial"/>
          <w:color w:val="000000"/>
          <w:sz w:val="22"/>
          <w:szCs w:val="22"/>
        </w:rPr>
        <w:br/>
        <w:t>vestida con pijama desechable, polainas, gorro y mascarilla.</w:t>
      </w:r>
    </w:p>
    <w:p w:rsidR="003751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t>• Mientras a la madre se le está realizando la punción para la anestesia, el/la</w:t>
      </w:r>
      <w:r w:rsidRPr="00D464BC">
        <w:rPr>
          <w:rFonts w:ascii="Arial" w:hAnsi="Arial" w:cs="Arial"/>
          <w:color w:val="000000"/>
          <w:sz w:val="22"/>
          <w:szCs w:val="22"/>
        </w:rPr>
        <w:br/>
        <w:t>acompañante permanecerá en el pasillo del quirófano.</w:t>
      </w:r>
    </w:p>
    <w:p w:rsidR="003751EC" w:rsidRDefault="00B44342" w:rsidP="00720FF8">
      <w:pPr>
        <w:pStyle w:val="05Cuerpo"/>
        <w:rPr>
          <w:rFonts w:ascii="Arial" w:hAnsi="Arial" w:cs="Arial"/>
          <w:color w:val="000000"/>
          <w:sz w:val="22"/>
          <w:szCs w:val="22"/>
        </w:rPr>
      </w:pPr>
      <w:r w:rsidRPr="00D464BC">
        <w:rPr>
          <w:rFonts w:ascii="Arial" w:hAnsi="Arial" w:cs="Arial"/>
          <w:sz w:val="22"/>
          <w:szCs w:val="22"/>
        </w:rPr>
        <w:br/>
      </w:r>
      <w:r w:rsidRPr="00D464BC">
        <w:rPr>
          <w:rFonts w:ascii="Arial" w:hAnsi="Arial" w:cs="Arial"/>
          <w:color w:val="000000"/>
          <w:sz w:val="22"/>
          <w:szCs w:val="22"/>
        </w:rPr>
        <w:t>• Antes de entrar, la enfermera le recordará las normas dentro del quirófano:</w:t>
      </w:r>
      <w:r w:rsidRPr="00D464BC">
        <w:rPr>
          <w:rFonts w:ascii="Arial" w:hAnsi="Arial" w:cs="Arial"/>
          <w:color w:val="000000"/>
          <w:sz w:val="22"/>
          <w:szCs w:val="22"/>
        </w:rPr>
        <w:br/>
      </w:r>
      <w:r w:rsidRPr="00D464BC">
        <w:rPr>
          <w:rFonts w:ascii="Segoe UI Symbol" w:hAnsi="Segoe UI Symbol" w:cs="Segoe UI Symbol"/>
          <w:color w:val="000000"/>
          <w:sz w:val="22"/>
          <w:szCs w:val="22"/>
        </w:rPr>
        <w:t>✓</w:t>
      </w:r>
      <w:r w:rsidRPr="00D464BC">
        <w:rPr>
          <w:rFonts w:ascii="Arial" w:hAnsi="Arial" w:cs="Arial"/>
          <w:color w:val="000000"/>
          <w:sz w:val="22"/>
          <w:szCs w:val="22"/>
        </w:rPr>
        <w:t xml:space="preserve"> Evitar hacer movimientos bruscos con los brazos</w:t>
      </w:r>
      <w:r w:rsidRPr="00D464BC">
        <w:rPr>
          <w:rFonts w:ascii="Arial" w:hAnsi="Arial" w:cs="Arial"/>
          <w:color w:val="000000"/>
          <w:sz w:val="22"/>
          <w:szCs w:val="22"/>
        </w:rPr>
        <w:br/>
      </w:r>
      <w:r w:rsidRPr="00D464BC">
        <w:rPr>
          <w:rFonts w:ascii="Segoe UI Symbol" w:hAnsi="Segoe UI Symbol" w:cs="Segoe UI Symbol"/>
          <w:color w:val="000000"/>
          <w:sz w:val="22"/>
          <w:szCs w:val="22"/>
        </w:rPr>
        <w:t>✓</w:t>
      </w:r>
      <w:r w:rsidRPr="00D464BC">
        <w:rPr>
          <w:rFonts w:ascii="Arial" w:hAnsi="Arial" w:cs="Arial"/>
          <w:color w:val="000000"/>
          <w:sz w:val="22"/>
          <w:szCs w:val="22"/>
        </w:rPr>
        <w:t xml:space="preserve"> No levantar ni asomarse al campo quirúrgico</w:t>
      </w:r>
      <w:r w:rsidRPr="00D464BC">
        <w:rPr>
          <w:rFonts w:ascii="Arial" w:hAnsi="Arial" w:cs="Arial"/>
          <w:color w:val="000000"/>
          <w:sz w:val="22"/>
          <w:szCs w:val="22"/>
        </w:rPr>
        <w:br/>
      </w:r>
      <w:r w:rsidRPr="00D464BC">
        <w:rPr>
          <w:rFonts w:ascii="Segoe UI Symbol" w:hAnsi="Segoe UI Symbol" w:cs="Segoe UI Symbol"/>
          <w:color w:val="000000"/>
          <w:sz w:val="22"/>
          <w:szCs w:val="22"/>
        </w:rPr>
        <w:t>✓</w:t>
      </w:r>
      <w:r w:rsidRPr="00D464BC">
        <w:rPr>
          <w:rFonts w:ascii="Arial" w:hAnsi="Arial" w:cs="Arial"/>
          <w:color w:val="000000"/>
          <w:sz w:val="22"/>
          <w:szCs w:val="22"/>
        </w:rPr>
        <w:t xml:space="preserve"> No tocar el campo estéril</w:t>
      </w:r>
      <w:r w:rsidRPr="00D464BC">
        <w:rPr>
          <w:rFonts w:ascii="Arial" w:hAnsi="Arial" w:cs="Arial"/>
          <w:color w:val="000000"/>
          <w:sz w:val="22"/>
          <w:szCs w:val="22"/>
        </w:rPr>
        <w:br/>
      </w:r>
      <w:r w:rsidRPr="00D464BC">
        <w:rPr>
          <w:rFonts w:ascii="Segoe UI Symbol" w:hAnsi="Segoe UI Symbol" w:cs="Segoe UI Symbol"/>
          <w:color w:val="000000"/>
          <w:sz w:val="22"/>
          <w:szCs w:val="22"/>
        </w:rPr>
        <w:t>✓</w:t>
      </w:r>
      <w:r w:rsidRPr="00D464BC">
        <w:rPr>
          <w:rFonts w:ascii="Arial" w:hAnsi="Arial" w:cs="Arial"/>
          <w:color w:val="000000"/>
          <w:sz w:val="22"/>
          <w:szCs w:val="22"/>
        </w:rPr>
        <w:t xml:space="preserve"> No tocar a ningún profesional dentro del quirófano</w:t>
      </w:r>
      <w:r w:rsidRPr="00D464BC">
        <w:rPr>
          <w:rFonts w:ascii="Arial" w:hAnsi="Arial" w:cs="Arial"/>
          <w:color w:val="000000"/>
          <w:sz w:val="22"/>
          <w:szCs w:val="22"/>
        </w:rPr>
        <w:br/>
      </w:r>
      <w:r w:rsidRPr="00D464BC">
        <w:rPr>
          <w:rFonts w:ascii="Segoe UI Symbol" w:hAnsi="Segoe UI Symbol" w:cs="Segoe UI Symbol"/>
          <w:color w:val="000000"/>
          <w:sz w:val="22"/>
          <w:szCs w:val="22"/>
        </w:rPr>
        <w:t>✓</w:t>
      </w:r>
      <w:r w:rsidRPr="00D464BC">
        <w:rPr>
          <w:rFonts w:ascii="Arial" w:hAnsi="Arial" w:cs="Arial"/>
          <w:color w:val="000000"/>
          <w:sz w:val="22"/>
          <w:szCs w:val="22"/>
        </w:rPr>
        <w:t xml:space="preserve"> No está permitido utilizar dispositivos electrónicos, ni grabar ni tomar</w:t>
      </w:r>
      <w:r w:rsidRPr="00D464BC">
        <w:rPr>
          <w:rFonts w:ascii="Arial" w:hAnsi="Arial" w:cs="Arial"/>
          <w:color w:val="000000"/>
          <w:sz w:val="22"/>
          <w:szCs w:val="22"/>
        </w:rPr>
        <w:br/>
        <w:t>fotografías.</w:t>
      </w:r>
    </w:p>
    <w:p w:rsidR="003751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r>
      <w:r w:rsidRPr="00D464BC">
        <w:rPr>
          <w:rFonts w:ascii="Segoe UI Symbol" w:hAnsi="Segoe UI Symbol" w:cs="Segoe UI Symbol"/>
          <w:color w:val="000000"/>
          <w:sz w:val="22"/>
          <w:szCs w:val="22"/>
        </w:rPr>
        <w:t>✓</w:t>
      </w:r>
      <w:r w:rsidRPr="00D464BC">
        <w:rPr>
          <w:rFonts w:ascii="Arial" w:hAnsi="Arial" w:cs="Arial"/>
          <w:color w:val="000000"/>
          <w:sz w:val="22"/>
          <w:szCs w:val="22"/>
        </w:rPr>
        <w:t xml:space="preserve"> Deberá permanecer sentado en el sitio asignado, manteniendo contacto con</w:t>
      </w:r>
      <w:r w:rsidRPr="00D464BC">
        <w:rPr>
          <w:rFonts w:ascii="Arial" w:hAnsi="Arial" w:cs="Arial"/>
          <w:color w:val="000000"/>
          <w:sz w:val="22"/>
          <w:szCs w:val="22"/>
        </w:rPr>
        <w:br/>
        <w:t>la madre con un tono bajo de voz.</w:t>
      </w:r>
    </w:p>
    <w:p w:rsidR="003751EC" w:rsidRDefault="00B44342" w:rsidP="00720FF8">
      <w:pPr>
        <w:pStyle w:val="05Cuerpo"/>
        <w:rPr>
          <w:rFonts w:ascii="Arial" w:hAnsi="Arial" w:cs="Arial"/>
          <w:color w:val="000000"/>
          <w:sz w:val="22"/>
          <w:szCs w:val="22"/>
        </w:rPr>
      </w:pPr>
      <w:r w:rsidRPr="00D464BC">
        <w:rPr>
          <w:rFonts w:ascii="Arial" w:hAnsi="Arial" w:cs="Arial"/>
          <w:color w:val="000000"/>
          <w:sz w:val="22"/>
          <w:szCs w:val="22"/>
        </w:rPr>
        <w:lastRenderedPageBreak/>
        <w:br/>
        <w:t>• Tras el nacimiento se colocará al bebé sobre el tórax de la madre y así permanecerá</w:t>
      </w:r>
      <w:r w:rsidRPr="00D464BC">
        <w:rPr>
          <w:rFonts w:ascii="Arial" w:hAnsi="Arial" w:cs="Arial"/>
          <w:color w:val="000000"/>
          <w:sz w:val="22"/>
          <w:szCs w:val="22"/>
        </w:rPr>
        <w:br/>
        <w:t>en contacto piel con piel mientras dure la intervención Si el padre tuviera que salir</w:t>
      </w:r>
      <w:r w:rsidRPr="00D464BC">
        <w:rPr>
          <w:rFonts w:ascii="Arial" w:hAnsi="Arial" w:cs="Arial"/>
          <w:color w:val="000000"/>
          <w:sz w:val="22"/>
          <w:szCs w:val="22"/>
        </w:rPr>
        <w:br/>
        <w:t>del quirófano durante o tras la intervención, este haría el contacto piel con piel en el</w:t>
      </w:r>
      <w:r w:rsidRPr="00D464BC">
        <w:rPr>
          <w:rFonts w:ascii="Arial" w:hAnsi="Arial" w:cs="Arial"/>
          <w:color w:val="000000"/>
          <w:sz w:val="22"/>
          <w:szCs w:val="22"/>
        </w:rPr>
        <w:br/>
        <w:t>antequirófano hasta que la madre pueda hacerlo.</w:t>
      </w:r>
    </w:p>
    <w:p w:rsidR="003751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t>• Cuando finalice la cesárea, la enfermera acompañará a la madre, bebé y al</w:t>
      </w:r>
      <w:r w:rsidRPr="00D464BC">
        <w:rPr>
          <w:rFonts w:ascii="Arial" w:hAnsi="Arial" w:cs="Arial"/>
          <w:color w:val="000000"/>
          <w:sz w:val="22"/>
          <w:szCs w:val="22"/>
        </w:rPr>
        <w:br/>
        <w:t xml:space="preserve">acompañante a la Unidad de Recuperación </w:t>
      </w:r>
      <w:r w:rsidR="003751EC" w:rsidRPr="00D464BC">
        <w:rPr>
          <w:rFonts w:ascii="Arial" w:hAnsi="Arial" w:cs="Arial"/>
          <w:color w:val="000000"/>
          <w:sz w:val="22"/>
          <w:szCs w:val="22"/>
        </w:rPr>
        <w:t>pos anestésica</w:t>
      </w:r>
      <w:r w:rsidRPr="00D464BC">
        <w:rPr>
          <w:rFonts w:ascii="Arial" w:hAnsi="Arial" w:cs="Arial"/>
          <w:color w:val="000000"/>
          <w:sz w:val="22"/>
          <w:szCs w:val="22"/>
        </w:rPr>
        <w:t>, donde permanecerán,</w:t>
      </w:r>
      <w:r w:rsidRPr="00D464BC">
        <w:rPr>
          <w:rFonts w:ascii="Arial" w:hAnsi="Arial" w:cs="Arial"/>
          <w:color w:val="000000"/>
          <w:sz w:val="22"/>
          <w:szCs w:val="22"/>
        </w:rPr>
        <w:br/>
        <w:t>realizando contacto piel con piel, hasta que sean trasladados a la Unidad de</w:t>
      </w:r>
      <w:r w:rsidRPr="00D464BC">
        <w:rPr>
          <w:rFonts w:ascii="Arial" w:hAnsi="Arial" w:cs="Arial"/>
          <w:color w:val="000000"/>
          <w:sz w:val="22"/>
          <w:szCs w:val="22"/>
        </w:rPr>
        <w:br/>
        <w:t>Hospitalización de Obstetricia.</w:t>
      </w:r>
    </w:p>
    <w:p w:rsidR="00D464BC" w:rsidRPr="00D464B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t>• Si precisa alguna aclaración, no dude en preguntar.</w:t>
      </w:r>
    </w:p>
    <w:p w:rsidR="00D464BC" w:rsidRPr="00D464BC" w:rsidRDefault="00D464B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3751EC" w:rsidRDefault="003751EC" w:rsidP="00720FF8">
      <w:pPr>
        <w:pStyle w:val="05Cuerpo"/>
        <w:rPr>
          <w:rFonts w:ascii="Arial" w:hAnsi="Arial" w:cs="Arial"/>
          <w:color w:val="000000"/>
          <w:sz w:val="22"/>
          <w:szCs w:val="22"/>
        </w:rPr>
      </w:pPr>
    </w:p>
    <w:p w:rsidR="00D464BC" w:rsidRPr="00D464BC" w:rsidRDefault="00B44342" w:rsidP="00720FF8">
      <w:pPr>
        <w:pStyle w:val="05Cuerpo"/>
        <w:rPr>
          <w:rFonts w:ascii="Arial" w:hAnsi="Arial" w:cs="Arial"/>
          <w:b/>
          <w:bCs/>
          <w:color w:val="008000"/>
          <w:sz w:val="22"/>
          <w:szCs w:val="22"/>
        </w:rPr>
      </w:pPr>
      <w:r w:rsidRPr="00D464BC">
        <w:rPr>
          <w:rFonts w:ascii="Arial" w:hAnsi="Arial" w:cs="Arial"/>
          <w:color w:val="000000"/>
          <w:sz w:val="22"/>
          <w:szCs w:val="22"/>
        </w:rPr>
        <w:lastRenderedPageBreak/>
        <w:br/>
      </w:r>
      <w:r w:rsidRPr="00D464BC">
        <w:rPr>
          <w:rFonts w:ascii="Arial" w:hAnsi="Arial" w:cs="Arial"/>
          <w:b/>
          <w:bCs/>
          <w:color w:val="008000"/>
          <w:sz w:val="22"/>
          <w:szCs w:val="22"/>
        </w:rPr>
        <w:t>Anexo 2</w:t>
      </w:r>
    </w:p>
    <w:p w:rsidR="00D464BC" w:rsidRPr="00D464BC" w:rsidRDefault="00B44342" w:rsidP="00720FF8">
      <w:pPr>
        <w:pStyle w:val="05Cuerpo"/>
        <w:rPr>
          <w:rFonts w:ascii="Arial" w:hAnsi="Arial" w:cs="Arial"/>
          <w:b/>
          <w:bCs/>
          <w:color w:val="008000"/>
          <w:sz w:val="22"/>
          <w:szCs w:val="22"/>
        </w:rPr>
      </w:pPr>
      <w:r w:rsidRPr="00D464BC">
        <w:rPr>
          <w:rFonts w:ascii="Arial" w:hAnsi="Arial" w:cs="Arial"/>
          <w:b/>
          <w:bCs/>
          <w:color w:val="008000"/>
          <w:sz w:val="22"/>
          <w:szCs w:val="22"/>
        </w:rPr>
        <w:br/>
        <w:t>INFORMACIÓN DE LA NORMATIVA DE ACOMPAÑAMIENTO A LA</w:t>
      </w:r>
      <w:r w:rsidRPr="00D464BC">
        <w:rPr>
          <w:rFonts w:ascii="Arial" w:hAnsi="Arial" w:cs="Arial"/>
          <w:b/>
          <w:bCs/>
          <w:color w:val="008000"/>
          <w:sz w:val="22"/>
          <w:szCs w:val="22"/>
        </w:rPr>
        <w:br/>
        <w:t>GESTANTE DURANTE EL PROCESO DE CESÁREA HUMANIZADA</w:t>
      </w:r>
    </w:p>
    <w:p w:rsidR="00CF28EC" w:rsidRDefault="00B44342" w:rsidP="00720FF8">
      <w:pPr>
        <w:pStyle w:val="05Cuerpo"/>
        <w:rPr>
          <w:rFonts w:ascii="Arial" w:hAnsi="Arial" w:cs="Arial"/>
          <w:color w:val="000000"/>
          <w:sz w:val="22"/>
          <w:szCs w:val="22"/>
        </w:rPr>
      </w:pPr>
      <w:r w:rsidRPr="00D464BC">
        <w:rPr>
          <w:rFonts w:ascii="Arial" w:hAnsi="Arial" w:cs="Arial"/>
          <w:b/>
          <w:bCs/>
          <w:color w:val="008000"/>
          <w:sz w:val="22"/>
          <w:szCs w:val="22"/>
        </w:rPr>
        <w:br/>
      </w:r>
      <w:r w:rsidRPr="00D464BC">
        <w:rPr>
          <w:rFonts w:ascii="Arial" w:hAnsi="Arial" w:cs="Arial"/>
          <w:b/>
          <w:bCs/>
          <w:color w:val="000000"/>
          <w:sz w:val="22"/>
          <w:szCs w:val="22"/>
        </w:rPr>
        <w:t>Yo ……………………………………………………</w:t>
      </w:r>
      <w:r w:rsidR="00D464BC">
        <w:rPr>
          <w:rFonts w:ascii="Arial" w:hAnsi="Arial" w:cs="Arial"/>
          <w:b/>
          <w:bCs/>
          <w:color w:val="000000"/>
          <w:sz w:val="22"/>
          <w:szCs w:val="22"/>
        </w:rPr>
        <w:t xml:space="preserve"> </w:t>
      </w:r>
      <w:r w:rsidRPr="00D464BC">
        <w:rPr>
          <w:rFonts w:ascii="Arial" w:hAnsi="Arial" w:cs="Arial"/>
          <w:b/>
          <w:bCs/>
          <w:color w:val="000000"/>
          <w:sz w:val="22"/>
          <w:szCs w:val="22"/>
        </w:rPr>
        <w:t>identificado con documento numero …………………………………..…….,</w:t>
      </w:r>
      <w:r w:rsidR="00D464BC">
        <w:rPr>
          <w:rFonts w:ascii="Arial" w:hAnsi="Arial" w:cs="Arial"/>
          <w:b/>
          <w:bCs/>
          <w:color w:val="000000"/>
          <w:sz w:val="22"/>
          <w:szCs w:val="22"/>
        </w:rPr>
        <w:t xml:space="preserve"> </w:t>
      </w:r>
      <w:r w:rsidRPr="00D464BC">
        <w:rPr>
          <w:rFonts w:ascii="Arial" w:hAnsi="Arial" w:cs="Arial"/>
          <w:color w:val="000000"/>
          <w:sz w:val="22"/>
          <w:szCs w:val="22"/>
        </w:rPr>
        <w:t>he aceptado que durante el proceso de la realización de la cesárea y el postoperatorio, pueda estar</w:t>
      </w:r>
      <w:r w:rsidR="00D464BC">
        <w:rPr>
          <w:rFonts w:ascii="Arial" w:hAnsi="Arial" w:cs="Arial"/>
          <w:color w:val="000000"/>
          <w:sz w:val="22"/>
          <w:szCs w:val="22"/>
        </w:rPr>
        <w:t xml:space="preserve"> </w:t>
      </w:r>
      <w:r w:rsidRPr="00D464BC">
        <w:rPr>
          <w:rFonts w:ascii="Arial" w:hAnsi="Arial" w:cs="Arial"/>
          <w:color w:val="000000"/>
          <w:sz w:val="22"/>
          <w:szCs w:val="22"/>
        </w:rPr>
        <w:t>acompañada por:</w:t>
      </w:r>
      <w:r w:rsidR="00CF28EC">
        <w:rPr>
          <w:rFonts w:ascii="Arial" w:hAnsi="Arial" w:cs="Arial"/>
          <w:color w:val="000000"/>
          <w:sz w:val="22"/>
          <w:szCs w:val="22"/>
        </w:rPr>
        <w:t xml:space="preserve"> </w:t>
      </w:r>
      <w:r w:rsidRPr="00D464BC">
        <w:rPr>
          <w:rFonts w:ascii="Arial" w:hAnsi="Arial" w:cs="Arial"/>
          <w:b/>
          <w:bCs/>
          <w:color w:val="000000"/>
          <w:sz w:val="22"/>
          <w:szCs w:val="22"/>
        </w:rPr>
        <w:t>………………..……………..…………… parentesco……………………………………,</w:t>
      </w:r>
      <w:r w:rsidR="00D464BC">
        <w:rPr>
          <w:rFonts w:ascii="Arial" w:hAnsi="Arial" w:cs="Arial"/>
          <w:b/>
          <w:bCs/>
          <w:color w:val="000000"/>
          <w:sz w:val="22"/>
          <w:szCs w:val="22"/>
        </w:rPr>
        <w:t xml:space="preserve"> </w:t>
      </w:r>
      <w:r w:rsidRPr="00D464BC">
        <w:rPr>
          <w:rFonts w:ascii="Arial" w:hAnsi="Arial" w:cs="Arial"/>
          <w:b/>
          <w:bCs/>
          <w:color w:val="000000"/>
          <w:sz w:val="22"/>
          <w:szCs w:val="22"/>
        </w:rPr>
        <w:t>id</w:t>
      </w:r>
      <w:r w:rsidR="00CF28EC">
        <w:rPr>
          <w:rFonts w:ascii="Arial" w:hAnsi="Arial" w:cs="Arial"/>
          <w:b/>
          <w:bCs/>
          <w:color w:val="000000"/>
          <w:sz w:val="22"/>
          <w:szCs w:val="22"/>
        </w:rPr>
        <w:t xml:space="preserve">entificado con documento numero </w:t>
      </w:r>
      <w:r w:rsidRPr="00D464BC">
        <w:rPr>
          <w:rFonts w:ascii="Arial" w:hAnsi="Arial" w:cs="Arial"/>
          <w:b/>
          <w:bCs/>
          <w:color w:val="000000"/>
          <w:sz w:val="22"/>
          <w:szCs w:val="22"/>
        </w:rPr>
        <w:t>…………………………………..…….,</w:t>
      </w:r>
      <w:r w:rsidR="00D464BC">
        <w:rPr>
          <w:rFonts w:ascii="Arial" w:hAnsi="Arial" w:cs="Arial"/>
          <w:sz w:val="22"/>
          <w:szCs w:val="22"/>
        </w:rPr>
        <w:t xml:space="preserve"> </w:t>
      </w:r>
      <w:r w:rsidRPr="00D464BC">
        <w:rPr>
          <w:rFonts w:ascii="Arial" w:hAnsi="Arial" w:cs="Arial"/>
          <w:b/>
          <w:bCs/>
          <w:color w:val="000000"/>
          <w:sz w:val="22"/>
          <w:szCs w:val="22"/>
        </w:rPr>
        <w:t xml:space="preserve">Confirmo </w:t>
      </w:r>
      <w:r w:rsidRPr="00D464BC">
        <w:rPr>
          <w:rFonts w:ascii="Arial" w:hAnsi="Arial" w:cs="Arial"/>
          <w:color w:val="000000"/>
          <w:sz w:val="22"/>
          <w:szCs w:val="22"/>
        </w:rPr>
        <w:t xml:space="preserve">que se me ha explicado y he entendido el </w:t>
      </w:r>
      <w:r w:rsidRPr="00D464BC">
        <w:rPr>
          <w:rFonts w:ascii="Arial" w:hAnsi="Arial" w:cs="Arial"/>
          <w:b/>
          <w:bCs/>
          <w:color w:val="000000"/>
          <w:sz w:val="22"/>
          <w:szCs w:val="22"/>
        </w:rPr>
        <w:t>Documento Informativo de Cesárea</w:t>
      </w:r>
      <w:r w:rsidR="00CF28EC">
        <w:rPr>
          <w:rFonts w:ascii="Arial" w:hAnsi="Arial" w:cs="Arial"/>
          <w:b/>
          <w:bCs/>
          <w:color w:val="000000"/>
          <w:sz w:val="22"/>
          <w:szCs w:val="22"/>
        </w:rPr>
        <w:t xml:space="preserve"> </w:t>
      </w:r>
      <w:r w:rsidRPr="00D464BC">
        <w:rPr>
          <w:rFonts w:ascii="Arial" w:hAnsi="Arial" w:cs="Arial"/>
          <w:b/>
          <w:bCs/>
          <w:color w:val="000000"/>
          <w:sz w:val="22"/>
          <w:szCs w:val="22"/>
        </w:rPr>
        <w:t xml:space="preserve">Humanizada del Hospital San José de Maicao </w:t>
      </w:r>
      <w:r w:rsidRPr="00D464BC">
        <w:rPr>
          <w:rFonts w:ascii="Arial" w:hAnsi="Arial" w:cs="Arial"/>
          <w:color w:val="000000"/>
          <w:sz w:val="22"/>
          <w:szCs w:val="22"/>
        </w:rPr>
        <w:t>y las siguientes normas de actuación durante este</w:t>
      </w:r>
      <w:r w:rsidR="00CF28EC">
        <w:rPr>
          <w:rFonts w:ascii="Arial" w:hAnsi="Arial" w:cs="Arial"/>
          <w:color w:val="000000"/>
          <w:sz w:val="22"/>
          <w:szCs w:val="22"/>
        </w:rPr>
        <w:t xml:space="preserve"> </w:t>
      </w:r>
      <w:r w:rsidRPr="00D464BC">
        <w:rPr>
          <w:rFonts w:ascii="Arial" w:hAnsi="Arial" w:cs="Arial"/>
          <w:color w:val="000000"/>
          <w:sz w:val="22"/>
          <w:szCs w:val="22"/>
        </w:rPr>
        <w:t>proceso:</w:t>
      </w:r>
    </w:p>
    <w:p w:rsidR="00CF28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r>
      <w:r w:rsidRPr="00D464BC">
        <w:rPr>
          <w:rFonts w:ascii="Arial" w:hAnsi="Arial" w:cs="Arial"/>
          <w:color w:val="000000"/>
          <w:sz w:val="22"/>
          <w:szCs w:val="22"/>
        </w:rPr>
        <w:sym w:font="Symbol" w:char="F0F0"/>
      </w:r>
      <w:r w:rsidRPr="00D464BC">
        <w:rPr>
          <w:rFonts w:ascii="Arial" w:hAnsi="Arial" w:cs="Arial"/>
          <w:color w:val="000000"/>
          <w:sz w:val="22"/>
          <w:szCs w:val="22"/>
        </w:rPr>
        <w:t xml:space="preserve"> </w:t>
      </w:r>
      <w:r w:rsidRPr="00D464BC">
        <w:rPr>
          <w:rFonts w:ascii="Arial" w:hAnsi="Arial" w:cs="Arial"/>
          <w:b/>
          <w:bCs/>
          <w:color w:val="000000"/>
          <w:sz w:val="22"/>
          <w:szCs w:val="22"/>
        </w:rPr>
        <w:t xml:space="preserve">Entiendo </w:t>
      </w:r>
      <w:r w:rsidRPr="00D464BC">
        <w:rPr>
          <w:rFonts w:ascii="Arial" w:hAnsi="Arial" w:cs="Arial"/>
          <w:color w:val="000000"/>
          <w:sz w:val="22"/>
          <w:szCs w:val="22"/>
        </w:rPr>
        <w:t>que, con mi presencia durante la cesárea, puedo disminuir la ansiedad de la madre,</w:t>
      </w:r>
      <w:r w:rsidRPr="00D464BC">
        <w:rPr>
          <w:rFonts w:ascii="Arial" w:hAnsi="Arial" w:cs="Arial"/>
          <w:color w:val="000000"/>
          <w:sz w:val="22"/>
          <w:szCs w:val="22"/>
        </w:rPr>
        <w:br/>
        <w:t>facilitar el vínculo con el recién nacido y participar más activamente en el nacimiento del bebé.</w:t>
      </w:r>
    </w:p>
    <w:p w:rsidR="00CF28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r>
      <w:r w:rsidRPr="00D464BC">
        <w:rPr>
          <w:rFonts w:ascii="Arial" w:hAnsi="Arial" w:cs="Arial"/>
          <w:color w:val="000000"/>
          <w:sz w:val="22"/>
          <w:szCs w:val="22"/>
        </w:rPr>
        <w:sym w:font="Symbol" w:char="F0F0"/>
      </w:r>
      <w:r w:rsidRPr="00D464BC">
        <w:rPr>
          <w:rFonts w:ascii="Arial" w:hAnsi="Arial" w:cs="Arial"/>
          <w:color w:val="000000"/>
          <w:sz w:val="22"/>
          <w:szCs w:val="22"/>
        </w:rPr>
        <w:t xml:space="preserve"> </w:t>
      </w:r>
      <w:r w:rsidRPr="00D464BC">
        <w:rPr>
          <w:rFonts w:ascii="Arial" w:hAnsi="Arial" w:cs="Arial"/>
          <w:b/>
          <w:bCs/>
          <w:color w:val="000000"/>
          <w:sz w:val="22"/>
          <w:szCs w:val="22"/>
        </w:rPr>
        <w:t xml:space="preserve">Entiendo </w:t>
      </w:r>
      <w:r w:rsidRPr="00D464BC">
        <w:rPr>
          <w:rFonts w:ascii="Arial" w:hAnsi="Arial" w:cs="Arial"/>
          <w:color w:val="000000"/>
          <w:sz w:val="22"/>
          <w:szCs w:val="22"/>
        </w:rPr>
        <w:t>mi papel como acompañante en esta intervención y que se me permite la entrada</w:t>
      </w:r>
      <w:r w:rsidRPr="00D464BC">
        <w:rPr>
          <w:rFonts w:ascii="Arial" w:hAnsi="Arial" w:cs="Arial"/>
          <w:color w:val="000000"/>
          <w:sz w:val="22"/>
          <w:szCs w:val="22"/>
        </w:rPr>
        <w:br/>
        <w:t xml:space="preserve">a servicios restringidos (Quirófano y Unidad de Recuperación </w:t>
      </w:r>
      <w:proofErr w:type="spellStart"/>
      <w:r w:rsidRPr="00D464BC">
        <w:rPr>
          <w:rFonts w:ascii="Arial" w:hAnsi="Arial" w:cs="Arial"/>
          <w:color w:val="000000"/>
          <w:sz w:val="22"/>
          <w:szCs w:val="22"/>
        </w:rPr>
        <w:t>Postanestésica</w:t>
      </w:r>
      <w:proofErr w:type="spellEnd"/>
      <w:r w:rsidRPr="00D464BC">
        <w:rPr>
          <w:rFonts w:ascii="Arial" w:hAnsi="Arial" w:cs="Arial"/>
          <w:color w:val="000000"/>
          <w:sz w:val="22"/>
          <w:szCs w:val="22"/>
        </w:rPr>
        <w:t>) en los que,</w:t>
      </w:r>
      <w:r w:rsidRPr="00D464BC">
        <w:rPr>
          <w:rFonts w:ascii="Arial" w:hAnsi="Arial" w:cs="Arial"/>
          <w:color w:val="000000"/>
          <w:sz w:val="22"/>
          <w:szCs w:val="22"/>
        </w:rPr>
        <w:br/>
        <w:t>habitualmente, no se autoriza el acceso a ningún acompañante.</w:t>
      </w:r>
    </w:p>
    <w:p w:rsidR="00CF28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r>
      <w:r w:rsidRPr="00D464BC">
        <w:rPr>
          <w:rFonts w:ascii="Arial" w:hAnsi="Arial" w:cs="Arial"/>
          <w:color w:val="000000"/>
          <w:sz w:val="22"/>
          <w:szCs w:val="22"/>
        </w:rPr>
        <w:sym w:font="Symbol" w:char="F0F0"/>
      </w:r>
      <w:r w:rsidRPr="00D464BC">
        <w:rPr>
          <w:rFonts w:ascii="Arial" w:hAnsi="Arial" w:cs="Arial"/>
          <w:color w:val="000000"/>
          <w:sz w:val="22"/>
          <w:szCs w:val="22"/>
        </w:rPr>
        <w:t xml:space="preserve"> </w:t>
      </w:r>
      <w:r w:rsidRPr="00D464BC">
        <w:rPr>
          <w:rFonts w:ascii="Arial" w:hAnsi="Arial" w:cs="Arial"/>
          <w:b/>
          <w:bCs/>
          <w:color w:val="000000"/>
          <w:sz w:val="22"/>
          <w:szCs w:val="22"/>
        </w:rPr>
        <w:t xml:space="preserve">Entiendo </w:t>
      </w:r>
      <w:r w:rsidRPr="00D464BC">
        <w:rPr>
          <w:rFonts w:ascii="Arial" w:hAnsi="Arial" w:cs="Arial"/>
          <w:color w:val="000000"/>
          <w:sz w:val="22"/>
          <w:szCs w:val="22"/>
        </w:rPr>
        <w:t>que la intervención quirúrgica en la que estaré presente no está exenta de riesgos</w:t>
      </w:r>
      <w:r w:rsidRPr="00D464BC">
        <w:rPr>
          <w:rFonts w:ascii="Arial" w:hAnsi="Arial" w:cs="Arial"/>
          <w:color w:val="000000"/>
          <w:sz w:val="22"/>
          <w:szCs w:val="22"/>
        </w:rPr>
        <w:br/>
        <w:t>y que los profesionales los atenderán con celeridad.</w:t>
      </w:r>
    </w:p>
    <w:p w:rsidR="00CF28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r>
      <w:r w:rsidRPr="00D464BC">
        <w:rPr>
          <w:rFonts w:ascii="Arial" w:hAnsi="Arial" w:cs="Arial"/>
          <w:color w:val="000000"/>
          <w:sz w:val="22"/>
          <w:szCs w:val="22"/>
        </w:rPr>
        <w:sym w:font="Symbol" w:char="F0F0"/>
      </w:r>
      <w:r w:rsidRPr="00D464BC">
        <w:rPr>
          <w:rFonts w:ascii="Arial" w:hAnsi="Arial" w:cs="Arial"/>
          <w:color w:val="000000"/>
          <w:sz w:val="22"/>
          <w:szCs w:val="22"/>
        </w:rPr>
        <w:t xml:space="preserve"> </w:t>
      </w:r>
      <w:r w:rsidRPr="00D464BC">
        <w:rPr>
          <w:rFonts w:ascii="Arial" w:hAnsi="Arial" w:cs="Arial"/>
          <w:b/>
          <w:bCs/>
          <w:color w:val="000000"/>
          <w:sz w:val="22"/>
          <w:szCs w:val="22"/>
        </w:rPr>
        <w:t xml:space="preserve">Entiendo </w:t>
      </w:r>
      <w:r w:rsidRPr="00D464BC">
        <w:rPr>
          <w:rFonts w:ascii="Arial" w:hAnsi="Arial" w:cs="Arial"/>
          <w:color w:val="000000"/>
          <w:sz w:val="22"/>
          <w:szCs w:val="22"/>
        </w:rPr>
        <w:t>que, en caso de urgencia, los profesionales tendrán plena dedicación a la situación</w:t>
      </w:r>
      <w:r w:rsidRPr="00D464BC">
        <w:rPr>
          <w:rFonts w:ascii="Arial" w:hAnsi="Arial" w:cs="Arial"/>
          <w:color w:val="000000"/>
          <w:sz w:val="22"/>
          <w:szCs w:val="22"/>
        </w:rPr>
        <w:br/>
        <w:t>que se presente y no podrán atenderme con la misma atención.</w:t>
      </w:r>
    </w:p>
    <w:p w:rsidR="00CF28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t xml:space="preserve">Por todo lo expuesto anteriormente, </w:t>
      </w:r>
      <w:r w:rsidRPr="00D464BC">
        <w:rPr>
          <w:rFonts w:ascii="Arial" w:hAnsi="Arial" w:cs="Arial"/>
          <w:b/>
          <w:bCs/>
          <w:color w:val="000000"/>
          <w:sz w:val="22"/>
          <w:szCs w:val="22"/>
        </w:rPr>
        <w:t>me comprometo a</w:t>
      </w:r>
      <w:r w:rsidRPr="00D464BC">
        <w:rPr>
          <w:rFonts w:ascii="Arial" w:hAnsi="Arial" w:cs="Arial"/>
          <w:color w:val="000000"/>
          <w:sz w:val="22"/>
          <w:szCs w:val="22"/>
        </w:rPr>
        <w:t>:</w:t>
      </w:r>
    </w:p>
    <w:p w:rsidR="00CF28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r>
      <w:r w:rsidRPr="00D464BC">
        <w:rPr>
          <w:rFonts w:ascii="Segoe UI Symbol" w:hAnsi="Segoe UI Symbol" w:cs="Segoe UI Symbol"/>
          <w:color w:val="000000"/>
          <w:sz w:val="22"/>
          <w:szCs w:val="22"/>
        </w:rPr>
        <w:t>✓</w:t>
      </w:r>
      <w:r w:rsidRPr="00D464BC">
        <w:rPr>
          <w:rFonts w:ascii="Arial" w:hAnsi="Arial" w:cs="Arial"/>
          <w:color w:val="000000"/>
          <w:sz w:val="22"/>
          <w:szCs w:val="22"/>
        </w:rPr>
        <w:t xml:space="preserve"> Permanecer sentado/a en el lugar que se me indique a fin de no interferir en la</w:t>
      </w:r>
      <w:r w:rsidRPr="00D464BC">
        <w:rPr>
          <w:rFonts w:ascii="Arial" w:hAnsi="Arial" w:cs="Arial"/>
          <w:color w:val="000000"/>
          <w:sz w:val="22"/>
          <w:szCs w:val="22"/>
        </w:rPr>
        <w:br/>
        <w:t>actividad asistencial.</w:t>
      </w:r>
    </w:p>
    <w:p w:rsidR="00CF28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r>
      <w:r w:rsidRPr="00D464BC">
        <w:rPr>
          <w:rFonts w:ascii="Segoe UI Symbol" w:hAnsi="Segoe UI Symbol" w:cs="Segoe UI Symbol"/>
          <w:color w:val="000000"/>
          <w:sz w:val="22"/>
          <w:szCs w:val="22"/>
        </w:rPr>
        <w:t>✓</w:t>
      </w:r>
      <w:r w:rsidRPr="00D464BC">
        <w:rPr>
          <w:rFonts w:ascii="Arial" w:hAnsi="Arial" w:cs="Arial"/>
          <w:color w:val="000000"/>
          <w:sz w:val="22"/>
          <w:szCs w:val="22"/>
        </w:rPr>
        <w:t xml:space="preserve"> Hablar en voz baja con la madre para no dificultar la comunicación entre los</w:t>
      </w:r>
      <w:r w:rsidRPr="00D464BC">
        <w:rPr>
          <w:rFonts w:ascii="Arial" w:hAnsi="Arial" w:cs="Arial"/>
          <w:color w:val="000000"/>
          <w:sz w:val="22"/>
          <w:szCs w:val="22"/>
        </w:rPr>
        <w:br/>
        <w:t>profesionales que están trabajando.</w:t>
      </w:r>
    </w:p>
    <w:p w:rsidR="00CF28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r>
      <w:r w:rsidRPr="00D464BC">
        <w:rPr>
          <w:rFonts w:ascii="Segoe UI Symbol" w:hAnsi="Segoe UI Symbol" w:cs="Segoe UI Symbol"/>
          <w:color w:val="000000"/>
          <w:sz w:val="22"/>
          <w:szCs w:val="22"/>
        </w:rPr>
        <w:t>✓</w:t>
      </w:r>
      <w:r w:rsidRPr="00D464BC">
        <w:rPr>
          <w:rFonts w:ascii="Arial" w:hAnsi="Arial" w:cs="Arial"/>
          <w:color w:val="000000"/>
          <w:sz w:val="22"/>
          <w:szCs w:val="22"/>
        </w:rPr>
        <w:t xml:space="preserve"> No grabar ni utilizar ningún dispositivo electrónico.</w:t>
      </w:r>
    </w:p>
    <w:p w:rsidR="00CF28EC" w:rsidRDefault="00B44342" w:rsidP="00720FF8">
      <w:pPr>
        <w:pStyle w:val="05Cuerpo"/>
        <w:rPr>
          <w:rFonts w:ascii="Arial" w:hAnsi="Arial" w:cs="Arial"/>
          <w:color w:val="000000"/>
          <w:sz w:val="22"/>
          <w:szCs w:val="22"/>
        </w:rPr>
      </w:pPr>
      <w:r w:rsidRPr="00D464BC">
        <w:rPr>
          <w:rFonts w:ascii="Arial" w:hAnsi="Arial" w:cs="Arial"/>
          <w:color w:val="000000"/>
          <w:sz w:val="22"/>
          <w:szCs w:val="22"/>
        </w:rPr>
        <w:br/>
      </w:r>
      <w:r w:rsidRPr="00D464BC">
        <w:rPr>
          <w:rFonts w:ascii="Segoe UI Symbol" w:hAnsi="Segoe UI Symbol" w:cs="Segoe UI Symbol"/>
          <w:color w:val="000000"/>
          <w:sz w:val="22"/>
          <w:szCs w:val="22"/>
        </w:rPr>
        <w:t>✓</w:t>
      </w:r>
      <w:r w:rsidRPr="00D464BC">
        <w:rPr>
          <w:rFonts w:ascii="Arial" w:hAnsi="Arial" w:cs="Arial"/>
          <w:color w:val="000000"/>
          <w:sz w:val="22"/>
          <w:szCs w:val="22"/>
        </w:rPr>
        <w:t xml:space="preserve"> Salir del quirófano cuando se me solicite sin pedir explicaciones en el mismo.</w:t>
      </w:r>
    </w:p>
    <w:p w:rsidR="003751EC" w:rsidRDefault="003751EC" w:rsidP="00720FF8">
      <w:pPr>
        <w:pStyle w:val="05Cuerpo"/>
        <w:rPr>
          <w:rFonts w:ascii="Arial" w:hAnsi="Arial" w:cs="Arial"/>
          <w:color w:val="000000"/>
          <w:sz w:val="22"/>
          <w:szCs w:val="22"/>
        </w:rPr>
      </w:pPr>
      <w:bookmarkStart w:id="0" w:name="_GoBack"/>
      <w:bookmarkEnd w:id="0"/>
    </w:p>
    <w:p w:rsidR="00B44342" w:rsidRPr="00D464BC" w:rsidRDefault="00B44342" w:rsidP="00720FF8">
      <w:pPr>
        <w:pStyle w:val="05Cuerpo"/>
        <w:rPr>
          <w:rFonts w:ascii="Arial" w:hAnsi="Arial" w:cs="Arial"/>
          <w:color w:val="808080"/>
          <w:sz w:val="22"/>
          <w:szCs w:val="22"/>
        </w:rPr>
      </w:pPr>
      <w:r w:rsidRPr="00D464BC">
        <w:rPr>
          <w:rFonts w:ascii="Arial" w:hAnsi="Arial" w:cs="Arial"/>
          <w:color w:val="000000"/>
          <w:sz w:val="22"/>
          <w:szCs w:val="22"/>
        </w:rPr>
        <w:br/>
      </w:r>
      <w:r w:rsidRPr="00D464BC">
        <w:rPr>
          <w:rFonts w:ascii="Arial" w:hAnsi="Arial" w:cs="Arial"/>
          <w:i/>
          <w:iCs/>
          <w:color w:val="000000"/>
          <w:sz w:val="22"/>
          <w:szCs w:val="22"/>
        </w:rPr>
        <w:t>Nombre y apellidos: ____________________________________</w:t>
      </w:r>
      <w:r w:rsidRPr="00D464BC">
        <w:rPr>
          <w:rFonts w:ascii="Arial" w:hAnsi="Arial" w:cs="Arial"/>
          <w:i/>
          <w:iCs/>
          <w:color w:val="000000"/>
          <w:sz w:val="22"/>
          <w:szCs w:val="22"/>
        </w:rPr>
        <w:br/>
        <w:t>Fecha: ___________________________ Firma _______________</w:t>
      </w:r>
      <w:r w:rsidRPr="00D464BC">
        <w:rPr>
          <w:rFonts w:ascii="Arial" w:hAnsi="Arial" w:cs="Arial"/>
          <w:sz w:val="22"/>
          <w:szCs w:val="22"/>
        </w:rPr>
        <w:br/>
      </w:r>
    </w:p>
    <w:p w:rsidR="00B44342" w:rsidRPr="00D464BC" w:rsidRDefault="00B44342" w:rsidP="00720FF8">
      <w:pPr>
        <w:pStyle w:val="05Cuerpo"/>
        <w:rPr>
          <w:rFonts w:ascii="Arial" w:hAnsi="Arial" w:cs="Arial"/>
          <w:b/>
          <w:bCs/>
          <w:color w:val="008000"/>
          <w:sz w:val="22"/>
          <w:szCs w:val="22"/>
        </w:rPr>
      </w:pPr>
    </w:p>
    <w:p w:rsidR="00B44342" w:rsidRPr="00D464BC" w:rsidRDefault="00B44342" w:rsidP="00720FF8">
      <w:pPr>
        <w:pStyle w:val="05Cuerpo"/>
        <w:rPr>
          <w:rFonts w:ascii="Arial" w:hAnsi="Arial" w:cs="Arial"/>
          <w:b/>
          <w:bCs/>
          <w:color w:val="008000"/>
          <w:sz w:val="22"/>
          <w:szCs w:val="22"/>
        </w:rPr>
      </w:pPr>
    </w:p>
    <w:p w:rsidR="00B44342" w:rsidRPr="00D464BC" w:rsidRDefault="00B44342" w:rsidP="00720FF8">
      <w:pPr>
        <w:pStyle w:val="05Cuerpo"/>
        <w:rPr>
          <w:rFonts w:ascii="Arial" w:hAnsi="Arial" w:cs="Arial"/>
          <w:b/>
          <w:bCs/>
          <w:color w:val="008000"/>
          <w:sz w:val="22"/>
          <w:szCs w:val="22"/>
        </w:rPr>
      </w:pPr>
    </w:p>
    <w:p w:rsidR="00B44342" w:rsidRDefault="00B44342" w:rsidP="00720FF8">
      <w:pPr>
        <w:pStyle w:val="05Cuerpo"/>
        <w:rPr>
          <w:rFonts w:ascii="GillSansMT-Bold" w:hAnsi="GillSansMT-Bold"/>
          <w:b/>
          <w:bCs/>
          <w:color w:val="008000"/>
        </w:rPr>
      </w:pPr>
    </w:p>
    <w:p w:rsidR="00B44342" w:rsidRDefault="00B44342" w:rsidP="00720FF8">
      <w:pPr>
        <w:pStyle w:val="05Cuerpo"/>
        <w:rPr>
          <w:rFonts w:ascii="GillSansMT-Bold" w:hAnsi="GillSansMT-Bold"/>
          <w:b/>
          <w:bCs/>
          <w:color w:val="008000"/>
        </w:rPr>
      </w:pPr>
    </w:p>
    <w:p w:rsidR="00B44342" w:rsidRDefault="00B44342" w:rsidP="00720FF8">
      <w:pPr>
        <w:pStyle w:val="05Cuerpo"/>
        <w:rPr>
          <w:rFonts w:ascii="GillSansMT-Bold" w:hAnsi="GillSansMT-Bold"/>
          <w:b/>
          <w:bCs/>
          <w:color w:val="008000"/>
        </w:rPr>
      </w:pPr>
    </w:p>
    <w:p w:rsidR="00B44342" w:rsidRDefault="00B44342" w:rsidP="00720FF8">
      <w:pPr>
        <w:pStyle w:val="05Cuerpo"/>
        <w:rPr>
          <w:rFonts w:ascii="GillSansMT-Bold" w:hAnsi="GillSansMT-Bold"/>
          <w:b/>
          <w:bCs/>
          <w:color w:val="008000"/>
        </w:rPr>
      </w:pPr>
    </w:p>
    <w:p w:rsidR="00B44342" w:rsidRDefault="00B44342" w:rsidP="00720FF8">
      <w:pPr>
        <w:pStyle w:val="05Cuerpo"/>
        <w:rPr>
          <w:rFonts w:ascii="GillSansMT-Bold" w:hAnsi="GillSansMT-Bold"/>
          <w:b/>
          <w:bCs/>
          <w:color w:val="008000"/>
        </w:rPr>
      </w:pPr>
    </w:p>
    <w:p w:rsidR="00B44342" w:rsidRDefault="00B44342" w:rsidP="00720FF8">
      <w:pPr>
        <w:pStyle w:val="05Cuerpo"/>
        <w:rPr>
          <w:rFonts w:ascii="GillSansMT-Bold" w:hAnsi="GillSansMT-Bold"/>
          <w:b/>
          <w:bCs/>
          <w:color w:val="008000"/>
        </w:rPr>
      </w:pPr>
      <w:r w:rsidRPr="00B44342">
        <w:rPr>
          <w:rFonts w:ascii="GillSansMT-Bold" w:hAnsi="GillSansMT-Bold"/>
          <w:b/>
          <w:bCs/>
          <w:color w:val="008000"/>
        </w:rPr>
        <w:t>Anexo 3</w:t>
      </w:r>
    </w:p>
    <w:p w:rsidR="00B44342" w:rsidRDefault="00B44342" w:rsidP="00720FF8">
      <w:pPr>
        <w:pStyle w:val="05Cuerpo"/>
        <w:rPr>
          <w:rFonts w:ascii="GillSansMT-Bold" w:hAnsi="GillSansMT-Bold"/>
          <w:b/>
          <w:bCs/>
          <w:color w:val="008000"/>
        </w:rPr>
      </w:pPr>
    </w:p>
    <w:p w:rsidR="00B44342" w:rsidRDefault="00B44342" w:rsidP="00720FF8">
      <w:pPr>
        <w:pStyle w:val="05Cuerpo"/>
        <w:rPr>
          <w:rFonts w:ascii="Arial" w:hAnsi="Arial" w:cs="Arial"/>
        </w:rPr>
      </w:pPr>
      <w:r w:rsidRPr="00B44342">
        <w:rPr>
          <w:rFonts w:ascii="GillSansMT-Bold" w:hAnsi="GillSansMT-Bold"/>
          <w:b/>
          <w:bCs/>
          <w:color w:val="008000"/>
        </w:rPr>
        <w:t>TEST</w:t>
      </w:r>
      <w:r>
        <w:rPr>
          <w:rFonts w:ascii="GillSansMT-Bold" w:hAnsi="GillSansMT-Bold"/>
          <w:b/>
          <w:bCs/>
          <w:color w:val="008000"/>
          <w:sz w:val="22"/>
          <w:szCs w:val="22"/>
        </w:rPr>
        <w:t xml:space="preserve"> </w:t>
      </w:r>
      <w:r w:rsidRPr="00B44342">
        <w:rPr>
          <w:rFonts w:ascii="GillSansMT-Bold" w:hAnsi="GillSansMT-Bold"/>
          <w:b/>
          <w:bCs/>
          <w:color w:val="008000"/>
        </w:rPr>
        <w:t>DE APGAR</w:t>
      </w: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r>
        <w:rPr>
          <w:noProof/>
          <w:lang w:val="es-CO" w:eastAsia="es-CO"/>
        </w:rPr>
        <w:drawing>
          <wp:inline distT="0" distB="0" distL="0" distR="0" wp14:anchorId="421FFDFB" wp14:editId="3506D3DE">
            <wp:extent cx="6134100" cy="32099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669" t="18731" r="14149" b="11550"/>
                    <a:stretch/>
                  </pic:blipFill>
                  <pic:spPr bwMode="auto">
                    <a:xfrm>
                      <a:off x="0" y="0"/>
                      <a:ext cx="6134100" cy="3209925"/>
                    </a:xfrm>
                    <a:prstGeom prst="rect">
                      <a:avLst/>
                    </a:prstGeom>
                    <a:ln>
                      <a:noFill/>
                    </a:ln>
                    <a:extLst>
                      <a:ext uri="{53640926-AAD7-44D8-BBD7-CCE9431645EC}">
                        <a14:shadowObscured xmlns:a14="http://schemas.microsoft.com/office/drawing/2010/main"/>
                      </a:ext>
                    </a:extLst>
                  </pic:spPr>
                </pic:pic>
              </a:graphicData>
            </a:graphic>
          </wp:inline>
        </w:drawing>
      </w: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r w:rsidRPr="00B44342">
        <w:rPr>
          <w:rFonts w:ascii="GillSansMT-Bold" w:hAnsi="GillSansMT-Bold"/>
          <w:b/>
          <w:bCs/>
          <w:color w:val="008000"/>
        </w:rPr>
        <w:t>Anexo 4</w:t>
      </w:r>
      <w:r w:rsidRPr="00B44342">
        <w:rPr>
          <w:rFonts w:ascii="GillSansMT-Bold" w:hAnsi="GillSansMT-Bold"/>
          <w:b/>
          <w:bCs/>
          <w:color w:val="008000"/>
          <w:sz w:val="22"/>
          <w:szCs w:val="22"/>
        </w:rPr>
        <w:br/>
      </w:r>
      <w:r w:rsidRPr="00B44342">
        <w:rPr>
          <w:rFonts w:ascii="GillSansMT-Bold" w:hAnsi="GillSansMT-Bold"/>
          <w:b/>
          <w:bCs/>
          <w:color w:val="008000"/>
        </w:rPr>
        <w:t>ESCALA LATCH</w:t>
      </w: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r>
        <w:rPr>
          <w:noProof/>
          <w:lang w:val="es-CO" w:eastAsia="es-CO"/>
        </w:rPr>
        <w:drawing>
          <wp:inline distT="0" distB="0" distL="0" distR="0" wp14:anchorId="30F99300" wp14:editId="21494955">
            <wp:extent cx="5991225" cy="59055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69" t="15609" r="26141" b="11030"/>
                    <a:stretch/>
                  </pic:blipFill>
                  <pic:spPr bwMode="auto">
                    <a:xfrm>
                      <a:off x="0" y="0"/>
                      <a:ext cx="5991225" cy="5905500"/>
                    </a:xfrm>
                    <a:prstGeom prst="rect">
                      <a:avLst/>
                    </a:prstGeom>
                    <a:ln>
                      <a:noFill/>
                    </a:ln>
                    <a:extLst>
                      <a:ext uri="{53640926-AAD7-44D8-BBD7-CCE9431645EC}">
                        <a14:shadowObscured xmlns:a14="http://schemas.microsoft.com/office/drawing/2010/main"/>
                      </a:ext>
                    </a:extLst>
                  </pic:spPr>
                </pic:pic>
              </a:graphicData>
            </a:graphic>
          </wp:inline>
        </w:drawing>
      </w: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9D6D66" w:rsidRDefault="009D6D66" w:rsidP="00720FF8">
      <w:pPr>
        <w:pStyle w:val="05Cuerpo"/>
        <w:rPr>
          <w:rFonts w:ascii="Arial" w:hAnsi="Arial" w:cs="Arial"/>
        </w:rPr>
      </w:pPr>
    </w:p>
    <w:p w:rsidR="00B44342" w:rsidRDefault="00B44342" w:rsidP="00720FF8">
      <w:pPr>
        <w:pStyle w:val="05Cuerpo"/>
        <w:rPr>
          <w:rFonts w:ascii="Arial" w:hAnsi="Arial" w:cs="Arial"/>
        </w:rPr>
      </w:pPr>
    </w:p>
    <w:p w:rsidR="00B44342" w:rsidRPr="009D6D66" w:rsidRDefault="00B44342" w:rsidP="00B44342">
      <w:pPr>
        <w:widowControl/>
        <w:autoSpaceDE/>
        <w:autoSpaceDN/>
        <w:rPr>
          <w:rFonts w:ascii="Arial" w:eastAsia="Times New Roman" w:hAnsi="Arial" w:cs="Arial"/>
          <w:b/>
          <w:bCs/>
          <w:color w:val="008000"/>
          <w:lang w:val="es-CO" w:eastAsia="es-CO"/>
        </w:rPr>
      </w:pPr>
      <w:r w:rsidRPr="009D6D66">
        <w:rPr>
          <w:rFonts w:ascii="Arial" w:eastAsia="Times New Roman" w:hAnsi="Arial" w:cs="Arial"/>
          <w:b/>
          <w:bCs/>
          <w:color w:val="008000"/>
          <w:lang w:val="es-CO" w:eastAsia="es-CO"/>
        </w:rPr>
        <w:t>Anexo 5</w:t>
      </w:r>
      <w:r w:rsidRPr="009D6D66">
        <w:rPr>
          <w:rFonts w:ascii="Arial" w:eastAsia="Times New Roman" w:hAnsi="Arial" w:cs="Arial"/>
          <w:b/>
          <w:bCs/>
          <w:color w:val="008000"/>
          <w:lang w:val="es-CO" w:eastAsia="es-CO"/>
        </w:rPr>
        <w:br/>
        <w:t>ENCUESTA DE SATIFASCCIÓN TRAS PARTO POR CESÁREA</w:t>
      </w:r>
    </w:p>
    <w:p w:rsidR="00B44342" w:rsidRPr="009D6D66" w:rsidRDefault="00B44342" w:rsidP="00B44342">
      <w:pPr>
        <w:widowControl/>
        <w:autoSpaceDE/>
        <w:autoSpaceDN/>
        <w:jc w:val="both"/>
        <w:rPr>
          <w:rFonts w:ascii="Arial" w:eastAsia="Times New Roman" w:hAnsi="Arial" w:cs="Arial"/>
          <w:color w:val="000000"/>
          <w:lang w:val="es-CO" w:eastAsia="es-CO"/>
        </w:rPr>
      </w:pPr>
      <w:r w:rsidRPr="009D6D66">
        <w:rPr>
          <w:rFonts w:ascii="Arial" w:eastAsia="Times New Roman" w:hAnsi="Arial" w:cs="Arial"/>
          <w:b/>
          <w:bCs/>
          <w:color w:val="008000"/>
          <w:lang w:val="es-CO" w:eastAsia="es-CO"/>
        </w:rPr>
        <w:br/>
      </w:r>
      <w:r w:rsidRPr="009D6D66">
        <w:rPr>
          <w:rFonts w:ascii="Arial" w:eastAsia="Times New Roman" w:hAnsi="Arial" w:cs="Arial"/>
          <w:color w:val="000000"/>
          <w:lang w:val="es-CO" w:eastAsia="es-CO"/>
        </w:rPr>
        <w:t>Como Hospital implicado en las estrategias de mejora de la atención al parto y apoyo de la</w:t>
      </w:r>
      <w:r w:rsidRPr="009D6D66">
        <w:rPr>
          <w:rFonts w:ascii="Arial" w:eastAsia="Times New Roman" w:hAnsi="Arial" w:cs="Arial"/>
          <w:color w:val="000000"/>
          <w:lang w:val="es-CO" w:eastAsia="es-CO"/>
        </w:rPr>
        <w:br/>
        <w:t>lactancia le agradeceríamos que nos ayudara a mejorar respondiendo las siguientes preguntas</w:t>
      </w:r>
    </w:p>
    <w:p w:rsidR="00B44342" w:rsidRPr="009D6D66" w:rsidRDefault="00B44342" w:rsidP="00B44342">
      <w:pPr>
        <w:widowControl/>
        <w:autoSpaceDE/>
        <w:autoSpaceDN/>
        <w:jc w:val="both"/>
        <w:rPr>
          <w:rFonts w:ascii="Arial" w:eastAsia="Times New Roman" w:hAnsi="Arial" w:cs="Arial"/>
          <w:color w:val="5983B0"/>
          <w:lang w:val="es-CO" w:eastAsia="es-CO"/>
        </w:rPr>
      </w:pPr>
      <w:r w:rsidRPr="009D6D66">
        <w:rPr>
          <w:rFonts w:ascii="Arial" w:eastAsia="Times New Roman" w:hAnsi="Arial" w:cs="Arial"/>
          <w:color w:val="000000"/>
          <w:lang w:val="es-CO" w:eastAsia="es-CO"/>
        </w:rPr>
        <w:br/>
        <w:t xml:space="preserve">1. ¿Ingresó de forma programada para realizar la cesárea? </w:t>
      </w:r>
      <w:r w:rsidRPr="009D6D66">
        <w:rPr>
          <w:rFonts w:ascii="Arial" w:eastAsia="Times New Roman" w:hAnsi="Arial" w:cs="Arial"/>
          <w:color w:val="5983B0"/>
          <w:lang w:val="es-CO" w:eastAsia="es-CO"/>
        </w:rPr>
        <w:t>SI (  ) NO (  )</w:t>
      </w:r>
    </w:p>
    <w:p w:rsidR="00B44342" w:rsidRPr="009D6D66" w:rsidRDefault="00B44342" w:rsidP="00B44342">
      <w:pPr>
        <w:widowControl/>
        <w:autoSpaceDE/>
        <w:autoSpaceDN/>
        <w:jc w:val="both"/>
        <w:rPr>
          <w:rFonts w:ascii="Arial" w:eastAsia="Times New Roman" w:hAnsi="Arial" w:cs="Arial"/>
          <w:color w:val="5983B0"/>
          <w:lang w:val="es-CO" w:eastAsia="es-CO"/>
        </w:rPr>
      </w:pPr>
      <w:r w:rsidRPr="009D6D66">
        <w:rPr>
          <w:rFonts w:ascii="Arial" w:eastAsia="Times New Roman" w:hAnsi="Arial" w:cs="Arial"/>
          <w:color w:val="5983B0"/>
          <w:lang w:val="es-CO" w:eastAsia="es-CO"/>
        </w:rPr>
        <w:br/>
      </w:r>
      <w:r w:rsidRPr="009D6D66">
        <w:rPr>
          <w:rFonts w:ascii="Arial" w:eastAsia="Times New Roman" w:hAnsi="Arial" w:cs="Arial"/>
          <w:color w:val="000000"/>
          <w:lang w:val="es-CO" w:eastAsia="es-CO"/>
        </w:rPr>
        <w:t>2. ¿Se ha sentido usted adecuadamente informada sobre la intervención: ¿en qué consiste</w:t>
      </w:r>
      <w:r w:rsidRPr="009D6D66">
        <w:rPr>
          <w:rFonts w:ascii="Arial" w:eastAsia="Times New Roman" w:hAnsi="Arial" w:cs="Arial"/>
          <w:color w:val="000000"/>
          <w:lang w:val="es-CO" w:eastAsia="es-CO"/>
        </w:rPr>
        <w:br/>
        <w:t xml:space="preserve">y cuáles son sus posibles complicaciones? </w:t>
      </w:r>
      <w:r w:rsidRPr="009D6D66">
        <w:rPr>
          <w:rFonts w:ascii="Arial" w:eastAsia="Times New Roman" w:hAnsi="Arial" w:cs="Arial"/>
          <w:color w:val="5983B0"/>
          <w:lang w:val="es-CO" w:eastAsia="es-CO"/>
        </w:rPr>
        <w:t>SI (  ) NO (  )</w:t>
      </w:r>
    </w:p>
    <w:p w:rsidR="00B44342" w:rsidRPr="009D6D66" w:rsidRDefault="00B44342" w:rsidP="00B44342">
      <w:pPr>
        <w:widowControl/>
        <w:autoSpaceDE/>
        <w:autoSpaceDN/>
        <w:jc w:val="both"/>
        <w:rPr>
          <w:rFonts w:ascii="Arial" w:eastAsia="Times New Roman" w:hAnsi="Arial" w:cs="Arial"/>
          <w:color w:val="000000"/>
          <w:lang w:val="es-CO" w:eastAsia="es-CO"/>
        </w:rPr>
      </w:pPr>
      <w:r w:rsidRPr="009D6D66">
        <w:rPr>
          <w:rFonts w:ascii="Arial" w:eastAsia="Times New Roman" w:hAnsi="Arial" w:cs="Arial"/>
          <w:color w:val="5983B0"/>
          <w:lang w:val="es-CO" w:eastAsia="es-CO"/>
        </w:rPr>
        <w:br/>
      </w:r>
      <w:r w:rsidRPr="009D6D66">
        <w:rPr>
          <w:rFonts w:ascii="Arial" w:eastAsia="Times New Roman" w:hAnsi="Arial" w:cs="Arial"/>
          <w:color w:val="000000"/>
          <w:lang w:val="es-CO" w:eastAsia="es-CO"/>
        </w:rPr>
        <w:t>3. ¿Se le había informado sobre los beneficios del contacto piel con piel?</w:t>
      </w:r>
    </w:p>
    <w:p w:rsidR="00B44342" w:rsidRPr="009D6D66" w:rsidRDefault="00B44342" w:rsidP="00B44342">
      <w:pPr>
        <w:widowControl/>
        <w:autoSpaceDE/>
        <w:autoSpaceDN/>
        <w:rPr>
          <w:rFonts w:ascii="Arial" w:eastAsia="Times New Roman" w:hAnsi="Arial" w:cs="Arial"/>
          <w:lang w:val="es-CO" w:eastAsia="es-C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50"/>
        <w:gridCol w:w="1050"/>
      </w:tblGrid>
      <w:tr w:rsidR="00B44342" w:rsidRPr="009D6D66" w:rsidTr="00B44342">
        <w:tc>
          <w:tcPr>
            <w:tcW w:w="2850" w:type="dxa"/>
            <w:tcBorders>
              <w:top w:val="single" w:sz="4" w:space="0" w:color="auto"/>
              <w:left w:val="single" w:sz="4" w:space="0" w:color="auto"/>
              <w:bottom w:val="single" w:sz="4" w:space="0" w:color="auto"/>
              <w:right w:val="single" w:sz="4" w:space="0" w:color="auto"/>
            </w:tcBorders>
            <w:vAlign w:val="center"/>
            <w:hideMark/>
          </w:tcPr>
          <w:p w:rsidR="00B44342" w:rsidRPr="009D6D66" w:rsidRDefault="00B44342" w:rsidP="00B44342">
            <w:pPr>
              <w:widowControl/>
              <w:autoSpaceDE/>
              <w:autoSpaceDN/>
              <w:rPr>
                <w:rFonts w:ascii="Arial" w:eastAsia="Times New Roman" w:hAnsi="Arial" w:cs="Arial"/>
                <w:lang w:val="es-CO" w:eastAsia="es-CO"/>
              </w:rPr>
            </w:pPr>
            <w:r w:rsidRPr="009D6D66">
              <w:rPr>
                <w:rFonts w:ascii="Arial" w:eastAsia="Times New Roman" w:hAnsi="Arial" w:cs="Arial"/>
                <w:color w:val="5983B0"/>
                <w:lang w:val="es-CO" w:eastAsia="es-CO"/>
              </w:rPr>
              <w:t xml:space="preserve">SI </w:t>
            </w:r>
            <w:r w:rsidRPr="009D6D66">
              <w:rPr>
                <w:rFonts w:ascii="Arial" w:eastAsia="Times New Roman" w:hAnsi="Arial" w:cs="Arial"/>
                <w:color w:val="5983B0"/>
                <w:lang w:val="es-CO" w:eastAsia="es-CO"/>
              </w:rPr>
              <w:br/>
            </w:r>
            <w:r w:rsidRPr="009D6D66">
              <w:rPr>
                <w:rFonts w:ascii="Arial" w:eastAsia="Times New Roman" w:hAnsi="Arial" w:cs="Arial"/>
                <w:color w:val="000000"/>
                <w:lang w:val="es-CO" w:eastAsia="es-CO"/>
              </w:rPr>
              <w:t>En caso del que sí, fue:</w:t>
            </w:r>
          </w:p>
        </w:tc>
        <w:tc>
          <w:tcPr>
            <w:tcW w:w="1050" w:type="dxa"/>
            <w:tcBorders>
              <w:top w:val="single" w:sz="4" w:space="0" w:color="auto"/>
              <w:left w:val="single" w:sz="4" w:space="0" w:color="auto"/>
              <w:bottom w:val="single" w:sz="4" w:space="0" w:color="auto"/>
              <w:right w:val="single" w:sz="4" w:space="0" w:color="auto"/>
            </w:tcBorders>
            <w:vAlign w:val="center"/>
            <w:hideMark/>
          </w:tcPr>
          <w:p w:rsidR="00B44342" w:rsidRPr="009D6D66" w:rsidRDefault="00B44342" w:rsidP="00B44342">
            <w:pPr>
              <w:widowControl/>
              <w:autoSpaceDE/>
              <w:autoSpaceDN/>
              <w:rPr>
                <w:rFonts w:ascii="Arial" w:eastAsia="Times New Roman" w:hAnsi="Arial" w:cs="Arial"/>
                <w:lang w:val="es-CO" w:eastAsia="es-CO"/>
              </w:rPr>
            </w:pPr>
            <w:r w:rsidRPr="009D6D66">
              <w:rPr>
                <w:rFonts w:ascii="Arial" w:eastAsia="Times New Roman" w:hAnsi="Arial" w:cs="Arial"/>
                <w:color w:val="5983B0"/>
                <w:lang w:val="es-CO" w:eastAsia="es-CO"/>
              </w:rPr>
              <w:t>NO</w:t>
            </w:r>
          </w:p>
        </w:tc>
      </w:tr>
    </w:tbl>
    <w:p w:rsidR="00B44342" w:rsidRPr="009D6D66" w:rsidRDefault="00B44342" w:rsidP="00720FF8">
      <w:pPr>
        <w:pStyle w:val="05Cuerpo"/>
        <w:rPr>
          <w:rFonts w:ascii="Arial" w:eastAsia="Times New Roman" w:hAnsi="Arial" w:cs="Arial"/>
          <w:color w:val="000000"/>
          <w:sz w:val="22"/>
          <w:szCs w:val="22"/>
          <w:lang w:val="es-CO" w:eastAsia="es-CO"/>
        </w:rPr>
      </w:pPr>
      <w:r w:rsidRPr="009D6D66">
        <w:rPr>
          <w:rFonts w:ascii="Arial" w:eastAsia="Times New Roman" w:hAnsi="Arial" w:cs="Arial"/>
          <w:color w:val="000000"/>
          <w:sz w:val="22"/>
          <w:szCs w:val="22"/>
          <w:lang w:val="es-CO" w:eastAsia="es-CO"/>
        </w:rPr>
        <w:t>- Antes del parto</w:t>
      </w:r>
    </w:p>
    <w:p w:rsidR="00B44342" w:rsidRPr="009D6D66" w:rsidRDefault="00B44342" w:rsidP="00720FF8">
      <w:pPr>
        <w:pStyle w:val="05Cuerpo"/>
        <w:rPr>
          <w:rFonts w:ascii="Arial" w:eastAsia="Times New Roman" w:hAnsi="Arial" w:cs="Arial"/>
          <w:color w:val="000000"/>
          <w:sz w:val="22"/>
          <w:szCs w:val="22"/>
          <w:lang w:val="es-CO" w:eastAsia="es-CO"/>
        </w:rPr>
      </w:pPr>
      <w:r w:rsidRPr="009D6D66">
        <w:rPr>
          <w:rFonts w:ascii="Arial" w:eastAsia="Times New Roman" w:hAnsi="Arial" w:cs="Arial"/>
          <w:color w:val="000000"/>
          <w:sz w:val="22"/>
          <w:szCs w:val="22"/>
          <w:lang w:val="es-CO" w:eastAsia="es-CO"/>
        </w:rPr>
        <w:br/>
        <w:t>- Durante el parto, en el Hospital</w:t>
      </w:r>
    </w:p>
    <w:p w:rsidR="00B44342" w:rsidRPr="009D6D66" w:rsidRDefault="00B44342" w:rsidP="00720FF8">
      <w:pPr>
        <w:pStyle w:val="05Cuerpo"/>
        <w:rPr>
          <w:rFonts w:ascii="Arial" w:eastAsia="Times New Roman" w:hAnsi="Arial" w:cs="Arial"/>
          <w:color w:val="5983B0"/>
          <w:sz w:val="22"/>
          <w:szCs w:val="22"/>
          <w:lang w:val="es-CO" w:eastAsia="es-CO"/>
        </w:rPr>
      </w:pPr>
      <w:r w:rsidRPr="009D6D66">
        <w:rPr>
          <w:rFonts w:ascii="Arial" w:eastAsia="Times New Roman" w:hAnsi="Arial" w:cs="Arial"/>
          <w:color w:val="000000"/>
          <w:sz w:val="22"/>
          <w:szCs w:val="22"/>
          <w:lang w:val="es-CO" w:eastAsia="es-CO"/>
        </w:rPr>
        <w:br/>
        <w:t xml:space="preserve">4. ¿Se le había informado de la posibilidad de tener un acompañante durante la cesárea? </w:t>
      </w:r>
      <w:r w:rsidRPr="009D6D66">
        <w:rPr>
          <w:rFonts w:ascii="Arial" w:eastAsia="Times New Roman" w:hAnsi="Arial" w:cs="Arial"/>
          <w:color w:val="5983B0"/>
          <w:sz w:val="22"/>
          <w:szCs w:val="22"/>
          <w:lang w:val="es-CO" w:eastAsia="es-CO"/>
        </w:rPr>
        <w:t>SI (  ) NO (  )</w:t>
      </w:r>
    </w:p>
    <w:p w:rsidR="00B44342" w:rsidRPr="009D6D66" w:rsidRDefault="00B44342" w:rsidP="00720FF8">
      <w:pPr>
        <w:pStyle w:val="05Cuerpo"/>
        <w:rPr>
          <w:rFonts w:ascii="Arial" w:eastAsia="Times New Roman" w:hAnsi="Arial" w:cs="Arial"/>
          <w:color w:val="000000"/>
          <w:sz w:val="22"/>
          <w:szCs w:val="22"/>
          <w:lang w:val="es-CO" w:eastAsia="es-CO"/>
        </w:rPr>
      </w:pPr>
    </w:p>
    <w:p w:rsidR="00B44342" w:rsidRPr="009D6D66" w:rsidRDefault="00B44342" w:rsidP="00720FF8">
      <w:pPr>
        <w:pStyle w:val="05Cuerpo"/>
        <w:rPr>
          <w:rFonts w:ascii="Arial" w:eastAsia="Times New Roman" w:hAnsi="Arial" w:cs="Arial"/>
          <w:color w:val="000000"/>
          <w:sz w:val="22"/>
          <w:szCs w:val="22"/>
          <w:lang w:val="es-CO" w:eastAsia="es-CO"/>
        </w:rPr>
      </w:pPr>
      <w:r w:rsidRPr="009D6D66">
        <w:rPr>
          <w:rFonts w:ascii="Arial" w:eastAsia="Times New Roman" w:hAnsi="Arial" w:cs="Arial"/>
          <w:color w:val="000000"/>
          <w:sz w:val="22"/>
          <w:szCs w:val="22"/>
          <w:lang w:val="es-CO" w:eastAsia="es-CO"/>
        </w:rPr>
        <w:t xml:space="preserve">5. ¿Ha tenido usted un acompañante en la cesárea? </w:t>
      </w:r>
      <w:r w:rsidRPr="009D6D66">
        <w:rPr>
          <w:rFonts w:ascii="Arial" w:eastAsia="Times New Roman" w:hAnsi="Arial" w:cs="Arial"/>
          <w:color w:val="5983B0"/>
          <w:sz w:val="22"/>
          <w:szCs w:val="22"/>
          <w:lang w:val="es-CO" w:eastAsia="es-CO"/>
        </w:rPr>
        <w:t xml:space="preserve">SI (  ) NO (  ) </w:t>
      </w:r>
    </w:p>
    <w:p w:rsidR="00B44342" w:rsidRPr="009D6D66" w:rsidRDefault="00B44342" w:rsidP="00720FF8">
      <w:pPr>
        <w:pStyle w:val="05Cuerpo"/>
        <w:rPr>
          <w:rFonts w:ascii="Arial" w:eastAsia="Times New Roman" w:hAnsi="Arial" w:cs="Arial"/>
          <w:color w:val="000000"/>
          <w:sz w:val="22"/>
          <w:szCs w:val="22"/>
          <w:lang w:val="es-CO" w:eastAsia="es-CO"/>
        </w:rPr>
      </w:pPr>
      <w:r w:rsidRPr="009D6D66">
        <w:rPr>
          <w:rFonts w:ascii="Arial" w:eastAsia="Times New Roman" w:hAnsi="Arial" w:cs="Arial"/>
          <w:color w:val="5983B0"/>
          <w:sz w:val="22"/>
          <w:szCs w:val="22"/>
          <w:lang w:val="es-CO" w:eastAsia="es-CO"/>
        </w:rPr>
        <w:br/>
      </w:r>
      <w:r w:rsidRPr="009D6D66">
        <w:rPr>
          <w:rFonts w:ascii="Arial" w:eastAsia="Times New Roman" w:hAnsi="Arial" w:cs="Arial"/>
          <w:color w:val="000000"/>
          <w:sz w:val="22"/>
          <w:szCs w:val="22"/>
          <w:lang w:val="es-CO" w:eastAsia="es-CO"/>
        </w:rPr>
        <w:t xml:space="preserve">6. Si no tuvo un acompañante, ¿le hubiera gustado tenerlo? </w:t>
      </w:r>
      <w:r w:rsidRPr="009D6D66">
        <w:rPr>
          <w:rFonts w:ascii="Arial" w:eastAsia="Times New Roman" w:hAnsi="Arial" w:cs="Arial"/>
          <w:color w:val="5983B0"/>
          <w:sz w:val="22"/>
          <w:szCs w:val="22"/>
          <w:lang w:val="es-CO" w:eastAsia="es-CO"/>
        </w:rPr>
        <w:t>SI (  ) NO (  )</w:t>
      </w:r>
    </w:p>
    <w:p w:rsidR="00B44342" w:rsidRPr="009D6D66" w:rsidRDefault="00B44342" w:rsidP="00720FF8">
      <w:pPr>
        <w:pStyle w:val="05Cuerpo"/>
        <w:rPr>
          <w:rFonts w:ascii="Arial" w:eastAsia="Times New Roman" w:hAnsi="Arial" w:cs="Arial"/>
          <w:color w:val="000000"/>
          <w:sz w:val="22"/>
          <w:szCs w:val="22"/>
          <w:lang w:val="es-CO" w:eastAsia="es-CO"/>
        </w:rPr>
      </w:pPr>
      <w:r w:rsidRPr="009D6D66">
        <w:rPr>
          <w:rFonts w:ascii="Arial" w:eastAsia="Times New Roman" w:hAnsi="Arial" w:cs="Arial"/>
          <w:color w:val="000000"/>
          <w:sz w:val="22"/>
          <w:szCs w:val="22"/>
          <w:lang w:val="es-CO" w:eastAsia="es-CO"/>
        </w:rPr>
        <w:br/>
        <w:t xml:space="preserve">7. Si ha tenido un acompañante, ¿le valió de apoyo pare ese momento? </w:t>
      </w:r>
      <w:r w:rsidRPr="009D6D66">
        <w:rPr>
          <w:rFonts w:ascii="Arial" w:eastAsia="Times New Roman" w:hAnsi="Arial" w:cs="Arial"/>
          <w:color w:val="5983B0"/>
          <w:sz w:val="22"/>
          <w:szCs w:val="22"/>
          <w:lang w:val="es-CO" w:eastAsia="es-CO"/>
        </w:rPr>
        <w:t>SI (  ) NO (  )</w:t>
      </w:r>
    </w:p>
    <w:p w:rsidR="00B44342" w:rsidRPr="009D6D66" w:rsidRDefault="00B44342" w:rsidP="00720FF8">
      <w:pPr>
        <w:pStyle w:val="05Cuerpo"/>
        <w:rPr>
          <w:rFonts w:ascii="Arial" w:eastAsia="Times New Roman" w:hAnsi="Arial" w:cs="Arial"/>
          <w:color w:val="000000"/>
          <w:sz w:val="22"/>
          <w:szCs w:val="22"/>
          <w:lang w:val="es-CO" w:eastAsia="es-CO"/>
        </w:rPr>
      </w:pPr>
      <w:r w:rsidRPr="009D6D66">
        <w:rPr>
          <w:rFonts w:ascii="Arial" w:eastAsia="Times New Roman" w:hAnsi="Arial" w:cs="Arial"/>
          <w:color w:val="000000"/>
          <w:sz w:val="22"/>
          <w:szCs w:val="22"/>
          <w:lang w:val="es-CO" w:eastAsia="es-CO"/>
        </w:rPr>
        <w:br/>
        <w:t xml:space="preserve">8. ¿Se sintió bien atendida y respetada durante su estancia en el quirófano? </w:t>
      </w:r>
      <w:r w:rsidRPr="009D6D66">
        <w:rPr>
          <w:rFonts w:ascii="Arial" w:eastAsia="Times New Roman" w:hAnsi="Arial" w:cs="Arial"/>
          <w:color w:val="5983B0"/>
          <w:sz w:val="22"/>
          <w:szCs w:val="22"/>
          <w:lang w:val="es-CO" w:eastAsia="es-CO"/>
        </w:rPr>
        <w:t>SI (  ) NO (  )</w:t>
      </w:r>
    </w:p>
    <w:p w:rsidR="00B44342" w:rsidRPr="009D6D66" w:rsidRDefault="00B44342" w:rsidP="00720FF8">
      <w:pPr>
        <w:pStyle w:val="05Cuerpo"/>
        <w:rPr>
          <w:rFonts w:ascii="Arial" w:eastAsia="Times New Roman" w:hAnsi="Arial" w:cs="Arial"/>
          <w:color w:val="000000"/>
          <w:sz w:val="22"/>
          <w:szCs w:val="22"/>
          <w:lang w:val="es-CO" w:eastAsia="es-CO"/>
        </w:rPr>
      </w:pPr>
      <w:r w:rsidRPr="009D6D66">
        <w:rPr>
          <w:rFonts w:ascii="Arial" w:eastAsia="Times New Roman" w:hAnsi="Arial" w:cs="Arial"/>
          <w:color w:val="000000"/>
          <w:sz w:val="22"/>
          <w:szCs w:val="22"/>
          <w:lang w:val="es-CO" w:eastAsia="es-CO"/>
        </w:rPr>
        <w:br/>
        <w:t>9. ¿Le resultó fácil comunicarse con el personal de quirófano (Se sintió libre pare hacer</w:t>
      </w:r>
      <w:r w:rsidRPr="009D6D66">
        <w:rPr>
          <w:rFonts w:ascii="Arial" w:eastAsia="Times New Roman" w:hAnsi="Arial" w:cs="Arial"/>
          <w:color w:val="000000"/>
          <w:sz w:val="22"/>
          <w:szCs w:val="22"/>
          <w:lang w:val="es-CO" w:eastAsia="es-CO"/>
        </w:rPr>
        <w:br/>
        <w:t xml:space="preserve">preguntas y recibió contestaciones que usted entendió) </w:t>
      </w:r>
      <w:r w:rsidRPr="009D6D66">
        <w:rPr>
          <w:rFonts w:ascii="Arial" w:eastAsia="Times New Roman" w:hAnsi="Arial" w:cs="Arial"/>
          <w:color w:val="5983B0"/>
          <w:sz w:val="22"/>
          <w:szCs w:val="22"/>
          <w:lang w:val="es-CO" w:eastAsia="es-CO"/>
        </w:rPr>
        <w:t>SI (  ) NO (  )</w:t>
      </w:r>
    </w:p>
    <w:p w:rsidR="00B44342" w:rsidRPr="009D6D66" w:rsidRDefault="00B44342" w:rsidP="00B44342">
      <w:pPr>
        <w:pStyle w:val="05Cuerpo"/>
        <w:rPr>
          <w:rFonts w:ascii="Arial" w:eastAsia="Times New Roman" w:hAnsi="Arial" w:cs="Arial"/>
          <w:color w:val="000000"/>
          <w:sz w:val="22"/>
          <w:szCs w:val="22"/>
          <w:lang w:val="es-CO" w:eastAsia="es-CO"/>
        </w:rPr>
      </w:pPr>
      <w:r w:rsidRPr="009D6D66">
        <w:rPr>
          <w:rFonts w:ascii="Arial" w:eastAsia="Times New Roman" w:hAnsi="Arial" w:cs="Arial"/>
          <w:sz w:val="22"/>
          <w:szCs w:val="22"/>
          <w:lang w:val="es-CO" w:eastAsia="es-CO"/>
        </w:rPr>
        <w:br/>
      </w:r>
      <w:r w:rsidRPr="009D6D66">
        <w:rPr>
          <w:rFonts w:ascii="Arial" w:hAnsi="Arial" w:cs="Arial"/>
          <w:color w:val="000000"/>
          <w:sz w:val="22"/>
          <w:szCs w:val="22"/>
        </w:rPr>
        <w:t>10. ¿Tuvo a su bebé piel con piel (sobre su pecho, sin ropa) inmediatamente después de</w:t>
      </w:r>
      <w:r w:rsidRPr="009D6D66">
        <w:rPr>
          <w:rFonts w:ascii="Arial" w:hAnsi="Arial" w:cs="Arial"/>
          <w:color w:val="000000"/>
          <w:sz w:val="22"/>
          <w:szCs w:val="22"/>
        </w:rPr>
        <w:br/>
        <w:t xml:space="preserve">su nacimiento? </w:t>
      </w:r>
      <w:r w:rsidRPr="009D6D66">
        <w:rPr>
          <w:rFonts w:ascii="Arial" w:eastAsia="Times New Roman" w:hAnsi="Arial" w:cs="Arial"/>
          <w:color w:val="5983B0"/>
          <w:sz w:val="22"/>
          <w:szCs w:val="22"/>
          <w:lang w:val="es-CO" w:eastAsia="es-CO"/>
        </w:rPr>
        <w:t>SI (  ) NO (  )</w:t>
      </w:r>
    </w:p>
    <w:p w:rsidR="00B44342" w:rsidRPr="009D6D66" w:rsidRDefault="00B44342" w:rsidP="00720FF8">
      <w:pPr>
        <w:pStyle w:val="05Cuerpo"/>
        <w:rPr>
          <w:rFonts w:ascii="Arial" w:hAnsi="Arial" w:cs="Arial"/>
          <w:color w:val="000000"/>
          <w:sz w:val="22"/>
          <w:szCs w:val="22"/>
        </w:rPr>
      </w:pPr>
    </w:p>
    <w:p w:rsidR="009D6D66" w:rsidRPr="009D6D66" w:rsidRDefault="00B44342" w:rsidP="00720FF8">
      <w:pPr>
        <w:pStyle w:val="05Cuerpo"/>
        <w:rPr>
          <w:rFonts w:ascii="Arial" w:eastAsia="Times New Roman" w:hAnsi="Arial" w:cs="Arial"/>
          <w:color w:val="5983B0"/>
          <w:sz w:val="22"/>
          <w:szCs w:val="22"/>
          <w:lang w:val="es-CO" w:eastAsia="es-CO"/>
        </w:rPr>
      </w:pPr>
      <w:r w:rsidRPr="009D6D66">
        <w:rPr>
          <w:rFonts w:ascii="Arial" w:hAnsi="Arial" w:cs="Arial"/>
          <w:color w:val="000000"/>
          <w:sz w:val="22"/>
          <w:szCs w:val="22"/>
        </w:rPr>
        <w:t xml:space="preserve">Si la respuesta es NO, ¿cuánto tiempo pasó hasta que pudo tenerlo con usted? </w:t>
      </w:r>
      <w:r w:rsidRPr="009D6D66">
        <w:rPr>
          <w:rFonts w:ascii="Arial" w:eastAsia="Times New Roman" w:hAnsi="Arial" w:cs="Arial"/>
          <w:color w:val="5983B0"/>
          <w:sz w:val="22"/>
          <w:szCs w:val="22"/>
          <w:lang w:val="es-CO" w:eastAsia="es-CO"/>
        </w:rPr>
        <w:t>SI (  ) NO</w:t>
      </w:r>
      <w:r w:rsidR="009D6D66" w:rsidRPr="009D6D66">
        <w:rPr>
          <w:rFonts w:ascii="Arial" w:eastAsia="Times New Roman" w:hAnsi="Arial" w:cs="Arial"/>
          <w:color w:val="5983B0"/>
          <w:sz w:val="22"/>
          <w:szCs w:val="22"/>
          <w:lang w:val="es-CO" w:eastAsia="es-CO"/>
        </w:rPr>
        <w:t xml:space="preserve"> (  )</w:t>
      </w:r>
    </w:p>
    <w:p w:rsidR="009D6D66" w:rsidRPr="009D6D66" w:rsidRDefault="00B44342" w:rsidP="00720FF8">
      <w:pPr>
        <w:pStyle w:val="05Cuerpo"/>
        <w:rPr>
          <w:rFonts w:ascii="Arial" w:eastAsia="Times New Roman" w:hAnsi="Arial" w:cs="Arial"/>
          <w:color w:val="000000"/>
          <w:sz w:val="22"/>
          <w:szCs w:val="22"/>
          <w:lang w:val="es-CO" w:eastAsia="es-CO"/>
        </w:rPr>
      </w:pPr>
      <w:r w:rsidRPr="009D6D66">
        <w:rPr>
          <w:rFonts w:ascii="Arial" w:hAnsi="Arial" w:cs="Arial"/>
          <w:color w:val="000000"/>
          <w:sz w:val="22"/>
          <w:szCs w:val="22"/>
        </w:rPr>
        <w:br/>
        <w:t>11. ¿Se sintió bien atendida y respetada durante su estancia en la unidad de recuperación?</w:t>
      </w:r>
      <w:r w:rsidR="009D6D66" w:rsidRPr="009D6D66">
        <w:rPr>
          <w:rFonts w:ascii="Arial" w:hAnsi="Arial" w:cs="Arial"/>
          <w:color w:val="000000"/>
          <w:sz w:val="22"/>
          <w:szCs w:val="22"/>
        </w:rPr>
        <w:t xml:space="preserve"> </w:t>
      </w:r>
      <w:r w:rsidR="009D6D66" w:rsidRPr="009D6D66">
        <w:rPr>
          <w:rFonts w:ascii="Arial" w:eastAsia="Times New Roman" w:hAnsi="Arial" w:cs="Arial"/>
          <w:color w:val="5983B0"/>
          <w:sz w:val="22"/>
          <w:szCs w:val="22"/>
          <w:lang w:val="es-CO" w:eastAsia="es-CO"/>
        </w:rPr>
        <w:t>SI (  ) NO (  )</w:t>
      </w:r>
    </w:p>
    <w:p w:rsidR="009D6D66" w:rsidRPr="009D6D66" w:rsidRDefault="00B44342" w:rsidP="00720FF8">
      <w:pPr>
        <w:pStyle w:val="05Cuerpo"/>
        <w:rPr>
          <w:rFonts w:ascii="Arial" w:eastAsia="Times New Roman" w:hAnsi="Arial" w:cs="Arial"/>
          <w:color w:val="000000"/>
          <w:sz w:val="22"/>
          <w:szCs w:val="22"/>
          <w:lang w:val="es-CO" w:eastAsia="es-CO"/>
        </w:rPr>
      </w:pPr>
      <w:r w:rsidRPr="009D6D66">
        <w:rPr>
          <w:rFonts w:ascii="Arial" w:hAnsi="Arial" w:cs="Arial"/>
          <w:color w:val="000000"/>
          <w:sz w:val="22"/>
          <w:szCs w:val="22"/>
        </w:rPr>
        <w:br/>
        <w:t>12. ¿Pudo tener a su hijo con usted durante su estancia en la unidad de recuperación?</w:t>
      </w:r>
      <w:r w:rsidR="009D6D66" w:rsidRPr="009D6D66">
        <w:rPr>
          <w:rFonts w:ascii="Arial" w:hAnsi="Arial" w:cs="Arial"/>
          <w:color w:val="000000"/>
          <w:sz w:val="22"/>
          <w:szCs w:val="22"/>
        </w:rPr>
        <w:t xml:space="preserve"> </w:t>
      </w:r>
      <w:r w:rsidR="009D6D66" w:rsidRPr="009D6D66">
        <w:rPr>
          <w:rFonts w:ascii="Arial" w:eastAsia="Times New Roman" w:hAnsi="Arial" w:cs="Arial"/>
          <w:color w:val="5983B0"/>
          <w:sz w:val="22"/>
          <w:szCs w:val="22"/>
          <w:lang w:val="es-CO" w:eastAsia="es-CO"/>
        </w:rPr>
        <w:t>SI (  ) NO (  )</w:t>
      </w:r>
    </w:p>
    <w:p w:rsidR="009D6D66" w:rsidRPr="009D6D66" w:rsidRDefault="00B44342" w:rsidP="009D6D66">
      <w:pPr>
        <w:pStyle w:val="05Cuerpo"/>
        <w:rPr>
          <w:rFonts w:ascii="Arial" w:eastAsia="Times New Roman" w:hAnsi="Arial" w:cs="Arial"/>
          <w:color w:val="000000"/>
          <w:sz w:val="22"/>
          <w:szCs w:val="22"/>
          <w:lang w:val="es-CO" w:eastAsia="es-CO"/>
        </w:rPr>
      </w:pPr>
      <w:r w:rsidRPr="009D6D66">
        <w:rPr>
          <w:rFonts w:ascii="Arial" w:hAnsi="Arial" w:cs="Arial"/>
          <w:color w:val="000000"/>
          <w:sz w:val="22"/>
          <w:szCs w:val="22"/>
        </w:rPr>
        <w:br/>
        <w:t>13. ¿Se le animó y ayudó a dar el pecho a su hijo/a durante su estancia en la unidad de</w:t>
      </w:r>
      <w:r w:rsidRPr="009D6D66">
        <w:rPr>
          <w:rFonts w:ascii="Arial" w:hAnsi="Arial" w:cs="Arial"/>
          <w:color w:val="000000"/>
          <w:sz w:val="22"/>
          <w:szCs w:val="22"/>
        </w:rPr>
        <w:br/>
        <w:t>recuperación?</w:t>
      </w:r>
      <w:r w:rsidR="009D6D66" w:rsidRPr="009D6D66">
        <w:rPr>
          <w:rFonts w:ascii="Arial" w:hAnsi="Arial" w:cs="Arial"/>
          <w:color w:val="000000"/>
          <w:sz w:val="22"/>
          <w:szCs w:val="22"/>
        </w:rPr>
        <w:t xml:space="preserve"> </w:t>
      </w:r>
      <w:r w:rsidR="009D6D66" w:rsidRPr="009D6D66">
        <w:rPr>
          <w:rFonts w:ascii="Arial" w:eastAsia="Times New Roman" w:hAnsi="Arial" w:cs="Arial"/>
          <w:color w:val="5983B0"/>
          <w:sz w:val="22"/>
          <w:szCs w:val="22"/>
          <w:lang w:val="es-CO" w:eastAsia="es-CO"/>
        </w:rPr>
        <w:t>SI (  ) NO (  )</w:t>
      </w:r>
    </w:p>
    <w:p w:rsidR="00B44342" w:rsidRPr="009D6D66" w:rsidRDefault="00B44342" w:rsidP="00720FF8">
      <w:pPr>
        <w:pStyle w:val="05Cuerpo"/>
        <w:rPr>
          <w:rFonts w:ascii="Arial" w:eastAsia="Times New Roman" w:hAnsi="Arial" w:cs="Arial"/>
          <w:color w:val="000000"/>
          <w:sz w:val="22"/>
          <w:szCs w:val="22"/>
          <w:lang w:val="es-CO" w:eastAsia="es-CO"/>
        </w:rPr>
      </w:pPr>
      <w:r w:rsidRPr="009D6D66">
        <w:rPr>
          <w:rFonts w:ascii="Arial" w:hAnsi="Arial" w:cs="Arial"/>
          <w:color w:val="000000"/>
          <w:sz w:val="22"/>
          <w:szCs w:val="22"/>
        </w:rPr>
        <w:br/>
        <w:t>Si la respuesta es NO, ¿cuánto tiempo pasó? ..............................</w:t>
      </w:r>
    </w:p>
    <w:p w:rsidR="00B44342" w:rsidRPr="009D6D66" w:rsidRDefault="00B44342" w:rsidP="00720FF8">
      <w:pPr>
        <w:pStyle w:val="05Cuerpo"/>
        <w:rPr>
          <w:rFonts w:ascii="Arial" w:hAnsi="Arial" w:cs="Arial"/>
          <w:sz w:val="22"/>
          <w:szCs w:val="22"/>
        </w:rPr>
      </w:pPr>
    </w:p>
    <w:p w:rsidR="009D6D66" w:rsidRPr="009D6D66" w:rsidRDefault="009D6D66" w:rsidP="009D6D66">
      <w:pPr>
        <w:pStyle w:val="05Cuerpo"/>
        <w:rPr>
          <w:rFonts w:ascii="Arial" w:eastAsia="Times New Roman" w:hAnsi="Arial" w:cs="Arial"/>
          <w:color w:val="000000"/>
          <w:sz w:val="22"/>
          <w:szCs w:val="22"/>
          <w:lang w:val="es-CO" w:eastAsia="es-CO"/>
        </w:rPr>
      </w:pPr>
      <w:r w:rsidRPr="009D6D66">
        <w:rPr>
          <w:rFonts w:ascii="Arial" w:hAnsi="Arial" w:cs="Arial"/>
          <w:color w:val="000000"/>
          <w:sz w:val="22"/>
          <w:szCs w:val="22"/>
        </w:rPr>
        <w:t xml:space="preserve">14. ¿Conoce usted las ventajas de la lactancia materna? </w:t>
      </w:r>
      <w:r w:rsidRPr="009D6D66">
        <w:rPr>
          <w:rFonts w:ascii="Arial" w:eastAsia="Times New Roman" w:hAnsi="Arial" w:cs="Arial"/>
          <w:color w:val="5983B0"/>
          <w:sz w:val="22"/>
          <w:szCs w:val="22"/>
          <w:lang w:val="es-CO" w:eastAsia="es-CO"/>
        </w:rPr>
        <w:t>SI (  ) NO (  )</w:t>
      </w:r>
    </w:p>
    <w:p w:rsidR="009D6D66" w:rsidRPr="009D6D66" w:rsidRDefault="009D6D66" w:rsidP="00720FF8">
      <w:pPr>
        <w:pStyle w:val="05Cuerpo"/>
        <w:rPr>
          <w:rFonts w:ascii="Arial" w:hAnsi="Arial" w:cs="Arial"/>
          <w:color w:val="000000"/>
          <w:sz w:val="22"/>
          <w:szCs w:val="22"/>
        </w:rPr>
      </w:pPr>
    </w:p>
    <w:p w:rsidR="009D6D66" w:rsidRPr="009D6D66" w:rsidRDefault="009D6D66" w:rsidP="009D6D66">
      <w:pPr>
        <w:pStyle w:val="05Cuerpo"/>
        <w:rPr>
          <w:rFonts w:ascii="Arial" w:eastAsia="Times New Roman" w:hAnsi="Arial" w:cs="Arial"/>
          <w:color w:val="000000"/>
          <w:sz w:val="22"/>
          <w:szCs w:val="22"/>
          <w:lang w:val="es-CO" w:eastAsia="es-CO"/>
        </w:rPr>
      </w:pPr>
      <w:r w:rsidRPr="009D6D66">
        <w:rPr>
          <w:rFonts w:ascii="Arial" w:hAnsi="Arial" w:cs="Arial"/>
          <w:color w:val="000000"/>
          <w:sz w:val="22"/>
          <w:szCs w:val="22"/>
        </w:rPr>
        <w:br/>
        <w:t xml:space="preserve">15. ¿Está amamantando a su hijo? </w:t>
      </w:r>
      <w:r w:rsidRPr="009D6D66">
        <w:rPr>
          <w:rFonts w:ascii="Arial" w:eastAsia="Times New Roman" w:hAnsi="Arial" w:cs="Arial"/>
          <w:color w:val="5983B0"/>
          <w:sz w:val="22"/>
          <w:szCs w:val="22"/>
          <w:lang w:val="es-CO" w:eastAsia="es-CO"/>
        </w:rPr>
        <w:t>SI (  ) NO (  )</w:t>
      </w:r>
    </w:p>
    <w:p w:rsidR="009D6D66" w:rsidRPr="009D6D66" w:rsidRDefault="009D6D66" w:rsidP="00720FF8">
      <w:pPr>
        <w:pStyle w:val="05Cuerpo"/>
        <w:rPr>
          <w:rFonts w:ascii="Arial" w:hAnsi="Arial" w:cs="Arial"/>
          <w:color w:val="000000"/>
          <w:sz w:val="22"/>
          <w:szCs w:val="22"/>
        </w:rPr>
      </w:pPr>
    </w:p>
    <w:p w:rsidR="00B44342" w:rsidRPr="009D6D66" w:rsidRDefault="009D6D66" w:rsidP="00720FF8">
      <w:pPr>
        <w:pStyle w:val="05Cuerpo"/>
        <w:rPr>
          <w:rFonts w:ascii="Arial" w:hAnsi="Arial" w:cs="Arial"/>
          <w:sz w:val="22"/>
          <w:szCs w:val="22"/>
        </w:rPr>
      </w:pPr>
      <w:r w:rsidRPr="009D6D66">
        <w:rPr>
          <w:rFonts w:ascii="Arial" w:hAnsi="Arial" w:cs="Arial"/>
          <w:color w:val="000000"/>
          <w:sz w:val="22"/>
          <w:szCs w:val="22"/>
        </w:rPr>
        <w:br/>
      </w:r>
      <w:r w:rsidRPr="009D6D66">
        <w:rPr>
          <w:rFonts w:ascii="Arial" w:hAnsi="Arial" w:cs="Arial"/>
          <w:i/>
          <w:iCs/>
          <w:color w:val="000000"/>
          <w:sz w:val="22"/>
          <w:szCs w:val="22"/>
        </w:rPr>
        <w:t>Nombre y apellidos: ____________________________________</w:t>
      </w:r>
      <w:r w:rsidRPr="009D6D66">
        <w:rPr>
          <w:rFonts w:ascii="Arial" w:hAnsi="Arial" w:cs="Arial"/>
          <w:i/>
          <w:iCs/>
          <w:color w:val="000000"/>
          <w:sz w:val="22"/>
          <w:szCs w:val="22"/>
        </w:rPr>
        <w:br/>
        <w:t>Fecha: ___________________________ Firma _______________</w:t>
      </w:r>
    </w:p>
    <w:p w:rsidR="00B44342" w:rsidRPr="009D6D66" w:rsidRDefault="00B44342" w:rsidP="00720FF8">
      <w:pPr>
        <w:pStyle w:val="05Cuerpo"/>
        <w:rPr>
          <w:rFonts w:ascii="Arial" w:hAnsi="Arial" w:cs="Arial"/>
          <w:sz w:val="22"/>
          <w:szCs w:val="22"/>
        </w:rPr>
      </w:pPr>
    </w:p>
    <w:p w:rsidR="00B44342" w:rsidRPr="009D6D66" w:rsidRDefault="00B44342" w:rsidP="00720FF8">
      <w:pPr>
        <w:pStyle w:val="05Cuerpo"/>
        <w:rPr>
          <w:rFonts w:ascii="Arial" w:hAnsi="Arial" w:cs="Arial"/>
          <w:sz w:val="22"/>
          <w:szCs w:val="22"/>
        </w:rPr>
      </w:pPr>
    </w:p>
    <w:p w:rsidR="00B44342" w:rsidRPr="009D6D66" w:rsidRDefault="00B44342" w:rsidP="00720FF8">
      <w:pPr>
        <w:pStyle w:val="05Cuerpo"/>
        <w:rPr>
          <w:rFonts w:ascii="Arial" w:hAnsi="Arial" w:cs="Arial"/>
          <w:sz w:val="22"/>
          <w:szCs w:val="22"/>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Default="009D6D66" w:rsidP="00720FF8">
      <w:pPr>
        <w:pStyle w:val="05Cuerpo"/>
        <w:rPr>
          <w:rFonts w:ascii="Arial" w:hAnsi="Arial" w:cs="Arial"/>
        </w:rPr>
      </w:pPr>
    </w:p>
    <w:p w:rsidR="009D6D66" w:rsidRPr="009D6D66" w:rsidRDefault="009D6D66" w:rsidP="00720FF8">
      <w:pPr>
        <w:pStyle w:val="05Cuerpo"/>
        <w:rPr>
          <w:rFonts w:ascii="Arial" w:hAnsi="Arial" w:cs="Arial"/>
          <w:b/>
          <w:bCs/>
          <w:color w:val="008000"/>
          <w:sz w:val="22"/>
          <w:szCs w:val="22"/>
        </w:rPr>
      </w:pPr>
      <w:r w:rsidRPr="009D6D66">
        <w:rPr>
          <w:rFonts w:ascii="Arial" w:hAnsi="Arial" w:cs="Arial"/>
          <w:b/>
          <w:bCs/>
          <w:color w:val="008000"/>
          <w:sz w:val="22"/>
          <w:szCs w:val="22"/>
        </w:rPr>
        <w:t>Anexo 6</w:t>
      </w:r>
    </w:p>
    <w:p w:rsidR="009D6D66" w:rsidRPr="009D6D66" w:rsidRDefault="009D6D66" w:rsidP="00720FF8">
      <w:pPr>
        <w:pStyle w:val="05Cuerpo"/>
        <w:rPr>
          <w:rFonts w:ascii="Arial" w:hAnsi="Arial" w:cs="Arial"/>
          <w:b/>
          <w:bCs/>
          <w:color w:val="008000"/>
          <w:sz w:val="22"/>
          <w:szCs w:val="22"/>
        </w:rPr>
      </w:pPr>
      <w:r w:rsidRPr="009D6D66">
        <w:rPr>
          <w:rFonts w:ascii="Arial" w:hAnsi="Arial" w:cs="Arial"/>
          <w:b/>
          <w:bCs/>
          <w:color w:val="008000"/>
          <w:sz w:val="22"/>
          <w:szCs w:val="22"/>
        </w:rPr>
        <w:br/>
        <w:t>ENCUESTA SOBRE LACTANCIA</w:t>
      </w:r>
    </w:p>
    <w:p w:rsidR="009D6D66" w:rsidRPr="009D6D66" w:rsidRDefault="009D6D66" w:rsidP="00720FF8">
      <w:pPr>
        <w:pStyle w:val="05Cuerpo"/>
        <w:rPr>
          <w:rFonts w:ascii="Arial" w:hAnsi="Arial" w:cs="Arial"/>
          <w:color w:val="000000"/>
          <w:sz w:val="22"/>
          <w:szCs w:val="22"/>
        </w:rPr>
      </w:pPr>
      <w:r w:rsidRPr="009D6D66">
        <w:rPr>
          <w:rFonts w:ascii="Arial" w:hAnsi="Arial" w:cs="Arial"/>
          <w:b/>
          <w:bCs/>
          <w:color w:val="008000"/>
          <w:sz w:val="22"/>
          <w:szCs w:val="22"/>
        </w:rPr>
        <w:br/>
      </w:r>
      <w:r w:rsidRPr="009D6D66">
        <w:rPr>
          <w:rFonts w:ascii="Arial" w:hAnsi="Arial" w:cs="Arial"/>
          <w:color w:val="000000"/>
          <w:sz w:val="22"/>
          <w:szCs w:val="22"/>
        </w:rPr>
        <w:t>Desde la Comisión de Lactancia y como Hospital implicado en las estrategias de mejora de</w:t>
      </w:r>
      <w:r w:rsidRPr="009D6D66">
        <w:rPr>
          <w:rFonts w:ascii="Arial" w:hAnsi="Arial" w:cs="Arial"/>
          <w:color w:val="000000"/>
          <w:sz w:val="22"/>
          <w:szCs w:val="22"/>
        </w:rPr>
        <w:br/>
        <w:t>la atención al parto natural y apoyo de la lactancia le agradeceríamos que nos ayudara a</w:t>
      </w:r>
      <w:r w:rsidRPr="009D6D66">
        <w:rPr>
          <w:rFonts w:ascii="Arial" w:hAnsi="Arial" w:cs="Arial"/>
          <w:color w:val="000000"/>
          <w:sz w:val="22"/>
          <w:szCs w:val="22"/>
        </w:rPr>
        <w:br/>
        <w:t>avanzar y mejorar respondiendo las siguientes preguntas:</w:t>
      </w:r>
    </w:p>
    <w:p w:rsidR="009D6D66" w:rsidRDefault="009D6D66" w:rsidP="00720FF8">
      <w:pPr>
        <w:pStyle w:val="05Cuerpo"/>
        <w:rPr>
          <w:rFonts w:ascii="Arial" w:hAnsi="Arial" w:cs="Arial"/>
          <w:color w:val="000000"/>
          <w:sz w:val="22"/>
          <w:szCs w:val="22"/>
        </w:rPr>
      </w:pPr>
      <w:r w:rsidRPr="009D6D66">
        <w:rPr>
          <w:rFonts w:ascii="Arial" w:hAnsi="Arial" w:cs="Arial"/>
          <w:color w:val="000000"/>
          <w:sz w:val="22"/>
          <w:szCs w:val="22"/>
        </w:rPr>
        <w:br/>
        <w:t>1. Está alimentando a su hijo con o Lactancia materna</w:t>
      </w:r>
      <w:r>
        <w:rPr>
          <w:rFonts w:ascii="Arial" w:hAnsi="Arial" w:cs="Arial"/>
          <w:color w:val="000000"/>
          <w:sz w:val="22"/>
          <w:szCs w:val="22"/>
        </w:rPr>
        <w:t xml:space="preserve"> ( )</w:t>
      </w:r>
      <w:r w:rsidRPr="009D6D66">
        <w:rPr>
          <w:rFonts w:ascii="Arial" w:hAnsi="Arial" w:cs="Arial"/>
          <w:color w:val="000000"/>
          <w:sz w:val="22"/>
          <w:szCs w:val="22"/>
        </w:rPr>
        <w:t xml:space="preserve"> o </w:t>
      </w:r>
      <w:r>
        <w:rPr>
          <w:rFonts w:ascii="Arial" w:hAnsi="Arial" w:cs="Arial"/>
          <w:color w:val="000000"/>
          <w:sz w:val="22"/>
          <w:szCs w:val="22"/>
        </w:rPr>
        <w:t xml:space="preserve">Lactancia mixta ( ) </w:t>
      </w:r>
      <w:r w:rsidRPr="009D6D66">
        <w:rPr>
          <w:rFonts w:ascii="Arial" w:hAnsi="Arial" w:cs="Arial"/>
          <w:color w:val="000000"/>
          <w:sz w:val="22"/>
          <w:szCs w:val="22"/>
        </w:rPr>
        <w:t>o Lactancia</w:t>
      </w:r>
      <w:r w:rsidRPr="009D6D66">
        <w:rPr>
          <w:rFonts w:ascii="Arial" w:hAnsi="Arial" w:cs="Arial"/>
          <w:color w:val="000000"/>
          <w:sz w:val="22"/>
          <w:szCs w:val="22"/>
        </w:rPr>
        <w:br/>
        <w:t>artificial</w:t>
      </w:r>
      <w:r>
        <w:rPr>
          <w:rFonts w:ascii="Arial" w:hAnsi="Arial" w:cs="Arial"/>
          <w:color w:val="000000"/>
          <w:sz w:val="22"/>
          <w:szCs w:val="22"/>
        </w:rPr>
        <w:t xml:space="preserve"> (  )</w:t>
      </w:r>
    </w:p>
    <w:p w:rsidR="009D6D66" w:rsidRPr="009D6D66" w:rsidRDefault="009D6D66" w:rsidP="00720FF8">
      <w:pPr>
        <w:pStyle w:val="05Cuerpo"/>
        <w:rPr>
          <w:rFonts w:ascii="Arial" w:hAnsi="Arial" w:cs="Arial"/>
          <w:color w:val="000000"/>
          <w:sz w:val="22"/>
          <w:szCs w:val="22"/>
        </w:rPr>
      </w:pPr>
      <w:r w:rsidRPr="009D6D66">
        <w:rPr>
          <w:rFonts w:ascii="Arial" w:hAnsi="Arial" w:cs="Arial"/>
          <w:color w:val="000000"/>
          <w:sz w:val="22"/>
          <w:szCs w:val="22"/>
        </w:rPr>
        <w:br/>
        <w:t>2. En caso de lactancia materna, durante su estancia en paritorio y planta de maternidad</w:t>
      </w:r>
      <w:r w:rsidRPr="009D6D66">
        <w:rPr>
          <w:rFonts w:ascii="Arial" w:hAnsi="Arial" w:cs="Arial"/>
          <w:color w:val="000000"/>
          <w:sz w:val="22"/>
          <w:szCs w:val="22"/>
        </w:rPr>
        <w:br/>
        <w:t>¿ha recibido información sobre los siguientes aspectos por parte de los profesionales</w:t>
      </w:r>
      <w:r w:rsidRPr="009D6D66">
        <w:rPr>
          <w:rFonts w:ascii="Arial" w:hAnsi="Arial" w:cs="Arial"/>
          <w:color w:val="000000"/>
          <w:sz w:val="22"/>
          <w:szCs w:val="22"/>
        </w:rPr>
        <w:br/>
        <w:t>del hospital? o Sobre los beneficios de la lactancia materna</w:t>
      </w:r>
      <w:r w:rsidRPr="009D6D66">
        <w:rPr>
          <w:rFonts w:ascii="Arial" w:hAnsi="Arial" w:cs="Arial"/>
          <w:color w:val="000000"/>
          <w:sz w:val="22"/>
          <w:szCs w:val="22"/>
        </w:rPr>
        <w:br/>
        <w:t>o Sobre la técnica adecuada de lactancia (colocación del</w:t>
      </w:r>
      <w:r w:rsidRPr="009D6D66">
        <w:rPr>
          <w:rFonts w:ascii="Arial" w:hAnsi="Arial" w:cs="Arial"/>
          <w:color w:val="000000"/>
          <w:sz w:val="22"/>
          <w:szCs w:val="22"/>
        </w:rPr>
        <w:br/>
        <w:t>bebé, buen agarre, extracción de leche…)</w:t>
      </w:r>
      <w:r>
        <w:rPr>
          <w:rFonts w:ascii="Arial" w:hAnsi="Arial" w:cs="Arial"/>
          <w:color w:val="000000"/>
          <w:sz w:val="22"/>
          <w:szCs w:val="22"/>
        </w:rPr>
        <w:t xml:space="preserve"> </w:t>
      </w:r>
      <w:r w:rsidRPr="009D6D66">
        <w:rPr>
          <w:rFonts w:ascii="Arial" w:hAnsi="Arial" w:cs="Arial"/>
          <w:color w:val="000000"/>
          <w:sz w:val="22"/>
          <w:szCs w:val="22"/>
        </w:rPr>
        <w:t>o Sobre hábitos saludables durante la lactancia materna o</w:t>
      </w:r>
      <w:r w:rsidRPr="009D6D66">
        <w:rPr>
          <w:rFonts w:ascii="Arial" w:hAnsi="Arial" w:cs="Arial"/>
          <w:color w:val="000000"/>
          <w:sz w:val="22"/>
          <w:szCs w:val="22"/>
        </w:rPr>
        <w:br/>
        <w:t>Sobre grupos de lactancia y apoyo</w:t>
      </w:r>
      <w:r>
        <w:rPr>
          <w:rFonts w:ascii="Arial" w:hAnsi="Arial" w:cs="Arial"/>
          <w:color w:val="000000"/>
          <w:sz w:val="22"/>
          <w:szCs w:val="22"/>
        </w:rPr>
        <w:t xml:space="preserve"> </w:t>
      </w:r>
      <w:r w:rsidRPr="009D6D66">
        <w:rPr>
          <w:rFonts w:ascii="Arial" w:hAnsi="Arial" w:cs="Arial"/>
          <w:color w:val="000000"/>
          <w:sz w:val="22"/>
          <w:szCs w:val="22"/>
        </w:rPr>
        <w:t>o SI</w:t>
      </w:r>
      <w:r>
        <w:rPr>
          <w:rFonts w:ascii="Arial" w:hAnsi="Arial" w:cs="Arial"/>
          <w:color w:val="000000"/>
          <w:sz w:val="22"/>
          <w:szCs w:val="22"/>
        </w:rPr>
        <w:t xml:space="preserve"> (  ), ADECUADA (  ) </w:t>
      </w:r>
      <w:r w:rsidRPr="009D6D66">
        <w:rPr>
          <w:rFonts w:ascii="Arial" w:hAnsi="Arial" w:cs="Arial"/>
          <w:color w:val="000000"/>
          <w:sz w:val="22"/>
          <w:szCs w:val="22"/>
        </w:rPr>
        <w:t>o SI</w:t>
      </w:r>
      <w:r>
        <w:rPr>
          <w:rFonts w:ascii="Arial" w:hAnsi="Arial" w:cs="Arial"/>
          <w:color w:val="000000"/>
          <w:sz w:val="22"/>
          <w:szCs w:val="22"/>
        </w:rPr>
        <w:t xml:space="preserve"> (  )</w:t>
      </w:r>
      <w:r w:rsidRPr="009D6D66">
        <w:rPr>
          <w:rFonts w:ascii="Arial" w:hAnsi="Arial" w:cs="Arial"/>
          <w:color w:val="000000"/>
          <w:sz w:val="22"/>
          <w:szCs w:val="22"/>
        </w:rPr>
        <w:t>, INSUFICIENTE</w:t>
      </w:r>
      <w:r>
        <w:rPr>
          <w:rFonts w:ascii="Arial" w:hAnsi="Arial" w:cs="Arial"/>
          <w:color w:val="000000"/>
          <w:sz w:val="22"/>
          <w:szCs w:val="22"/>
        </w:rPr>
        <w:t xml:space="preserve"> (  ) </w:t>
      </w:r>
      <w:r w:rsidRPr="009D6D66">
        <w:rPr>
          <w:rFonts w:ascii="Arial" w:hAnsi="Arial" w:cs="Arial"/>
          <w:color w:val="000000"/>
          <w:sz w:val="22"/>
          <w:szCs w:val="22"/>
        </w:rPr>
        <w:t>o NO</w:t>
      </w:r>
    </w:p>
    <w:p w:rsidR="009D6D66" w:rsidRDefault="009D6D66" w:rsidP="009D6D66">
      <w:pPr>
        <w:pStyle w:val="05Cuerpo"/>
        <w:rPr>
          <w:rFonts w:ascii="Arial" w:hAnsi="Arial" w:cs="Arial"/>
          <w:color w:val="000000"/>
          <w:sz w:val="22"/>
          <w:szCs w:val="22"/>
        </w:rPr>
      </w:pPr>
      <w:r w:rsidRPr="009D6D66">
        <w:rPr>
          <w:rFonts w:ascii="Arial" w:hAnsi="Arial" w:cs="Arial"/>
          <w:color w:val="000000"/>
          <w:sz w:val="22"/>
          <w:szCs w:val="22"/>
        </w:rPr>
        <w:br/>
        <w:t>3. ¿En algún momento ha recibido información contradictoria acerca de la técnica de la</w:t>
      </w:r>
      <w:r w:rsidRPr="009D6D66">
        <w:rPr>
          <w:rFonts w:ascii="Arial" w:hAnsi="Arial" w:cs="Arial"/>
          <w:color w:val="000000"/>
          <w:sz w:val="22"/>
          <w:szCs w:val="22"/>
        </w:rPr>
        <w:br/>
        <w:t xml:space="preserve">lactancia materna por parte de los profesionales implicados? o </w:t>
      </w:r>
      <w:proofErr w:type="spellStart"/>
      <w:r w:rsidRPr="009D6D66">
        <w:rPr>
          <w:rFonts w:ascii="Arial" w:hAnsi="Arial" w:cs="Arial"/>
          <w:color w:val="000000"/>
          <w:sz w:val="22"/>
          <w:szCs w:val="22"/>
        </w:rPr>
        <w:t>o</w:t>
      </w:r>
      <w:proofErr w:type="spellEnd"/>
      <w:r w:rsidRPr="009D6D66">
        <w:rPr>
          <w:rFonts w:ascii="Arial" w:hAnsi="Arial" w:cs="Arial"/>
          <w:color w:val="000000"/>
          <w:sz w:val="22"/>
          <w:szCs w:val="22"/>
        </w:rPr>
        <w:t xml:space="preserve"> SÍ</w:t>
      </w:r>
      <w:r>
        <w:rPr>
          <w:rFonts w:ascii="Arial" w:hAnsi="Arial" w:cs="Arial"/>
          <w:color w:val="000000"/>
          <w:sz w:val="22"/>
          <w:szCs w:val="22"/>
        </w:rPr>
        <w:t xml:space="preserve"> (  ) </w:t>
      </w:r>
      <w:r w:rsidRPr="009D6D66">
        <w:rPr>
          <w:rFonts w:ascii="Arial" w:hAnsi="Arial" w:cs="Arial"/>
          <w:color w:val="000000"/>
          <w:sz w:val="22"/>
          <w:szCs w:val="22"/>
        </w:rPr>
        <w:t>o NO</w:t>
      </w:r>
      <w:r>
        <w:rPr>
          <w:rFonts w:ascii="Arial" w:hAnsi="Arial" w:cs="Arial"/>
          <w:color w:val="000000"/>
          <w:sz w:val="22"/>
          <w:szCs w:val="22"/>
        </w:rPr>
        <w:t xml:space="preserve"> (   ) </w:t>
      </w:r>
      <w:r w:rsidRPr="009D6D66">
        <w:rPr>
          <w:rFonts w:ascii="Arial" w:hAnsi="Arial" w:cs="Arial"/>
          <w:color w:val="000000"/>
          <w:sz w:val="22"/>
          <w:szCs w:val="22"/>
        </w:rPr>
        <w:t>o NO NECESITÉ</w:t>
      </w:r>
      <w:r>
        <w:rPr>
          <w:rFonts w:ascii="Arial" w:hAnsi="Arial" w:cs="Arial"/>
          <w:color w:val="000000"/>
          <w:sz w:val="22"/>
          <w:szCs w:val="22"/>
        </w:rPr>
        <w:t xml:space="preserve"> (  )</w:t>
      </w:r>
    </w:p>
    <w:p w:rsidR="009D6D66" w:rsidRDefault="009D6D66" w:rsidP="00720FF8">
      <w:pPr>
        <w:pStyle w:val="05Cuerpo"/>
        <w:rPr>
          <w:rFonts w:ascii="Arial" w:hAnsi="Arial" w:cs="Arial"/>
          <w:color w:val="000000"/>
          <w:sz w:val="22"/>
          <w:szCs w:val="22"/>
        </w:rPr>
      </w:pPr>
      <w:r w:rsidRPr="009D6D66">
        <w:rPr>
          <w:rFonts w:ascii="Arial" w:hAnsi="Arial" w:cs="Arial"/>
          <w:color w:val="000000"/>
          <w:sz w:val="22"/>
          <w:szCs w:val="22"/>
        </w:rPr>
        <w:br/>
        <w:t>4. ¿En caso de dificultades o dudas sobre aspectos relacionados con la lactancia materna</w:t>
      </w:r>
      <w:r w:rsidRPr="009D6D66">
        <w:rPr>
          <w:rFonts w:ascii="Arial" w:hAnsi="Arial" w:cs="Arial"/>
          <w:color w:val="000000"/>
          <w:sz w:val="22"/>
          <w:szCs w:val="22"/>
        </w:rPr>
        <w:br/>
        <w:t>ha recibido ayuda? o SÍ</w:t>
      </w:r>
      <w:r>
        <w:rPr>
          <w:rFonts w:ascii="Arial" w:hAnsi="Arial" w:cs="Arial"/>
          <w:color w:val="000000"/>
          <w:sz w:val="22"/>
          <w:szCs w:val="22"/>
        </w:rPr>
        <w:t xml:space="preserve"> (  ) </w:t>
      </w:r>
      <w:r w:rsidRPr="009D6D66">
        <w:rPr>
          <w:rFonts w:ascii="Arial" w:hAnsi="Arial" w:cs="Arial"/>
          <w:color w:val="000000"/>
          <w:sz w:val="22"/>
          <w:szCs w:val="22"/>
        </w:rPr>
        <w:t>o NO</w:t>
      </w:r>
      <w:r>
        <w:rPr>
          <w:rFonts w:ascii="Arial" w:hAnsi="Arial" w:cs="Arial"/>
          <w:color w:val="000000"/>
          <w:sz w:val="22"/>
          <w:szCs w:val="22"/>
        </w:rPr>
        <w:t xml:space="preserve"> (   ) </w:t>
      </w:r>
      <w:r w:rsidRPr="009D6D66">
        <w:rPr>
          <w:rFonts w:ascii="Arial" w:hAnsi="Arial" w:cs="Arial"/>
          <w:color w:val="000000"/>
          <w:sz w:val="22"/>
          <w:szCs w:val="22"/>
        </w:rPr>
        <w:t>o NO NECESITÉ</w:t>
      </w:r>
      <w:r>
        <w:rPr>
          <w:rFonts w:ascii="Arial" w:hAnsi="Arial" w:cs="Arial"/>
          <w:color w:val="000000"/>
          <w:sz w:val="22"/>
          <w:szCs w:val="22"/>
        </w:rPr>
        <w:t xml:space="preserve"> (  )</w:t>
      </w:r>
    </w:p>
    <w:p w:rsidR="009D6D66" w:rsidRPr="009D6D66" w:rsidRDefault="009D6D66" w:rsidP="00720FF8">
      <w:pPr>
        <w:pStyle w:val="05Cuerpo"/>
        <w:rPr>
          <w:rFonts w:ascii="Arial" w:hAnsi="Arial" w:cs="Arial"/>
          <w:sz w:val="22"/>
          <w:szCs w:val="22"/>
        </w:rPr>
      </w:pPr>
      <w:r w:rsidRPr="009D6D66">
        <w:rPr>
          <w:rFonts w:ascii="Arial" w:hAnsi="Arial" w:cs="Arial"/>
          <w:color w:val="000000"/>
          <w:sz w:val="22"/>
          <w:szCs w:val="22"/>
        </w:rPr>
        <w:br/>
        <w:t>5. Si ha decidido dar lactancia artificial ¿desea explicarnos el motivo?:</w:t>
      </w:r>
      <w:r w:rsidRPr="009D6D66">
        <w:rPr>
          <w:rFonts w:ascii="Arial" w:hAnsi="Arial" w:cs="Arial"/>
          <w:color w:val="000000"/>
          <w:sz w:val="22"/>
          <w:szCs w:val="22"/>
        </w:rPr>
        <w:br/>
        <w:t>o Mala experiencia previa o Problemas de salud o</w:t>
      </w:r>
      <w:r>
        <w:rPr>
          <w:rFonts w:ascii="Arial" w:hAnsi="Arial" w:cs="Arial"/>
          <w:color w:val="000000"/>
          <w:sz w:val="22"/>
          <w:szCs w:val="22"/>
        </w:rPr>
        <w:t xml:space="preserve"> </w:t>
      </w:r>
      <w:r w:rsidRPr="009D6D66">
        <w:rPr>
          <w:rFonts w:ascii="Arial" w:hAnsi="Arial" w:cs="Arial"/>
          <w:color w:val="000000"/>
          <w:sz w:val="22"/>
          <w:szCs w:val="22"/>
        </w:rPr>
        <w:t>Problemas de conciliación laboral o Decisión de última</w:t>
      </w:r>
      <w:r w:rsidRPr="009D6D66">
        <w:rPr>
          <w:rFonts w:ascii="Arial" w:hAnsi="Arial" w:cs="Arial"/>
          <w:color w:val="000000"/>
          <w:sz w:val="22"/>
          <w:szCs w:val="22"/>
        </w:rPr>
        <w:br/>
        <w:t>hora por circunstancia hospitalaria o Decisión propia</w:t>
      </w:r>
      <w:r>
        <w:rPr>
          <w:rFonts w:ascii="Arial" w:hAnsi="Arial" w:cs="Arial"/>
          <w:color w:val="000000"/>
          <w:sz w:val="22"/>
          <w:szCs w:val="22"/>
        </w:rPr>
        <w:t xml:space="preserve"> </w:t>
      </w:r>
      <w:r w:rsidRPr="009D6D66">
        <w:rPr>
          <w:rFonts w:ascii="Arial" w:hAnsi="Arial" w:cs="Arial"/>
          <w:color w:val="000000"/>
          <w:sz w:val="22"/>
          <w:szCs w:val="22"/>
        </w:rPr>
        <w:t>independiente de los motivos anteriores</w:t>
      </w:r>
    </w:p>
    <w:p w:rsidR="00B44342" w:rsidRPr="009D6D66" w:rsidRDefault="00B44342" w:rsidP="00720FF8">
      <w:pPr>
        <w:pStyle w:val="05Cuerpo"/>
        <w:rPr>
          <w:rFonts w:ascii="Arial" w:hAnsi="Arial" w:cs="Arial"/>
          <w:sz w:val="22"/>
          <w:szCs w:val="22"/>
        </w:rPr>
      </w:pPr>
    </w:p>
    <w:p w:rsidR="004965C9" w:rsidRDefault="004965C9" w:rsidP="00720FF8">
      <w:pPr>
        <w:pStyle w:val="05Cuerpo"/>
        <w:rPr>
          <w:rFonts w:ascii="Arial" w:hAnsi="Arial" w:cs="Arial"/>
          <w:color w:val="000000"/>
          <w:sz w:val="22"/>
          <w:szCs w:val="22"/>
        </w:rPr>
      </w:pPr>
      <w:r w:rsidRPr="004965C9">
        <w:rPr>
          <w:rFonts w:ascii="Arial" w:hAnsi="Arial" w:cs="Arial"/>
          <w:color w:val="000000"/>
          <w:sz w:val="22"/>
          <w:szCs w:val="22"/>
        </w:rPr>
        <w:t>6. En caso de elegir alimentar a su hijo con lactancia artificial ¿ha sentido respetada su</w:t>
      </w:r>
      <w:r w:rsidRPr="004965C9">
        <w:rPr>
          <w:rFonts w:ascii="Arial" w:hAnsi="Arial" w:cs="Arial"/>
          <w:color w:val="000000"/>
          <w:sz w:val="22"/>
          <w:szCs w:val="22"/>
        </w:rPr>
        <w:br/>
        <w:t xml:space="preserve">voluntad por parte de los profesionales del hospital? o SÍ </w:t>
      </w:r>
      <w:r>
        <w:rPr>
          <w:rFonts w:ascii="Arial" w:hAnsi="Arial" w:cs="Arial"/>
          <w:color w:val="000000"/>
          <w:sz w:val="22"/>
          <w:szCs w:val="22"/>
        </w:rPr>
        <w:t xml:space="preserve"> (  ) </w:t>
      </w:r>
      <w:r w:rsidRPr="004965C9">
        <w:rPr>
          <w:rFonts w:ascii="Arial" w:hAnsi="Arial" w:cs="Arial"/>
          <w:color w:val="000000"/>
          <w:sz w:val="22"/>
          <w:szCs w:val="22"/>
        </w:rPr>
        <w:t xml:space="preserve">o A VECES </w:t>
      </w:r>
      <w:r>
        <w:rPr>
          <w:rFonts w:ascii="Arial" w:hAnsi="Arial" w:cs="Arial"/>
          <w:color w:val="000000"/>
          <w:sz w:val="22"/>
          <w:szCs w:val="22"/>
        </w:rPr>
        <w:t xml:space="preserve">(  ) </w:t>
      </w:r>
      <w:r w:rsidRPr="004965C9">
        <w:rPr>
          <w:rFonts w:ascii="Arial" w:hAnsi="Arial" w:cs="Arial"/>
          <w:color w:val="000000"/>
          <w:sz w:val="22"/>
          <w:szCs w:val="22"/>
        </w:rPr>
        <w:t>o NO</w:t>
      </w:r>
      <w:r>
        <w:rPr>
          <w:rFonts w:ascii="Arial" w:hAnsi="Arial" w:cs="Arial"/>
          <w:color w:val="000000"/>
          <w:sz w:val="22"/>
          <w:szCs w:val="22"/>
        </w:rPr>
        <w:t xml:space="preserve"> (  )</w:t>
      </w:r>
    </w:p>
    <w:p w:rsidR="004965C9" w:rsidRDefault="004965C9" w:rsidP="00720FF8">
      <w:pPr>
        <w:pStyle w:val="05Cuerpo"/>
        <w:rPr>
          <w:rFonts w:ascii="Arial" w:hAnsi="Arial" w:cs="Arial"/>
          <w:color w:val="000000"/>
          <w:sz w:val="22"/>
          <w:szCs w:val="22"/>
        </w:rPr>
      </w:pPr>
      <w:r w:rsidRPr="004965C9">
        <w:rPr>
          <w:rFonts w:ascii="Arial" w:hAnsi="Arial" w:cs="Arial"/>
          <w:color w:val="000000"/>
          <w:sz w:val="22"/>
          <w:szCs w:val="22"/>
        </w:rPr>
        <w:br/>
        <w:t>7. En caso de ofrecer algún biberón de fórmula adaptada a su bebé durante la estancia</w:t>
      </w:r>
      <w:r w:rsidRPr="004965C9">
        <w:rPr>
          <w:rFonts w:ascii="Arial" w:hAnsi="Arial" w:cs="Arial"/>
          <w:color w:val="000000"/>
          <w:sz w:val="22"/>
          <w:szCs w:val="22"/>
        </w:rPr>
        <w:br/>
        <w:t>en maternidad ¿</w:t>
      </w:r>
      <w:r w:rsidR="00BD19CA" w:rsidRPr="004965C9">
        <w:rPr>
          <w:rFonts w:ascii="Arial" w:hAnsi="Arial" w:cs="Arial"/>
          <w:color w:val="000000"/>
          <w:sz w:val="22"/>
          <w:szCs w:val="22"/>
        </w:rPr>
        <w:t>cuál</w:t>
      </w:r>
      <w:r w:rsidRPr="004965C9">
        <w:rPr>
          <w:rFonts w:ascii="Arial" w:hAnsi="Arial" w:cs="Arial"/>
          <w:color w:val="000000"/>
          <w:sz w:val="22"/>
          <w:szCs w:val="22"/>
        </w:rPr>
        <w:t xml:space="preserve"> ha sido el motivo?</w:t>
      </w:r>
      <w:r>
        <w:rPr>
          <w:rFonts w:ascii="Arial" w:hAnsi="Arial" w:cs="Arial"/>
          <w:color w:val="000000"/>
          <w:sz w:val="22"/>
          <w:szCs w:val="22"/>
        </w:rPr>
        <w:t xml:space="preserve"> </w:t>
      </w:r>
      <w:r w:rsidRPr="004965C9">
        <w:rPr>
          <w:rFonts w:ascii="Arial" w:hAnsi="Arial" w:cs="Arial"/>
          <w:color w:val="000000"/>
          <w:sz w:val="22"/>
          <w:szCs w:val="22"/>
        </w:rPr>
        <w:t>o Por indicación médica o Yo lo pedí o El personal me</w:t>
      </w:r>
      <w:r>
        <w:rPr>
          <w:rFonts w:ascii="Arial" w:hAnsi="Arial" w:cs="Arial"/>
          <w:color w:val="000000"/>
          <w:sz w:val="22"/>
          <w:szCs w:val="22"/>
        </w:rPr>
        <w:t xml:space="preserve"> </w:t>
      </w:r>
      <w:r w:rsidRPr="004965C9">
        <w:rPr>
          <w:rFonts w:ascii="Arial" w:hAnsi="Arial" w:cs="Arial"/>
          <w:color w:val="000000"/>
          <w:sz w:val="22"/>
          <w:szCs w:val="22"/>
        </w:rPr>
        <w:t>ofreció</w:t>
      </w:r>
    </w:p>
    <w:p w:rsidR="00B44342" w:rsidRPr="004965C9" w:rsidRDefault="004965C9" w:rsidP="00720FF8">
      <w:pPr>
        <w:pStyle w:val="05Cuerpo"/>
        <w:rPr>
          <w:rFonts w:ascii="Arial" w:hAnsi="Arial" w:cs="Arial"/>
          <w:sz w:val="22"/>
          <w:szCs w:val="22"/>
        </w:rPr>
      </w:pPr>
      <w:r w:rsidRPr="004965C9">
        <w:rPr>
          <w:rFonts w:ascii="Arial" w:hAnsi="Arial" w:cs="Arial"/>
          <w:color w:val="000000"/>
          <w:sz w:val="22"/>
          <w:szCs w:val="22"/>
        </w:rPr>
        <w:br/>
        <w:t>8. Sugerencias en torno a la lactancia materna y cuidados madre-hijo:</w:t>
      </w:r>
    </w:p>
    <w:p w:rsidR="00B44342" w:rsidRPr="004965C9" w:rsidRDefault="00B44342" w:rsidP="00720FF8">
      <w:pPr>
        <w:pStyle w:val="05Cuerpo"/>
        <w:rPr>
          <w:rFonts w:ascii="Arial" w:hAnsi="Arial" w:cs="Arial"/>
          <w:sz w:val="22"/>
          <w:szCs w:val="22"/>
        </w:rPr>
      </w:pPr>
    </w:p>
    <w:p w:rsidR="00B44342" w:rsidRDefault="00B44342" w:rsidP="00720FF8">
      <w:pPr>
        <w:pStyle w:val="05Cuerpo"/>
        <w:rPr>
          <w:rFonts w:ascii="Arial" w:hAnsi="Arial" w:cs="Arial"/>
        </w:rPr>
      </w:pPr>
    </w:p>
    <w:p w:rsidR="00B44342" w:rsidRDefault="00BD19CA" w:rsidP="00720FF8">
      <w:pPr>
        <w:pStyle w:val="05Cuerpo"/>
        <w:rPr>
          <w:rFonts w:ascii="Arial" w:hAnsi="Arial" w:cs="Arial"/>
        </w:rPr>
      </w:pPr>
      <w:r w:rsidRPr="00BD19CA">
        <w:rPr>
          <w:rFonts w:ascii="GillSansMT" w:hAnsi="GillSansMT"/>
          <w:color w:val="000000"/>
        </w:rPr>
        <w:t>Le queremos transmitir nuestro enorme agradecimiento por sus respuestas y opiniones que</w:t>
      </w:r>
      <w:r w:rsidRPr="00BD19CA">
        <w:rPr>
          <w:rFonts w:ascii="GillSansMT" w:hAnsi="GillSansMT"/>
          <w:color w:val="000000"/>
          <w:sz w:val="22"/>
          <w:szCs w:val="22"/>
        </w:rPr>
        <w:br/>
      </w:r>
      <w:r w:rsidRPr="00BD19CA">
        <w:rPr>
          <w:rFonts w:ascii="GillSansMT" w:hAnsi="GillSansMT"/>
          <w:color w:val="000000"/>
        </w:rPr>
        <w:t>nos ayudarán a la mejora de la calidad y la atención de las madres, sus bebés y sus familias.</w:t>
      </w: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D19CA" w:rsidRDefault="00BD19CA" w:rsidP="00720FF8">
      <w:pPr>
        <w:pStyle w:val="05Cuerpo"/>
        <w:rPr>
          <w:rFonts w:ascii="Arial" w:hAnsi="Arial" w:cs="Arial"/>
        </w:rPr>
      </w:pPr>
    </w:p>
    <w:p w:rsidR="00BD19CA" w:rsidRDefault="00BD19CA" w:rsidP="00720FF8">
      <w:pPr>
        <w:pStyle w:val="05Cuerpo"/>
        <w:rPr>
          <w:rFonts w:ascii="Arial" w:hAnsi="Arial" w:cs="Arial"/>
        </w:rPr>
      </w:pPr>
    </w:p>
    <w:p w:rsidR="00BD19CA" w:rsidRDefault="00BD19CA" w:rsidP="00720FF8">
      <w:pPr>
        <w:pStyle w:val="05Cuerpo"/>
        <w:rPr>
          <w:rFonts w:ascii="Arial" w:hAnsi="Arial" w:cs="Arial"/>
        </w:rPr>
      </w:pPr>
    </w:p>
    <w:p w:rsidR="00BD19CA" w:rsidRDefault="00BD19CA"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Default="00B44342" w:rsidP="00720FF8">
      <w:pPr>
        <w:pStyle w:val="05Cuerpo"/>
        <w:rPr>
          <w:rFonts w:ascii="Arial" w:hAnsi="Arial" w:cs="Arial"/>
        </w:rPr>
      </w:pPr>
    </w:p>
    <w:p w:rsidR="00B44342" w:rsidRPr="003D288C" w:rsidRDefault="00B44342" w:rsidP="00720FF8">
      <w:pPr>
        <w:pStyle w:val="05Cuerpo"/>
        <w:rPr>
          <w:rFonts w:ascii="Arial" w:hAnsi="Arial" w:cs="Arial"/>
        </w:rPr>
      </w:pPr>
    </w:p>
    <w:p w:rsidR="00A25188" w:rsidRDefault="00A27CDB" w:rsidP="00720FF8">
      <w:pPr>
        <w:pStyle w:val="05Cuerpo"/>
      </w:pPr>
      <w:r w:rsidRPr="008B675A">
        <w:rPr>
          <w:rFonts w:ascii="Times New Roman" w:eastAsia="Batang" w:hAnsi="Times New Roman" w:cs="Times New Roman"/>
          <w:noProof/>
          <w:lang w:val="es-CO" w:eastAsia="es-CO"/>
        </w:rPr>
        <mc:AlternateContent>
          <mc:Choice Requires="wps">
            <w:drawing>
              <wp:anchor distT="0" distB="0" distL="114300" distR="114300" simplePos="0" relativeHeight="487693312" behindDoc="0" locked="0" layoutInCell="1" allowOverlap="1" wp14:anchorId="78DB20E4" wp14:editId="0989CC88">
                <wp:simplePos x="0" y="0"/>
                <wp:positionH relativeFrom="column">
                  <wp:posOffset>-306070</wp:posOffset>
                </wp:positionH>
                <wp:positionV relativeFrom="paragraph">
                  <wp:posOffset>85725</wp:posOffset>
                </wp:positionV>
                <wp:extent cx="7644130" cy="409575"/>
                <wp:effectExtent l="0" t="0" r="0" b="9525"/>
                <wp:wrapNone/>
                <wp:docPr id="2" name="Rectangle 211"/>
                <wp:cNvGraphicFramePr/>
                <a:graphic xmlns:a="http://schemas.openxmlformats.org/drawingml/2006/main">
                  <a:graphicData uri="http://schemas.microsoft.com/office/word/2010/wordprocessingShape">
                    <wps:wsp>
                      <wps:cNvSpPr/>
                      <wps:spPr>
                        <a:xfrm>
                          <a:off x="0" y="0"/>
                          <a:ext cx="7644130" cy="409575"/>
                        </a:xfrm>
                        <a:prstGeom prst="rect">
                          <a:avLst/>
                        </a:prstGeom>
                        <a:solidFill>
                          <a:srgbClr val="736363"/>
                        </a:solidFill>
                        <a:ln w="25400" cap="flat" cmpd="sng" algn="ctr">
                          <a:noFill/>
                          <a:prstDash val="solid"/>
                        </a:ln>
                        <a:effectLst/>
                      </wps:spPr>
                      <wps:txbx>
                        <w:txbxContent>
                          <w:p w:rsidR="00B44342" w:rsidRPr="00401C24" w:rsidRDefault="00B44342" w:rsidP="00A27CDB">
                            <w:pPr>
                              <w:pStyle w:val="01Capitul"/>
                              <w:numPr>
                                <w:ilvl w:val="0"/>
                                <w:numId w:val="0"/>
                              </w:numPr>
                              <w:ind w:left="1080" w:hanging="720"/>
                              <w:rPr>
                                <w:sz w:val="28"/>
                                <w:szCs w:val="28"/>
                              </w:rPr>
                            </w:pPr>
                            <w:r>
                              <w:rPr>
                                <w:sz w:val="28"/>
                                <w:szCs w:val="28"/>
                              </w:rPr>
                              <w:t xml:space="preserve">8. </w:t>
                            </w:r>
                            <w:r w:rsidRPr="003D288C">
                              <w:rPr>
                                <w:sz w:val="28"/>
                                <w:szCs w:val="28"/>
                              </w:rPr>
                              <w:t xml:space="preserve"> </w:t>
                            </w:r>
                            <w:r w:rsidRPr="00A27CDB">
                              <w:rPr>
                                <w:sz w:val="28"/>
                                <w:szCs w:val="28"/>
                              </w:rPr>
                              <w:t>ACTUALIZACIÓN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B20E4" id="_x0000_s1037" style="position:absolute;left:0;text-align:left;margin-left:-24.1pt;margin-top:6.75pt;width:601.9pt;height:32.25pt;z-index:4876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cFZQIAAMYEAAAOAAAAZHJzL2Uyb0RvYy54bWysVE1v2zAMvQ/YfxB0Xx2nTrMadYogQYcB&#10;RRusHXpmZMk2oK9JSuzu14+SnbbrdhqGAAop0nzk86OvrgclyZE73xld0fxsRgnXzNSdbir6/fHm&#10;02dKfABdgzSaV/SZe3q9+vjhqrcln5vWyJo7gkW0L3tb0TYEW2aZZy1X4M+M5RqDwjgFAV3XZLWD&#10;Hqsrmc1ns4usN662zjDuPd5uxyBdpfpCcBbuhfA8EFlR7C2k06VzH89sdQVl48C2HZvagH/oQkGn&#10;EfSl1BYCkIPr/iilOuaMNyKcMaMyI0THeJoBp8ln76Z5aMHyNAuS4+0LTf7/lWV3x50jXV3ROSUa&#10;FL6ib0ga6EZyMs/zSFBvfYl5D3bnJs+jGacdhFPxH+cgQyL1+YVUPgTC8HJ5URT5OXLPMFbMLhfL&#10;RSyavT5tnQ9fuFEkGhV1iJ+4hOOtD2PqKSWCeSO7+qaTMjmu2W+kI0fAF7w8v8DfVP23NKlJjyMu&#10;illsBFBoQkJAU1kc3euGEpANKpgFl7C1iQgIDmXE3oJvR4xUdoKQOsZ5ktnUauRqZCdaYdgPidxX&#10;IvemfkbGnRml6C276RDgFnzYgUPtYYO4T+EeDyENdm0mi5LWuJ9/u4/5KAmMUtKjlnGiHwdwnBL5&#10;VaNYLvOiiOJPTrFYztFxbyP7txF9UBuDbOa4uZYlM+YHeTKFM+oJ124dUTEEmiH2yN3kbMK4Y7i4&#10;jK/XKQ0FbyHc6gfLYvETtY/DEzg7vfuAqrkzJ91D+U4CY258Upv1IRjRJX1EqkdeUVfRwWVJCpsW&#10;O27jWz9lvX5+Vr8AAAD//wMAUEsDBBQABgAIAAAAIQBrRhfd3QAAAAoBAAAPAAAAZHJzL2Rvd25y&#10;ZXYueG1sTI9BTsMwEEX3SNzBGiR2rd2CQxTiVAipEhKrtBzAjYfEIh5HttOmt8ddwXL0n/5/U+8W&#10;N7Izhmg9KdisBTCkzhtLvYKv435VAotJk9GjJ1RwxQi75v6u1pXxF2rxfEg9yyUUK61gSGmqOI/d&#10;gE7HtZ+Qcvbtg9Mpn6HnJuhLLncj3wpRcKct5YVBT/g+YPdzmJ2CYpLtjOIzhKOX+w9zte2crFKP&#10;D8vbK7CES/qD4aaf1aHJTic/k4lsVLB6LrcZzcGTBHYDNlIWwE4KXkoBvKn5/xeaXwAAAP//AwBQ&#10;SwECLQAUAAYACAAAACEAtoM4kv4AAADhAQAAEwAAAAAAAAAAAAAAAAAAAAAAW0NvbnRlbnRfVHlw&#10;ZXNdLnhtbFBLAQItABQABgAIAAAAIQA4/SH/1gAAAJQBAAALAAAAAAAAAAAAAAAAAC8BAABfcmVs&#10;cy8ucmVsc1BLAQItABQABgAIAAAAIQDbCtcFZQIAAMYEAAAOAAAAAAAAAAAAAAAAAC4CAABkcnMv&#10;ZTJvRG9jLnhtbFBLAQItABQABgAIAAAAIQBrRhfd3QAAAAoBAAAPAAAAAAAAAAAAAAAAAL8EAABk&#10;cnMvZG93bnJldi54bWxQSwUGAAAAAAQABADzAAAAyQUAAAAA&#10;" fillcolor="#736363" stroked="f" strokeweight="2pt">
                <v:textbox>
                  <w:txbxContent>
                    <w:p w:rsidR="00B44342" w:rsidRPr="00401C24" w:rsidRDefault="00B44342" w:rsidP="00A27CDB">
                      <w:pPr>
                        <w:pStyle w:val="01Capitul"/>
                        <w:numPr>
                          <w:ilvl w:val="0"/>
                          <w:numId w:val="0"/>
                        </w:numPr>
                        <w:ind w:left="1080" w:hanging="720"/>
                        <w:rPr>
                          <w:sz w:val="28"/>
                          <w:szCs w:val="28"/>
                        </w:rPr>
                      </w:pPr>
                      <w:r>
                        <w:rPr>
                          <w:sz w:val="28"/>
                          <w:szCs w:val="28"/>
                        </w:rPr>
                        <w:t xml:space="preserve">8. </w:t>
                      </w:r>
                      <w:r w:rsidRPr="003D288C">
                        <w:rPr>
                          <w:sz w:val="28"/>
                          <w:szCs w:val="28"/>
                        </w:rPr>
                        <w:t xml:space="preserve"> </w:t>
                      </w:r>
                      <w:r w:rsidRPr="00A27CDB">
                        <w:rPr>
                          <w:sz w:val="28"/>
                          <w:szCs w:val="28"/>
                        </w:rPr>
                        <w:t>ACTUALIZACIÓN</w:t>
                      </w:r>
                    </w:p>
                  </w:txbxContent>
                </v:textbox>
              </v:rect>
            </w:pict>
          </mc:Fallback>
        </mc:AlternateContent>
      </w:r>
    </w:p>
    <w:p w:rsidR="00A27CDB" w:rsidRDefault="00A27CDB" w:rsidP="00720FF8">
      <w:pPr>
        <w:pStyle w:val="05Cuerpo"/>
      </w:pPr>
    </w:p>
    <w:p w:rsidR="00A27CDB" w:rsidRDefault="00A27CDB" w:rsidP="00720FF8">
      <w:pPr>
        <w:pStyle w:val="05Cuerpo"/>
      </w:pPr>
    </w:p>
    <w:p w:rsidR="00A27CDB" w:rsidRDefault="003D288C" w:rsidP="00720FF8">
      <w:pPr>
        <w:pStyle w:val="05Cuerpo"/>
        <w:rPr>
          <w:rFonts w:ascii="Arial" w:hAnsi="Arial" w:cs="Arial"/>
          <w:color w:val="000000"/>
        </w:rPr>
      </w:pPr>
      <w:r w:rsidRPr="003D288C">
        <w:rPr>
          <w:rFonts w:ascii="Arial-BoldMT" w:hAnsi="Arial-BoldMT"/>
          <w:b/>
          <w:bCs/>
          <w:color w:val="000000"/>
          <w:sz w:val="20"/>
          <w:szCs w:val="20"/>
        </w:rPr>
        <w:br/>
      </w:r>
      <w:r w:rsidRPr="00A27CDB">
        <w:rPr>
          <w:rFonts w:ascii="Arial" w:hAnsi="Arial" w:cs="Arial"/>
          <w:color w:val="000000"/>
        </w:rPr>
        <w:t>A nivel institucional cada tres años.</w:t>
      </w:r>
    </w:p>
    <w:p w:rsidR="00A27CDB" w:rsidRDefault="00A27CDB" w:rsidP="00720FF8">
      <w:pPr>
        <w:pStyle w:val="05Cuerpo"/>
        <w:rPr>
          <w:rFonts w:ascii="Arial" w:hAnsi="Arial" w:cs="Arial"/>
          <w:color w:val="000000"/>
        </w:rPr>
      </w:pPr>
      <w:r w:rsidRPr="008B675A">
        <w:rPr>
          <w:rFonts w:ascii="Times New Roman" w:eastAsia="Batang" w:hAnsi="Times New Roman" w:cs="Times New Roman"/>
          <w:noProof/>
          <w:lang w:val="es-CO" w:eastAsia="es-CO"/>
        </w:rPr>
        <mc:AlternateContent>
          <mc:Choice Requires="wps">
            <w:drawing>
              <wp:anchor distT="0" distB="0" distL="114300" distR="114300" simplePos="0" relativeHeight="487695360" behindDoc="0" locked="0" layoutInCell="1" allowOverlap="1" wp14:anchorId="137E2F59" wp14:editId="6AEB189C">
                <wp:simplePos x="0" y="0"/>
                <wp:positionH relativeFrom="column">
                  <wp:posOffset>-306070</wp:posOffset>
                </wp:positionH>
                <wp:positionV relativeFrom="paragraph">
                  <wp:posOffset>238125</wp:posOffset>
                </wp:positionV>
                <wp:extent cx="7644130" cy="409575"/>
                <wp:effectExtent l="0" t="0" r="0" b="9525"/>
                <wp:wrapNone/>
                <wp:docPr id="8" name="Rectangle 211"/>
                <wp:cNvGraphicFramePr/>
                <a:graphic xmlns:a="http://schemas.openxmlformats.org/drawingml/2006/main">
                  <a:graphicData uri="http://schemas.microsoft.com/office/word/2010/wordprocessingShape">
                    <wps:wsp>
                      <wps:cNvSpPr/>
                      <wps:spPr>
                        <a:xfrm>
                          <a:off x="0" y="0"/>
                          <a:ext cx="7644130" cy="409575"/>
                        </a:xfrm>
                        <a:prstGeom prst="rect">
                          <a:avLst/>
                        </a:prstGeom>
                        <a:solidFill>
                          <a:srgbClr val="736363"/>
                        </a:solidFill>
                        <a:ln w="25400" cap="flat" cmpd="sng" algn="ctr">
                          <a:noFill/>
                          <a:prstDash val="solid"/>
                        </a:ln>
                        <a:effectLst/>
                      </wps:spPr>
                      <wps:txbx>
                        <w:txbxContent>
                          <w:p w:rsidR="00B44342" w:rsidRPr="00401C24" w:rsidRDefault="00B44342" w:rsidP="00A27CDB">
                            <w:pPr>
                              <w:pStyle w:val="01Capitul"/>
                              <w:numPr>
                                <w:ilvl w:val="0"/>
                                <w:numId w:val="0"/>
                              </w:numPr>
                              <w:ind w:left="1080" w:hanging="720"/>
                              <w:rPr>
                                <w:sz w:val="28"/>
                                <w:szCs w:val="28"/>
                              </w:rPr>
                            </w:pPr>
                            <w:r w:rsidRPr="00A27CDB">
                              <w:rPr>
                                <w:sz w:val="28"/>
                                <w:szCs w:val="28"/>
                              </w:rPr>
                              <w:t>9. CONFLICTOS DE INTERESES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E2F59" id="_x0000_s1038" style="position:absolute;left:0;text-align:left;margin-left:-24.1pt;margin-top:18.75pt;width:601.9pt;height:32.25pt;z-index:4876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2yZwIAAMYEAAAOAAAAZHJzL2Uyb0RvYy54bWysVE1v2zAMvQ/YfxB0Xx2nTrMadYogQYcB&#10;RRusHXpmZMk2oK9JSuzu14+SnbbrdhqGAiop0nzk02OurgclyZE73xld0fxsRgnXzNSdbir6/fHm&#10;02dKfABdgzSaV/SZe3q9+vjhqrcln5vWyJo7gkW0L3tb0TYEW2aZZy1X4M+M5RqDwjgFAV3XZLWD&#10;Hqsrmc1ns4usN662zjDuPd5uxyBdpfpCcBbuhfA8EFlR7C2k06VzH89sdQVl48C2HZvagH/oQkGn&#10;EfSl1BYCkIPr/iilOuaMNyKcMaMyI0THeJoBp8ln76Z5aMHyNAuS4+0LTf7/lWV3x50jXV1RfCgN&#10;Cp/oG5IGupGczPM8EtRbX2Leg925yfNoxmkH4VT8j3OQIZH6/EIqHwJheLm8KIr8HLlnGCtml4vl&#10;IhbNXr+2zocv3CgSjYo6xE9cwvHWhzH1lBLBvJFdfdNJmRzX7DfSkSPgAy/PL/Bvqv5bmtSkr+h8&#10;UcxiI4BCExICmsri6F43lIBsUMEsuIStTURAcCgj9hZ8O2KkshOE1DHOk8ymViNXIzvRCsN+SOTm&#10;8/hJvNqb+hkZd2aUorfspkOAW/BhBw61hw3iPoV7PIQ02LWZLEpa437+7T7moyQwSkmPWsaJfhzA&#10;cUrkV41iucyLIoo/OcViOUfHvY3s30b0QW0Mspnj5lqWzJgf5MkUzqgnXLt1RMUQaIbYI3eTswnj&#10;juHiMr5epzQUvIVwqx8si8VP1D4OT+Ds9PYBVXNnTrqH8p0Extz4pTbrQzCiS/p45RV1FR1clqSw&#10;abHjNr71U9brz8/qFwAAAP//AwBQSwMEFAAGAAgAAAAhAERygjveAAAACwEAAA8AAABkcnMvZG93&#10;bnJldi54bWxMj0FOwzAQRfdI3MEaJHat3YBDFeJUCKkSEqu0HMCNh8QiHke206a3x13Bbkbz9Of9&#10;ere4kZ0xROtJwWYtgCF13ljqFXwd96stsJg0GT16QgVXjLBr7u9qXRl/oRbPh9SzHEKx0gqGlKaK&#10;89gN6HRc+wkp3759cDrlNfTcBH3J4W7khRAld9pS/jDoCd8H7H4Os1NQTrKdUXyGcPRy/2Gutp2T&#10;VerxYXl7BZZwSX8w3PSzOjTZ6eRnMpGNClbP2yKjCp5eJLAbsJGyBHbKkygE8Kbm/zs0vwAAAP//&#10;AwBQSwECLQAUAAYACAAAACEAtoM4kv4AAADhAQAAEwAAAAAAAAAAAAAAAAAAAAAAW0NvbnRlbnRf&#10;VHlwZXNdLnhtbFBLAQItABQABgAIAAAAIQA4/SH/1gAAAJQBAAALAAAAAAAAAAAAAAAAAC8BAABf&#10;cmVscy8ucmVsc1BLAQItABQABgAIAAAAIQCI6W2yZwIAAMYEAAAOAAAAAAAAAAAAAAAAAC4CAABk&#10;cnMvZTJvRG9jLnhtbFBLAQItABQABgAIAAAAIQBEcoI73gAAAAsBAAAPAAAAAAAAAAAAAAAAAMEE&#10;AABkcnMvZG93bnJldi54bWxQSwUGAAAAAAQABADzAAAAzAUAAAAA&#10;" fillcolor="#736363" stroked="f" strokeweight="2pt">
                <v:textbox>
                  <w:txbxContent>
                    <w:p w:rsidR="00B44342" w:rsidRPr="00401C24" w:rsidRDefault="00B44342" w:rsidP="00A27CDB">
                      <w:pPr>
                        <w:pStyle w:val="01Capitul"/>
                        <w:numPr>
                          <w:ilvl w:val="0"/>
                          <w:numId w:val="0"/>
                        </w:numPr>
                        <w:ind w:left="1080" w:hanging="720"/>
                        <w:rPr>
                          <w:sz w:val="28"/>
                          <w:szCs w:val="28"/>
                        </w:rPr>
                      </w:pPr>
                      <w:r w:rsidRPr="00A27CDB">
                        <w:rPr>
                          <w:sz w:val="28"/>
                          <w:szCs w:val="28"/>
                        </w:rPr>
                        <w:t>9. CONFLICTOS DE INTERESES</w:t>
                      </w:r>
                    </w:p>
                  </w:txbxContent>
                </v:textbox>
              </v:rect>
            </w:pict>
          </mc:Fallback>
        </mc:AlternateContent>
      </w:r>
    </w:p>
    <w:p w:rsidR="00A27CDB" w:rsidRDefault="00A27CDB" w:rsidP="00720FF8">
      <w:pPr>
        <w:pStyle w:val="05Cuerpo"/>
        <w:rPr>
          <w:rFonts w:ascii="Arial" w:hAnsi="Arial" w:cs="Arial"/>
          <w:color w:val="000000"/>
        </w:rPr>
      </w:pPr>
    </w:p>
    <w:p w:rsidR="00A27CDB" w:rsidRPr="00A27CDB" w:rsidRDefault="00A27CDB" w:rsidP="00720FF8">
      <w:pPr>
        <w:pStyle w:val="05Cuerpo"/>
        <w:rPr>
          <w:rFonts w:ascii="Arial" w:hAnsi="Arial" w:cs="Arial"/>
          <w:color w:val="000000"/>
        </w:rPr>
      </w:pPr>
    </w:p>
    <w:p w:rsidR="00A27CDB" w:rsidRDefault="00A27CDB" w:rsidP="00720FF8">
      <w:pPr>
        <w:pStyle w:val="05Cuerpo"/>
        <w:rPr>
          <w:rFonts w:ascii="ArialMT" w:hAnsi="ArialMT"/>
          <w:color w:val="000000"/>
          <w:sz w:val="20"/>
          <w:szCs w:val="20"/>
        </w:rPr>
      </w:pPr>
    </w:p>
    <w:p w:rsidR="00A25188" w:rsidRPr="00A27CDB" w:rsidRDefault="003D288C" w:rsidP="00720FF8">
      <w:pPr>
        <w:pStyle w:val="05Cuerpo"/>
        <w:rPr>
          <w:rFonts w:ascii="Arial" w:hAnsi="Arial" w:cs="Arial"/>
        </w:rPr>
      </w:pPr>
      <w:r w:rsidRPr="003D288C">
        <w:rPr>
          <w:rFonts w:ascii="ArialMT" w:hAnsi="ArialMT"/>
          <w:color w:val="000000"/>
          <w:sz w:val="20"/>
          <w:szCs w:val="20"/>
        </w:rPr>
        <w:br/>
      </w:r>
      <w:r w:rsidRPr="003D288C">
        <w:rPr>
          <w:rFonts w:ascii="Arial-BoldMT" w:hAnsi="Arial-BoldMT"/>
          <w:b/>
          <w:bCs/>
          <w:color w:val="000000"/>
          <w:sz w:val="20"/>
          <w:szCs w:val="20"/>
        </w:rPr>
        <w:br/>
      </w:r>
      <w:r w:rsidRPr="00A27CDB">
        <w:rPr>
          <w:rFonts w:ascii="Arial" w:hAnsi="Arial" w:cs="Arial"/>
          <w:color w:val="000000"/>
        </w:rPr>
        <w:t>Ninguno.</w:t>
      </w:r>
    </w:p>
    <w:p w:rsidR="008B675A" w:rsidRDefault="008B675A" w:rsidP="00463364">
      <w:pPr>
        <w:pStyle w:val="05Cuerpo"/>
        <w:rPr>
          <w:rFonts w:ascii="Times New Roman"/>
          <w:sz w:val="14"/>
        </w:rPr>
      </w:pPr>
    </w:p>
    <w:p w:rsidR="008B675A" w:rsidRDefault="008B675A" w:rsidP="00463364">
      <w:pPr>
        <w:pStyle w:val="05Cuerpo"/>
        <w:rPr>
          <w:rFonts w:ascii="Times New Roman"/>
          <w:sz w:val="14"/>
        </w:rPr>
      </w:pPr>
    </w:p>
    <w:p w:rsidR="00DB1DE7" w:rsidRPr="0017500A" w:rsidRDefault="003D288C" w:rsidP="009C120D">
      <w:pPr>
        <w:pStyle w:val="05Cuerpo"/>
        <w:tabs>
          <w:tab w:val="left" w:pos="2670"/>
        </w:tabs>
        <w:rPr>
          <w:rFonts w:ascii="Arial" w:hAnsi="Arial" w:cs="Arial"/>
          <w:lang w:val="es-CO"/>
        </w:rPr>
      </w:pPr>
      <w:r>
        <w:rPr>
          <w:rFonts w:ascii="Times New Roman"/>
          <w:sz w:val="14"/>
        </w:rPr>
        <w:tab/>
      </w:r>
    </w:p>
    <w:p w:rsidR="00DB1DE7" w:rsidRPr="00DB1DE7" w:rsidRDefault="00DB1DE7" w:rsidP="00DB1DE7">
      <w:pPr>
        <w:pStyle w:val="05Cuerpo"/>
        <w:rPr>
          <w:rFonts w:ascii="Times New Roman"/>
          <w:sz w:val="14"/>
          <w:lang w:val="es-C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201"/>
      </w:tblGrid>
      <w:tr w:rsidR="00DB1DE7" w:rsidRPr="00DB1DE7" w:rsidTr="00CC3E89">
        <w:trPr>
          <w:trHeight w:val="1104"/>
        </w:trPr>
        <w:tc>
          <w:tcPr>
            <w:tcW w:w="10201" w:type="dxa"/>
            <w:tcBorders>
              <w:top w:val="single" w:sz="4" w:space="0" w:color="auto"/>
              <w:left w:val="single" w:sz="4" w:space="0" w:color="auto"/>
              <w:bottom w:val="single" w:sz="4" w:space="0" w:color="auto"/>
              <w:right w:val="single" w:sz="4" w:space="0" w:color="auto"/>
            </w:tcBorders>
            <w:vAlign w:val="center"/>
            <w:hideMark/>
          </w:tcPr>
          <w:p w:rsidR="00DB1DE7" w:rsidRPr="00CC3E89" w:rsidRDefault="00DB1DE7" w:rsidP="00DB1DE7">
            <w:pPr>
              <w:pStyle w:val="05Cuerpo"/>
              <w:rPr>
                <w:rFonts w:ascii="Arial" w:hAnsi="Arial" w:cs="Arial"/>
                <w:lang w:val="es-CO"/>
              </w:rPr>
            </w:pPr>
            <w:r w:rsidRPr="00CC3E89">
              <w:rPr>
                <w:rFonts w:ascii="Arial" w:hAnsi="Arial" w:cs="Arial"/>
                <w:b/>
                <w:bCs/>
                <w:lang w:val="es-CO"/>
              </w:rPr>
              <w:t>→</w:t>
            </w:r>
            <w:r w:rsidRPr="006E708E">
              <w:rPr>
                <w:rFonts w:ascii="Arial" w:hAnsi="Arial" w:cs="Arial"/>
                <w:bCs/>
                <w:lang w:val="es-CO"/>
              </w:rPr>
              <w:t>La presente Guía de manejo médico es de estricto cumplimiento, su desviación y/o</w:t>
            </w:r>
            <w:r w:rsidRPr="006E708E">
              <w:rPr>
                <w:rFonts w:ascii="Arial" w:hAnsi="Arial" w:cs="Arial"/>
                <w:bCs/>
                <w:lang w:val="es-CO"/>
              </w:rPr>
              <w:br/>
              <w:t>incumplimiento por parte del colaborador es considerado por la Institución como falta</w:t>
            </w:r>
            <w:r w:rsidRPr="006E708E">
              <w:rPr>
                <w:rFonts w:ascii="Arial" w:hAnsi="Arial" w:cs="Arial"/>
                <w:bCs/>
                <w:lang w:val="es-CO"/>
              </w:rPr>
              <w:br/>
              <w:t>disciplinaria</w:t>
            </w:r>
          </w:p>
        </w:tc>
      </w:tr>
    </w:tbl>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DB1DE7" w:rsidRDefault="00DB1DE7"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BD19CA" w:rsidRDefault="00BD19CA" w:rsidP="00463364">
      <w:pPr>
        <w:pStyle w:val="05Cuerpo"/>
        <w:rPr>
          <w:rFonts w:ascii="Times New Roman"/>
          <w:sz w:val="14"/>
        </w:rPr>
      </w:pPr>
    </w:p>
    <w:p w:rsidR="00DB1DE7" w:rsidRDefault="00DB1DE7" w:rsidP="00463364">
      <w:pPr>
        <w:pStyle w:val="05Cuerpo"/>
        <w:rPr>
          <w:rFonts w:ascii="Times New Roman"/>
          <w:sz w:val="14"/>
        </w:rPr>
      </w:pPr>
    </w:p>
    <w:p w:rsidR="00193E07" w:rsidRDefault="00193E07" w:rsidP="00BB258F">
      <w:pPr>
        <w:pStyle w:val="Textoindependiente"/>
        <w:rPr>
          <w:rFonts w:ascii="Times New Roman"/>
          <w:sz w:val="14"/>
        </w:rPr>
      </w:pPr>
    </w:p>
    <w:p w:rsidR="0003777F" w:rsidRDefault="0003777F" w:rsidP="00BB258F">
      <w:pPr>
        <w:pStyle w:val="Textoindependiente"/>
        <w:rPr>
          <w:rFonts w:ascii="Times New Roman"/>
          <w:sz w:val="14"/>
        </w:rPr>
      </w:pPr>
    </w:p>
    <w:p w:rsidR="0020199B" w:rsidRDefault="0020199B"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463364">
      <w:pPr>
        <w:pStyle w:val="Textoindependiente"/>
        <w:rPr>
          <w:sz w:val="2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71808" behindDoc="0" locked="0" layoutInCell="1" allowOverlap="1" wp14:anchorId="1AC7CD4E" wp14:editId="7E1BDA09">
                <wp:simplePos x="0" y="0"/>
                <wp:positionH relativeFrom="column">
                  <wp:posOffset>-325120</wp:posOffset>
                </wp:positionH>
                <wp:positionV relativeFrom="paragraph">
                  <wp:posOffset>-188595</wp:posOffset>
                </wp:positionV>
                <wp:extent cx="7644130" cy="400050"/>
                <wp:effectExtent l="0" t="0" r="0" b="0"/>
                <wp:wrapNone/>
                <wp:docPr id="15"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B44342" w:rsidRPr="003702CD" w:rsidRDefault="00B44342" w:rsidP="00463364">
                            <w:pPr>
                              <w:pStyle w:val="01Capitul"/>
                              <w:numPr>
                                <w:ilvl w:val="0"/>
                                <w:numId w:val="0"/>
                              </w:numPr>
                            </w:pPr>
                            <w:bookmarkStart w:id="1" w:name="_Toc107491597"/>
                            <w:bookmarkStart w:id="2" w:name="_Toc109637299"/>
                            <w:bookmarkStart w:id="3" w:name="_Toc110487523"/>
                            <w:bookmarkStart w:id="4" w:name="_Toc110487779"/>
                            <w:bookmarkStart w:id="5" w:name="_Toc110487788"/>
                            <w:bookmarkStart w:id="6" w:name="_Toc110487798"/>
                            <w:bookmarkStart w:id="7" w:name="_Toc110487834"/>
                            <w:bookmarkStart w:id="8" w:name="_Toc110488001"/>
                            <w:bookmarkStart w:id="9" w:name="_Toc114065434"/>
                            <w:bookmarkStart w:id="10" w:name="_Toc114067336"/>
                            <w:r>
                              <w:t>ELABORACIÓN Y CONTROL DE CAMBIOS</w:t>
                            </w:r>
                            <w:bookmarkEnd w:id="1"/>
                            <w:bookmarkEnd w:id="2"/>
                            <w:bookmarkEnd w:id="3"/>
                            <w:bookmarkEnd w:id="4"/>
                            <w:bookmarkEnd w:id="5"/>
                            <w:bookmarkEnd w:id="6"/>
                            <w:bookmarkEnd w:id="7"/>
                            <w:bookmarkEnd w:id="8"/>
                            <w:bookmarkEnd w:id="9"/>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7CD4E" id="_x0000_s1039" style="position:absolute;margin-left:-25.6pt;margin-top:-14.85pt;width:601.9pt;height:31.5pt;z-index:4876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faZwIAAMcEAAAOAAAAZHJzL2Uyb0RvYy54bWysVF1PGzEQfK/U/2D5vdxdSKCNuKAIRFUJ&#10;AQIqnjc+34fks13byYX++o59F6C0T1WFZHa9ezu749mcne97xXbS+c7okhdHOWdSC1N1uin598er&#10;T58584F0RcpoWfJn6fn56uOHs8Eu5cy0RlXSMRTRfjnYkrch2GWWedHKnvyRsVIjWBvXU4Drmqxy&#10;NKB6r7JZnp9kg3GVdUZI73F7OQb5KtWvaynCbV17GZgqOXoL6XTp3MQzW53RsnFk205MbdA/dNFT&#10;pwH6UuqSArGt6/4o1XfCGW/qcCRMn5m67oRMM2CaIn83zUNLVqZZQI63LzT5/1dW3OzuHOsqvN2C&#10;M0093ugerJFulGSzoogMDdYvkfhg79zkeZhx3H3t+vgfg7B9YvX5hVW5D0zg8vRkPi+OQb5AbJ7n&#10;+SLRnr1+bZ0PX6XpWTRK7oCfyKTdtQ9AROohJYJ5o7rqqlMqOa7ZXCjHdoQXPj0+wV9sGZ/8lqY0&#10;G0o+WwAfjRCUVisKMHuL2b1uOCPVQMIiuIStTURApRH7knw7YqSyE4TSMS6TzqZWI1cjO9EK+81+&#10;ZDd1Fa82pnoG5c6MWvRWXHUY+5p8uCMH8aFBLFS4xVErg67NZHHWGvfzb/cxH5pAlLMBYsZEP7bk&#10;JGfqm4ZavhTzeVR/cuaL0xkc9zayeRvR2/7CgM0Cq2tFMmN+UAezdqZ/wt6tIypCpAWwR+4m5yKM&#10;S4bNFXK9TmlQvKVwrR+siMUP1D7un8jZ6e0DVHNjDsKn5TsJjLnxS23W22DqLunjlVe8fHSwLUkD&#10;02bHdXzrp6zX35/VLwAAAP//AwBQSwMEFAAGAAgAAAAhAErAMfneAAAACwEAAA8AAABkcnMvZG93&#10;bnJldi54bWxMj8tqwzAQRfeB/oOYQneJ/MBu61oOpRAIdOWkH6BYU1vUGhlJTpy/j7JqdjPM4c65&#10;9XYxIzuj89qSgHSTAEPqrNLUC/g57tZvwHyQpORoCQVc0cO2eVrVslL2Qi2eD6FnMYR8JQUMIUwV&#10;574b0Ei/sRNSvP1aZ2SIq+u5cvISw83IsyQpuZGa4odBTvg1YPd3mI2AciraGZNv54622O3VVbdz&#10;0EK8PC+fH8ACLuEfhrt+VIcmOp3sTMqzUcC6SLOIxiF7fwV2J9IiK4GdBOR5Dryp+WOH5gYAAP//&#10;AwBQSwECLQAUAAYACAAAACEAtoM4kv4AAADhAQAAEwAAAAAAAAAAAAAAAAAAAAAAW0NvbnRlbnRf&#10;VHlwZXNdLnhtbFBLAQItABQABgAIAAAAIQA4/SH/1gAAAJQBAAALAAAAAAAAAAAAAAAAAC8BAABf&#10;cmVscy8ucmVsc1BLAQItABQABgAIAAAAIQAWXHfaZwIAAMcEAAAOAAAAAAAAAAAAAAAAAC4CAABk&#10;cnMvZTJvRG9jLnhtbFBLAQItABQABgAIAAAAIQBKwDH53gAAAAsBAAAPAAAAAAAAAAAAAAAAAMEE&#10;AABkcnMvZG93bnJldi54bWxQSwUGAAAAAAQABADzAAAAzAUAAAAA&#10;" fillcolor="#736363" stroked="f" strokeweight="2pt">
                <v:textbox>
                  <w:txbxContent>
                    <w:p w:rsidR="00B44342" w:rsidRPr="003702CD" w:rsidRDefault="00B44342" w:rsidP="00463364">
                      <w:pPr>
                        <w:pStyle w:val="01Capitul"/>
                        <w:numPr>
                          <w:ilvl w:val="0"/>
                          <w:numId w:val="0"/>
                        </w:numPr>
                      </w:pPr>
                      <w:bookmarkStart w:id="11" w:name="_Toc107491597"/>
                      <w:bookmarkStart w:id="12" w:name="_Toc109637299"/>
                      <w:bookmarkStart w:id="13" w:name="_Toc110487523"/>
                      <w:bookmarkStart w:id="14" w:name="_Toc110487779"/>
                      <w:bookmarkStart w:id="15" w:name="_Toc110487788"/>
                      <w:bookmarkStart w:id="16" w:name="_Toc110487798"/>
                      <w:bookmarkStart w:id="17" w:name="_Toc110487834"/>
                      <w:bookmarkStart w:id="18" w:name="_Toc110488001"/>
                      <w:bookmarkStart w:id="19" w:name="_Toc114065434"/>
                      <w:bookmarkStart w:id="20" w:name="_Toc114067336"/>
                      <w:r>
                        <w:t>ELABORACIÓN Y CONTROL DE CAMBIOS</w:t>
                      </w:r>
                      <w:bookmarkEnd w:id="11"/>
                      <w:bookmarkEnd w:id="12"/>
                      <w:bookmarkEnd w:id="13"/>
                      <w:bookmarkEnd w:id="14"/>
                      <w:bookmarkEnd w:id="15"/>
                      <w:bookmarkEnd w:id="16"/>
                      <w:bookmarkEnd w:id="17"/>
                      <w:bookmarkEnd w:id="18"/>
                      <w:bookmarkEnd w:id="19"/>
                      <w:bookmarkEnd w:id="20"/>
                    </w:p>
                  </w:txbxContent>
                </v:textbox>
              </v:rect>
            </w:pict>
          </mc:Fallback>
        </mc:AlternateContent>
      </w:r>
    </w:p>
    <w:p w:rsidR="00463364" w:rsidRDefault="00463364" w:rsidP="00463364">
      <w:pPr>
        <w:pStyle w:val="05Cuerpo"/>
        <w:spacing w:before="0"/>
      </w:pPr>
    </w:p>
    <w:p w:rsidR="00463364" w:rsidRDefault="00463364" w:rsidP="00463364">
      <w:pPr>
        <w:pStyle w:val="05Cuerpo"/>
        <w:spacing w:before="0"/>
      </w:pPr>
    </w:p>
    <w:p w:rsidR="00463364" w:rsidRPr="008D0DB9" w:rsidRDefault="00463364" w:rsidP="00463364">
      <w:pPr>
        <w:pStyle w:val="06Elaboracinycontrol"/>
      </w:pPr>
      <w:r w:rsidRPr="008D0DB9">
        <w:t>ELABORACI</w:t>
      </w:r>
      <w:r>
        <w:t>ÓN INICIAL DEL DOCUMENTO</w:t>
      </w:r>
    </w:p>
    <w:p w:rsidR="00463364" w:rsidRDefault="00463364" w:rsidP="00463364">
      <w:pPr>
        <w:pStyle w:val="05Cuerpo"/>
        <w:spacing w:before="0"/>
      </w:pPr>
    </w:p>
    <w:tbl>
      <w:tblPr>
        <w:tblW w:w="5000" w:type="pct"/>
        <w:tblCellMar>
          <w:left w:w="70" w:type="dxa"/>
          <w:right w:w="70" w:type="dxa"/>
        </w:tblCellMar>
        <w:tblLook w:val="04A0" w:firstRow="1" w:lastRow="0" w:firstColumn="1" w:lastColumn="0" w:noHBand="0" w:noVBand="1"/>
      </w:tblPr>
      <w:tblGrid>
        <w:gridCol w:w="1271"/>
        <w:gridCol w:w="2268"/>
        <w:gridCol w:w="3402"/>
        <w:gridCol w:w="3305"/>
      </w:tblGrid>
      <w:tr w:rsidR="00463364" w:rsidRPr="00091136" w:rsidTr="00A358B8">
        <w:trPr>
          <w:trHeight w:val="300"/>
          <w:tblHeader/>
        </w:trPr>
        <w:tc>
          <w:tcPr>
            <w:tcW w:w="620" w:type="pc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463364" w:rsidRPr="00091136" w:rsidRDefault="00463364" w:rsidP="00A358B8">
            <w:pPr>
              <w:pStyle w:val="05Cuerpo"/>
              <w:jc w:val="center"/>
              <w:rPr>
                <w:b/>
                <w:sz w:val="20"/>
                <w:szCs w:val="20"/>
                <w:lang w:val="es-CO" w:eastAsia="es-CO"/>
              </w:rPr>
            </w:pPr>
            <w:r w:rsidRPr="00091136">
              <w:rPr>
                <w:b/>
                <w:sz w:val="20"/>
                <w:szCs w:val="20"/>
                <w:lang w:val="es-CO" w:eastAsia="es-CO"/>
              </w:rPr>
              <w:t>CONTROL</w:t>
            </w:r>
          </w:p>
        </w:tc>
        <w:tc>
          <w:tcPr>
            <w:tcW w:w="1107" w:type="pct"/>
            <w:tcBorders>
              <w:top w:val="single" w:sz="4" w:space="0" w:color="808080"/>
              <w:left w:val="nil"/>
              <w:bottom w:val="single" w:sz="4" w:space="0" w:color="808080"/>
              <w:right w:val="single" w:sz="4" w:space="0" w:color="808080"/>
            </w:tcBorders>
            <w:shd w:val="clear" w:color="auto" w:fill="auto"/>
            <w:vAlign w:val="center"/>
            <w:hideMark/>
          </w:tcPr>
          <w:p w:rsidR="00463364" w:rsidRPr="00091136" w:rsidRDefault="00463364" w:rsidP="00A358B8">
            <w:pPr>
              <w:pStyle w:val="05Cuerpo"/>
              <w:jc w:val="center"/>
              <w:rPr>
                <w:b/>
                <w:sz w:val="20"/>
                <w:szCs w:val="20"/>
                <w:lang w:val="es-CO" w:eastAsia="es-CO"/>
              </w:rPr>
            </w:pPr>
            <w:r w:rsidRPr="00091136">
              <w:rPr>
                <w:b/>
                <w:sz w:val="20"/>
                <w:szCs w:val="20"/>
                <w:lang w:val="es-CO" w:eastAsia="es-CO"/>
              </w:rPr>
              <w:t>FECHA</w:t>
            </w:r>
          </w:p>
        </w:tc>
        <w:tc>
          <w:tcPr>
            <w:tcW w:w="1660" w:type="pct"/>
            <w:tcBorders>
              <w:top w:val="single" w:sz="4" w:space="0" w:color="808080"/>
              <w:left w:val="nil"/>
              <w:bottom w:val="single" w:sz="4" w:space="0" w:color="808080"/>
              <w:right w:val="single" w:sz="4" w:space="0" w:color="808080"/>
            </w:tcBorders>
            <w:shd w:val="clear" w:color="auto" w:fill="auto"/>
            <w:vAlign w:val="center"/>
            <w:hideMark/>
          </w:tcPr>
          <w:p w:rsidR="00463364" w:rsidRPr="00091136" w:rsidRDefault="00463364" w:rsidP="00A358B8">
            <w:pPr>
              <w:pStyle w:val="05Cuerpo"/>
              <w:jc w:val="center"/>
              <w:rPr>
                <w:b/>
                <w:sz w:val="20"/>
                <w:szCs w:val="20"/>
                <w:lang w:val="es-CO" w:eastAsia="es-CO"/>
              </w:rPr>
            </w:pPr>
            <w:r w:rsidRPr="00091136">
              <w:rPr>
                <w:b/>
                <w:sz w:val="20"/>
                <w:szCs w:val="20"/>
                <w:lang w:val="es-CO" w:eastAsia="es-CO"/>
              </w:rPr>
              <w:t>NOMBRE Y APELLIDO</w:t>
            </w:r>
          </w:p>
        </w:tc>
        <w:tc>
          <w:tcPr>
            <w:tcW w:w="1613" w:type="pct"/>
            <w:tcBorders>
              <w:top w:val="single" w:sz="4" w:space="0" w:color="808080"/>
              <w:left w:val="nil"/>
              <w:bottom w:val="single" w:sz="4" w:space="0" w:color="808080"/>
              <w:right w:val="single" w:sz="4" w:space="0" w:color="808080"/>
            </w:tcBorders>
            <w:shd w:val="clear" w:color="auto" w:fill="auto"/>
            <w:vAlign w:val="center"/>
            <w:hideMark/>
          </w:tcPr>
          <w:p w:rsidR="00463364" w:rsidRPr="00091136" w:rsidRDefault="00463364" w:rsidP="00A358B8">
            <w:pPr>
              <w:pStyle w:val="05Cuerpo"/>
              <w:jc w:val="center"/>
              <w:rPr>
                <w:b/>
                <w:sz w:val="20"/>
                <w:szCs w:val="20"/>
                <w:lang w:val="es-CO" w:eastAsia="es-CO"/>
              </w:rPr>
            </w:pPr>
            <w:r w:rsidRPr="00091136">
              <w:rPr>
                <w:b/>
                <w:sz w:val="20"/>
                <w:szCs w:val="20"/>
                <w:lang w:val="es-CO" w:eastAsia="es-CO"/>
              </w:rPr>
              <w:t>CARGO</w:t>
            </w:r>
          </w:p>
        </w:tc>
      </w:tr>
      <w:tr w:rsidR="00463364" w:rsidRPr="00091136" w:rsidTr="00A358B8">
        <w:trPr>
          <w:trHeight w:val="300"/>
        </w:trPr>
        <w:tc>
          <w:tcPr>
            <w:tcW w:w="620" w:type="pct"/>
            <w:tcBorders>
              <w:top w:val="nil"/>
              <w:left w:val="single" w:sz="4" w:space="0" w:color="808080"/>
              <w:bottom w:val="single" w:sz="4" w:space="0" w:color="808080"/>
              <w:right w:val="single" w:sz="4" w:space="0" w:color="808080"/>
            </w:tcBorders>
            <w:shd w:val="clear" w:color="000000" w:fill="BFBFBF"/>
          </w:tcPr>
          <w:p w:rsidR="00463364" w:rsidRPr="00091136" w:rsidRDefault="00463364" w:rsidP="00A358B8">
            <w:pPr>
              <w:pStyle w:val="05Cuerpo"/>
              <w:rPr>
                <w:sz w:val="20"/>
                <w:szCs w:val="20"/>
              </w:rPr>
            </w:pPr>
            <w:r w:rsidRPr="00091136">
              <w:rPr>
                <w:sz w:val="20"/>
                <w:szCs w:val="20"/>
              </w:rPr>
              <w:t>REALIZÓ</w:t>
            </w:r>
          </w:p>
        </w:tc>
        <w:tc>
          <w:tcPr>
            <w:tcW w:w="1107" w:type="pct"/>
            <w:tcBorders>
              <w:top w:val="nil"/>
              <w:left w:val="nil"/>
              <w:bottom w:val="single" w:sz="4" w:space="0" w:color="808080"/>
              <w:right w:val="single" w:sz="4" w:space="0" w:color="808080"/>
            </w:tcBorders>
            <w:shd w:val="clear" w:color="000000" w:fill="BFBFBF"/>
            <w:vAlign w:val="center"/>
          </w:tcPr>
          <w:p w:rsidR="00463364" w:rsidRPr="00091136" w:rsidRDefault="00FB6B65" w:rsidP="00903762">
            <w:pPr>
              <w:pStyle w:val="05Cuerpo"/>
              <w:jc w:val="center"/>
              <w:rPr>
                <w:rFonts w:eastAsia="Times New Roman"/>
                <w:sz w:val="20"/>
                <w:szCs w:val="20"/>
                <w:lang w:val="es-CO" w:eastAsia="es-CO"/>
              </w:rPr>
            </w:pPr>
            <w:r>
              <w:rPr>
                <w:rFonts w:eastAsia="Times New Roman"/>
                <w:sz w:val="20"/>
                <w:szCs w:val="20"/>
                <w:lang w:val="es-CO" w:eastAsia="es-CO"/>
              </w:rPr>
              <w:t>10/0</w:t>
            </w:r>
            <w:r w:rsidR="0074118F">
              <w:rPr>
                <w:rFonts w:eastAsia="Times New Roman"/>
                <w:sz w:val="20"/>
                <w:szCs w:val="20"/>
                <w:lang w:val="es-CO" w:eastAsia="es-CO"/>
              </w:rPr>
              <w:t>8</w:t>
            </w:r>
            <w:r>
              <w:rPr>
                <w:rFonts w:eastAsia="Times New Roman"/>
                <w:sz w:val="20"/>
                <w:szCs w:val="20"/>
                <w:lang w:val="es-CO" w:eastAsia="es-CO"/>
              </w:rPr>
              <w:t>/2023</w:t>
            </w:r>
          </w:p>
        </w:tc>
        <w:tc>
          <w:tcPr>
            <w:tcW w:w="1660" w:type="pct"/>
            <w:tcBorders>
              <w:top w:val="nil"/>
              <w:left w:val="nil"/>
              <w:bottom w:val="single" w:sz="4" w:space="0" w:color="808080"/>
              <w:right w:val="single" w:sz="4" w:space="0" w:color="808080"/>
            </w:tcBorders>
            <w:shd w:val="clear" w:color="000000" w:fill="BFBFBF"/>
            <w:vAlign w:val="center"/>
          </w:tcPr>
          <w:p w:rsidR="00463364" w:rsidRPr="00E609ED" w:rsidRDefault="002E379D" w:rsidP="00A358B8">
            <w:pPr>
              <w:pStyle w:val="05Cuerpo"/>
              <w:rPr>
                <w:rFonts w:eastAsia="Times New Roman"/>
                <w:sz w:val="20"/>
                <w:szCs w:val="20"/>
                <w:lang w:val="es-CO" w:eastAsia="es-CO"/>
              </w:rPr>
            </w:pPr>
            <w:r>
              <w:rPr>
                <w:rFonts w:eastAsia="Times New Roman"/>
                <w:sz w:val="20"/>
                <w:szCs w:val="20"/>
                <w:lang w:val="es-CO" w:eastAsia="es-CO"/>
              </w:rPr>
              <w:t>JORGE JUÑIOR RODRIGUEZ</w:t>
            </w:r>
          </w:p>
        </w:tc>
        <w:tc>
          <w:tcPr>
            <w:tcW w:w="1613" w:type="pct"/>
            <w:tcBorders>
              <w:top w:val="nil"/>
              <w:left w:val="nil"/>
              <w:bottom w:val="single" w:sz="4" w:space="0" w:color="808080"/>
              <w:right w:val="single" w:sz="4" w:space="0" w:color="808080"/>
            </w:tcBorders>
            <w:shd w:val="clear" w:color="000000" w:fill="BFBFBF"/>
            <w:vAlign w:val="center"/>
          </w:tcPr>
          <w:p w:rsidR="00463364" w:rsidRPr="00E609ED" w:rsidRDefault="002E379D" w:rsidP="00A358B8">
            <w:pPr>
              <w:pStyle w:val="05Cuerpo"/>
              <w:rPr>
                <w:rFonts w:eastAsia="Times New Roman"/>
                <w:sz w:val="20"/>
                <w:szCs w:val="20"/>
                <w:lang w:val="es-CO" w:eastAsia="es-CO"/>
              </w:rPr>
            </w:pPr>
            <w:r>
              <w:rPr>
                <w:rFonts w:eastAsia="Times New Roman"/>
                <w:sz w:val="20"/>
                <w:szCs w:val="20"/>
                <w:lang w:val="es-CO" w:eastAsia="es-CO"/>
              </w:rPr>
              <w:t>COORDINADOR GINECO-OBSTETRICIA</w:t>
            </w:r>
          </w:p>
        </w:tc>
      </w:tr>
      <w:tr w:rsidR="00463364" w:rsidRPr="00091136" w:rsidTr="00A358B8">
        <w:trPr>
          <w:trHeight w:val="300"/>
        </w:trPr>
        <w:tc>
          <w:tcPr>
            <w:tcW w:w="620" w:type="pct"/>
            <w:tcBorders>
              <w:top w:val="nil"/>
              <w:left w:val="single" w:sz="4" w:space="0" w:color="808080"/>
              <w:bottom w:val="single" w:sz="4" w:space="0" w:color="808080"/>
              <w:right w:val="single" w:sz="4" w:space="0" w:color="808080"/>
            </w:tcBorders>
            <w:shd w:val="clear" w:color="000000" w:fill="FFFFFF"/>
          </w:tcPr>
          <w:p w:rsidR="00463364" w:rsidRPr="00091136" w:rsidRDefault="00463364" w:rsidP="00A358B8">
            <w:pPr>
              <w:pStyle w:val="05Cuerpo"/>
              <w:rPr>
                <w:sz w:val="20"/>
                <w:szCs w:val="20"/>
              </w:rPr>
            </w:pPr>
            <w:r w:rsidRPr="00091136">
              <w:rPr>
                <w:sz w:val="20"/>
                <w:szCs w:val="20"/>
              </w:rPr>
              <w:t>REVISÓ</w:t>
            </w:r>
          </w:p>
        </w:tc>
        <w:tc>
          <w:tcPr>
            <w:tcW w:w="1107" w:type="pct"/>
            <w:tcBorders>
              <w:top w:val="nil"/>
              <w:left w:val="nil"/>
              <w:bottom w:val="single" w:sz="4" w:space="0" w:color="808080"/>
              <w:right w:val="single" w:sz="4" w:space="0" w:color="808080"/>
            </w:tcBorders>
            <w:shd w:val="clear" w:color="000000" w:fill="FFFFFF"/>
          </w:tcPr>
          <w:p w:rsidR="00463364" w:rsidRDefault="0074118F" w:rsidP="00A358B8">
            <w:pPr>
              <w:jc w:val="center"/>
            </w:pPr>
            <w:r>
              <w:t>20/08/2023</w:t>
            </w:r>
          </w:p>
        </w:tc>
        <w:tc>
          <w:tcPr>
            <w:tcW w:w="1660" w:type="pct"/>
            <w:tcBorders>
              <w:top w:val="nil"/>
              <w:left w:val="nil"/>
              <w:bottom w:val="single" w:sz="4" w:space="0" w:color="808080"/>
              <w:right w:val="single" w:sz="4" w:space="0" w:color="808080"/>
            </w:tcBorders>
            <w:shd w:val="clear" w:color="000000" w:fill="FFFFFF"/>
            <w:vAlign w:val="center"/>
          </w:tcPr>
          <w:p w:rsidR="00463364" w:rsidRPr="00E609ED" w:rsidRDefault="0074118F" w:rsidP="00A358B8">
            <w:pPr>
              <w:pStyle w:val="05Cuerpo"/>
              <w:rPr>
                <w:rFonts w:eastAsia="Times New Roman"/>
                <w:sz w:val="20"/>
                <w:szCs w:val="20"/>
                <w:lang w:val="es-CO" w:eastAsia="es-CO"/>
              </w:rPr>
            </w:pPr>
            <w:r>
              <w:rPr>
                <w:rFonts w:eastAsia="Times New Roman"/>
                <w:sz w:val="20"/>
                <w:szCs w:val="20"/>
                <w:lang w:val="es-CO" w:eastAsia="es-CO"/>
              </w:rPr>
              <w:t>MABIS MERCADO RUA</w:t>
            </w:r>
          </w:p>
        </w:tc>
        <w:tc>
          <w:tcPr>
            <w:tcW w:w="1613" w:type="pct"/>
            <w:tcBorders>
              <w:top w:val="nil"/>
              <w:left w:val="nil"/>
              <w:bottom w:val="single" w:sz="4" w:space="0" w:color="808080"/>
              <w:right w:val="single" w:sz="4" w:space="0" w:color="808080"/>
            </w:tcBorders>
            <w:shd w:val="clear" w:color="000000" w:fill="FFFFFF"/>
            <w:vAlign w:val="center"/>
          </w:tcPr>
          <w:p w:rsidR="00463364" w:rsidRPr="00E609ED" w:rsidRDefault="0074118F" w:rsidP="00A358B8">
            <w:pPr>
              <w:pStyle w:val="05Cuerpo"/>
              <w:rPr>
                <w:rFonts w:eastAsia="Times New Roman"/>
                <w:sz w:val="20"/>
                <w:szCs w:val="20"/>
                <w:lang w:val="es-CO" w:eastAsia="es-CO"/>
              </w:rPr>
            </w:pPr>
            <w:r>
              <w:rPr>
                <w:rFonts w:eastAsia="Times New Roman"/>
                <w:sz w:val="20"/>
                <w:szCs w:val="20"/>
                <w:lang w:val="es-CO" w:eastAsia="es-CO"/>
              </w:rPr>
              <w:t>PROFESIONAL CALIDAD</w:t>
            </w:r>
          </w:p>
        </w:tc>
      </w:tr>
      <w:tr w:rsidR="00463364" w:rsidRPr="00091136" w:rsidTr="00A358B8">
        <w:trPr>
          <w:trHeight w:val="300"/>
        </w:trPr>
        <w:tc>
          <w:tcPr>
            <w:tcW w:w="620" w:type="pct"/>
            <w:tcBorders>
              <w:top w:val="nil"/>
              <w:left w:val="single" w:sz="4" w:space="0" w:color="808080"/>
              <w:bottom w:val="single" w:sz="4" w:space="0" w:color="808080"/>
              <w:right w:val="single" w:sz="4" w:space="0" w:color="808080"/>
            </w:tcBorders>
            <w:shd w:val="clear" w:color="000000" w:fill="BFBFBF"/>
          </w:tcPr>
          <w:p w:rsidR="00463364" w:rsidRPr="00091136" w:rsidRDefault="00463364" w:rsidP="00A358B8">
            <w:pPr>
              <w:pStyle w:val="05Cuerpo"/>
              <w:rPr>
                <w:sz w:val="20"/>
                <w:szCs w:val="20"/>
              </w:rPr>
            </w:pPr>
            <w:r w:rsidRPr="00091136">
              <w:rPr>
                <w:sz w:val="20"/>
                <w:szCs w:val="20"/>
              </w:rPr>
              <w:t>APROBÓ</w:t>
            </w:r>
          </w:p>
        </w:tc>
        <w:tc>
          <w:tcPr>
            <w:tcW w:w="1107" w:type="pct"/>
            <w:tcBorders>
              <w:top w:val="nil"/>
              <w:left w:val="nil"/>
              <w:bottom w:val="single" w:sz="4" w:space="0" w:color="808080"/>
              <w:right w:val="single" w:sz="4" w:space="0" w:color="808080"/>
            </w:tcBorders>
            <w:shd w:val="clear" w:color="000000" w:fill="BFBFBF"/>
          </w:tcPr>
          <w:p w:rsidR="00463364" w:rsidRDefault="0074118F" w:rsidP="00A358B8">
            <w:pPr>
              <w:jc w:val="center"/>
            </w:pPr>
            <w:r>
              <w:t>30/08</w:t>
            </w:r>
            <w:r w:rsidR="00FB6B65">
              <w:t>/2023</w:t>
            </w:r>
          </w:p>
        </w:tc>
        <w:tc>
          <w:tcPr>
            <w:tcW w:w="1660" w:type="pct"/>
            <w:tcBorders>
              <w:top w:val="nil"/>
              <w:left w:val="nil"/>
              <w:bottom w:val="single" w:sz="4" w:space="0" w:color="808080"/>
              <w:right w:val="single" w:sz="4" w:space="0" w:color="808080"/>
            </w:tcBorders>
            <w:shd w:val="clear" w:color="000000" w:fill="BFBFBF"/>
            <w:vAlign w:val="center"/>
          </w:tcPr>
          <w:p w:rsidR="00463364" w:rsidRPr="00E609ED" w:rsidRDefault="002E379D" w:rsidP="00A358B8">
            <w:pPr>
              <w:pStyle w:val="05Cuerpo"/>
              <w:rPr>
                <w:rFonts w:eastAsia="Times New Roman"/>
                <w:sz w:val="20"/>
                <w:szCs w:val="20"/>
                <w:lang w:val="es-CO" w:eastAsia="es-CO"/>
              </w:rPr>
            </w:pPr>
            <w:r>
              <w:rPr>
                <w:rFonts w:eastAsia="Times New Roman"/>
                <w:sz w:val="20"/>
                <w:szCs w:val="20"/>
                <w:lang w:val="es-CO" w:eastAsia="es-CO"/>
              </w:rPr>
              <w:t>HENRY MARTINEZ VEGA</w:t>
            </w:r>
          </w:p>
        </w:tc>
        <w:tc>
          <w:tcPr>
            <w:tcW w:w="1613" w:type="pct"/>
            <w:tcBorders>
              <w:top w:val="nil"/>
              <w:left w:val="nil"/>
              <w:bottom w:val="single" w:sz="4" w:space="0" w:color="808080"/>
              <w:right w:val="single" w:sz="4" w:space="0" w:color="808080"/>
            </w:tcBorders>
            <w:shd w:val="clear" w:color="000000" w:fill="BFBFBF"/>
            <w:vAlign w:val="center"/>
          </w:tcPr>
          <w:p w:rsidR="00463364" w:rsidRPr="00E609ED" w:rsidRDefault="002E379D" w:rsidP="00A358B8">
            <w:pPr>
              <w:pStyle w:val="05Cuerpo"/>
              <w:rPr>
                <w:rFonts w:eastAsia="Times New Roman"/>
                <w:sz w:val="20"/>
                <w:szCs w:val="20"/>
                <w:lang w:val="es-CO" w:eastAsia="es-CO"/>
              </w:rPr>
            </w:pPr>
            <w:r w:rsidRPr="002E379D">
              <w:rPr>
                <w:rFonts w:eastAsia="Times New Roman"/>
                <w:sz w:val="20"/>
                <w:szCs w:val="20"/>
                <w:lang w:val="es-CO" w:eastAsia="es-CO"/>
              </w:rPr>
              <w:t>SUBGERENTE CIENTIFICO</w:t>
            </w:r>
          </w:p>
        </w:tc>
      </w:tr>
    </w:tbl>
    <w:p w:rsidR="00463364" w:rsidRDefault="00463364" w:rsidP="00463364">
      <w:pPr>
        <w:pStyle w:val="05Cuerpo"/>
        <w:spacing w:before="0"/>
      </w:pPr>
    </w:p>
    <w:p w:rsidR="00463364" w:rsidRPr="008D0DB9" w:rsidRDefault="00463364" w:rsidP="00463364">
      <w:pPr>
        <w:pStyle w:val="06Elaboracinycontrol"/>
      </w:pPr>
      <w:r>
        <w:t>CONTROL DE CAMBIOS</w:t>
      </w:r>
    </w:p>
    <w:tbl>
      <w:tblPr>
        <w:tblW w:w="5000" w:type="pct"/>
        <w:tblCellMar>
          <w:left w:w="70" w:type="dxa"/>
          <w:right w:w="70" w:type="dxa"/>
        </w:tblCellMar>
        <w:tblLook w:val="04A0" w:firstRow="1" w:lastRow="0" w:firstColumn="1" w:lastColumn="0" w:noHBand="0" w:noVBand="1"/>
      </w:tblPr>
      <w:tblGrid>
        <w:gridCol w:w="2691"/>
        <w:gridCol w:w="1416"/>
        <w:gridCol w:w="709"/>
        <w:gridCol w:w="1701"/>
        <w:gridCol w:w="1842"/>
        <w:gridCol w:w="1887"/>
      </w:tblGrid>
      <w:tr w:rsidR="00463364" w:rsidRPr="00091136" w:rsidTr="00A358B8">
        <w:trPr>
          <w:trHeight w:val="300"/>
          <w:tblHeader/>
        </w:trPr>
        <w:tc>
          <w:tcPr>
            <w:tcW w:w="1313" w:type="pct"/>
            <w:tcBorders>
              <w:top w:val="single" w:sz="4" w:space="0" w:color="808080"/>
              <w:left w:val="single" w:sz="4" w:space="0" w:color="808080"/>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NOMBRE DEL DOCUMENTO</w:t>
            </w:r>
          </w:p>
        </w:tc>
        <w:tc>
          <w:tcPr>
            <w:tcW w:w="691"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CÓDIGO</w:t>
            </w:r>
          </w:p>
        </w:tc>
        <w:tc>
          <w:tcPr>
            <w:tcW w:w="346" w:type="pct"/>
            <w:tcBorders>
              <w:top w:val="single" w:sz="4" w:space="0" w:color="808080"/>
              <w:left w:val="nil"/>
              <w:bottom w:val="single" w:sz="4" w:space="0" w:color="808080"/>
              <w:right w:val="single" w:sz="4" w:space="0" w:color="808080"/>
            </w:tcBorders>
            <w:shd w:val="clear" w:color="auto" w:fill="auto"/>
            <w:vAlign w:val="center"/>
          </w:tcPr>
          <w:p w:rsidR="00463364" w:rsidRDefault="00463364" w:rsidP="00A358B8">
            <w:pPr>
              <w:pStyle w:val="05Cuerpo"/>
              <w:jc w:val="center"/>
              <w:rPr>
                <w:b/>
                <w:sz w:val="20"/>
                <w:szCs w:val="20"/>
                <w:lang w:val="es-CO" w:eastAsia="es-CO"/>
              </w:rPr>
            </w:pPr>
            <w:r>
              <w:rPr>
                <w:b/>
                <w:sz w:val="20"/>
                <w:szCs w:val="20"/>
                <w:lang w:val="es-CO" w:eastAsia="es-CO"/>
              </w:rPr>
              <w:t>VER</w:t>
            </w:r>
          </w:p>
          <w:p w:rsidR="00463364" w:rsidRPr="00091136" w:rsidRDefault="00463364" w:rsidP="00A358B8">
            <w:pPr>
              <w:pStyle w:val="05Cuerpo"/>
              <w:jc w:val="center"/>
              <w:rPr>
                <w:b/>
                <w:sz w:val="20"/>
                <w:szCs w:val="20"/>
                <w:lang w:val="es-CO" w:eastAsia="es-CO"/>
              </w:rPr>
            </w:pPr>
            <w:r>
              <w:rPr>
                <w:b/>
                <w:sz w:val="20"/>
                <w:szCs w:val="20"/>
                <w:lang w:val="es-CO" w:eastAsia="es-CO"/>
              </w:rPr>
              <w:t>SIÓN</w:t>
            </w:r>
          </w:p>
        </w:tc>
        <w:tc>
          <w:tcPr>
            <w:tcW w:w="830"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FECHA MODIFICACIÓN</w:t>
            </w:r>
          </w:p>
        </w:tc>
        <w:tc>
          <w:tcPr>
            <w:tcW w:w="899" w:type="pct"/>
            <w:tcBorders>
              <w:top w:val="single" w:sz="4" w:space="0" w:color="808080"/>
              <w:left w:val="nil"/>
              <w:bottom w:val="single" w:sz="4" w:space="0" w:color="808080"/>
              <w:right w:val="single" w:sz="4" w:space="0" w:color="808080"/>
            </w:tcBorders>
          </w:tcPr>
          <w:p w:rsidR="00463364" w:rsidRPr="00091136" w:rsidRDefault="00463364" w:rsidP="00A358B8">
            <w:pPr>
              <w:pStyle w:val="05Cuerpo"/>
              <w:jc w:val="center"/>
              <w:rPr>
                <w:b/>
                <w:sz w:val="20"/>
                <w:szCs w:val="20"/>
                <w:lang w:val="es-CO" w:eastAsia="es-CO"/>
              </w:rPr>
            </w:pPr>
            <w:r>
              <w:rPr>
                <w:b/>
                <w:sz w:val="20"/>
                <w:szCs w:val="20"/>
                <w:lang w:val="es-CO" w:eastAsia="es-CO"/>
              </w:rPr>
              <w:t>MODIFICACIÓN</w:t>
            </w:r>
          </w:p>
        </w:tc>
        <w:tc>
          <w:tcPr>
            <w:tcW w:w="921" w:type="pct"/>
            <w:tcBorders>
              <w:top w:val="single" w:sz="4" w:space="0" w:color="808080"/>
              <w:left w:val="nil"/>
              <w:bottom w:val="single" w:sz="4" w:space="0" w:color="808080"/>
              <w:right w:val="single" w:sz="4" w:space="0" w:color="808080"/>
            </w:tcBorders>
          </w:tcPr>
          <w:p w:rsidR="00463364" w:rsidRPr="00091136" w:rsidRDefault="00463364" w:rsidP="00A358B8">
            <w:pPr>
              <w:pStyle w:val="05Cuerpo"/>
              <w:jc w:val="center"/>
              <w:rPr>
                <w:b/>
                <w:sz w:val="20"/>
                <w:szCs w:val="20"/>
                <w:lang w:val="es-CO" w:eastAsia="es-CO"/>
              </w:rPr>
            </w:pPr>
            <w:r>
              <w:rPr>
                <w:b/>
                <w:sz w:val="20"/>
                <w:szCs w:val="20"/>
                <w:lang w:val="es-CO" w:eastAsia="es-CO"/>
              </w:rPr>
              <w:t>RESPONSABLE</w:t>
            </w:r>
          </w:p>
        </w:tc>
      </w:tr>
      <w:tr w:rsidR="00463364" w:rsidRPr="00091136" w:rsidTr="00A358B8">
        <w:trPr>
          <w:trHeight w:val="300"/>
        </w:trPr>
        <w:tc>
          <w:tcPr>
            <w:tcW w:w="1313" w:type="pct"/>
            <w:tcBorders>
              <w:top w:val="nil"/>
              <w:left w:val="single" w:sz="4" w:space="0" w:color="808080"/>
              <w:bottom w:val="single" w:sz="4" w:space="0" w:color="808080"/>
              <w:right w:val="single" w:sz="4" w:space="0" w:color="808080"/>
            </w:tcBorders>
            <w:shd w:val="clear" w:color="000000" w:fill="BFBFBF"/>
          </w:tcPr>
          <w:p w:rsidR="00463364" w:rsidRPr="00091136" w:rsidRDefault="00CC3E89" w:rsidP="0083641A">
            <w:pPr>
              <w:pStyle w:val="05Cuerpo"/>
              <w:rPr>
                <w:sz w:val="20"/>
                <w:szCs w:val="20"/>
              </w:rPr>
            </w:pPr>
            <w:r>
              <w:rPr>
                <w:sz w:val="20"/>
                <w:szCs w:val="20"/>
              </w:rPr>
              <w:t>G</w:t>
            </w:r>
            <w:r w:rsidR="006D36B3">
              <w:rPr>
                <w:sz w:val="20"/>
                <w:szCs w:val="20"/>
              </w:rPr>
              <w:t xml:space="preserve">UIA </w:t>
            </w:r>
            <w:r>
              <w:rPr>
                <w:sz w:val="20"/>
                <w:szCs w:val="20"/>
              </w:rPr>
              <w:t>P</w:t>
            </w:r>
            <w:r w:rsidR="006D36B3">
              <w:rPr>
                <w:sz w:val="20"/>
                <w:szCs w:val="20"/>
              </w:rPr>
              <w:t xml:space="preserve">RACTICA </w:t>
            </w:r>
            <w:r>
              <w:rPr>
                <w:sz w:val="20"/>
                <w:szCs w:val="20"/>
              </w:rPr>
              <w:t>C</w:t>
            </w:r>
            <w:r w:rsidR="006D36B3">
              <w:rPr>
                <w:sz w:val="20"/>
                <w:szCs w:val="20"/>
              </w:rPr>
              <w:t>LINICA DE</w:t>
            </w:r>
            <w:r>
              <w:rPr>
                <w:sz w:val="20"/>
                <w:szCs w:val="20"/>
              </w:rPr>
              <w:t xml:space="preserve"> </w:t>
            </w:r>
            <w:r w:rsidR="0083641A">
              <w:rPr>
                <w:sz w:val="20"/>
                <w:szCs w:val="20"/>
              </w:rPr>
              <w:t xml:space="preserve">CESAREA </w:t>
            </w:r>
            <w:r w:rsidR="002E379D">
              <w:rPr>
                <w:sz w:val="20"/>
                <w:szCs w:val="20"/>
              </w:rPr>
              <w:t xml:space="preserve"> HUMANIZADO</w:t>
            </w:r>
          </w:p>
        </w:tc>
        <w:tc>
          <w:tcPr>
            <w:tcW w:w="691" w:type="pct"/>
            <w:tcBorders>
              <w:top w:val="nil"/>
              <w:left w:val="nil"/>
              <w:bottom w:val="single" w:sz="4" w:space="0" w:color="808080"/>
              <w:right w:val="single" w:sz="4" w:space="0" w:color="808080"/>
            </w:tcBorders>
            <w:shd w:val="clear" w:color="000000" w:fill="BFBFBF"/>
            <w:vAlign w:val="center"/>
          </w:tcPr>
          <w:p w:rsidR="00463364" w:rsidRPr="0053274B" w:rsidRDefault="00CC3E89" w:rsidP="002E379D">
            <w:pPr>
              <w:pStyle w:val="05Cuerpo"/>
              <w:jc w:val="center"/>
              <w:rPr>
                <w:rFonts w:eastAsia="Times New Roman"/>
                <w:sz w:val="20"/>
                <w:szCs w:val="20"/>
                <w:lang w:val="es-CO" w:eastAsia="es-CO"/>
              </w:rPr>
            </w:pPr>
            <w:r>
              <w:rPr>
                <w:rFonts w:eastAsia="Times New Roman"/>
                <w:sz w:val="20"/>
                <w:szCs w:val="20"/>
                <w:lang w:val="es-CO" w:eastAsia="es-CO"/>
              </w:rPr>
              <w:t>GO-G:</w:t>
            </w:r>
            <w:r w:rsidR="007A6A26">
              <w:rPr>
                <w:rFonts w:eastAsia="Times New Roman"/>
                <w:sz w:val="20"/>
                <w:szCs w:val="20"/>
                <w:lang w:val="es-CO" w:eastAsia="es-CO"/>
              </w:rPr>
              <w:t>00</w:t>
            </w:r>
            <w:r w:rsidR="0083641A">
              <w:rPr>
                <w:rFonts w:eastAsia="Times New Roman"/>
                <w:sz w:val="20"/>
                <w:szCs w:val="20"/>
                <w:lang w:val="es-CO" w:eastAsia="es-CO"/>
              </w:rPr>
              <w:t>9</w:t>
            </w:r>
          </w:p>
        </w:tc>
        <w:tc>
          <w:tcPr>
            <w:tcW w:w="346" w:type="pct"/>
            <w:tcBorders>
              <w:top w:val="nil"/>
              <w:left w:val="nil"/>
              <w:bottom w:val="single" w:sz="4" w:space="0" w:color="808080"/>
              <w:right w:val="single" w:sz="4" w:space="0" w:color="808080"/>
            </w:tcBorders>
            <w:shd w:val="clear" w:color="000000" w:fill="BFBFBF"/>
            <w:vAlign w:val="center"/>
          </w:tcPr>
          <w:p w:rsidR="00463364" w:rsidRPr="0053274B" w:rsidRDefault="00B72921" w:rsidP="00A358B8">
            <w:pPr>
              <w:pStyle w:val="05Cuerpo"/>
              <w:jc w:val="center"/>
              <w:rPr>
                <w:rFonts w:eastAsia="Times New Roman"/>
                <w:sz w:val="20"/>
                <w:szCs w:val="20"/>
                <w:lang w:val="es-CO" w:eastAsia="es-CO"/>
              </w:rPr>
            </w:pPr>
            <w:r>
              <w:rPr>
                <w:rFonts w:eastAsia="Times New Roman"/>
                <w:sz w:val="20"/>
                <w:szCs w:val="20"/>
                <w:lang w:val="es-CO" w:eastAsia="es-CO"/>
              </w:rPr>
              <w:t>1</w:t>
            </w:r>
          </w:p>
        </w:tc>
        <w:tc>
          <w:tcPr>
            <w:tcW w:w="830" w:type="pct"/>
            <w:tcBorders>
              <w:top w:val="nil"/>
              <w:left w:val="nil"/>
              <w:bottom w:val="single" w:sz="4" w:space="0" w:color="808080"/>
              <w:right w:val="single" w:sz="4" w:space="0" w:color="808080"/>
            </w:tcBorders>
            <w:shd w:val="clear" w:color="000000" w:fill="BFBFBF"/>
            <w:vAlign w:val="center"/>
          </w:tcPr>
          <w:p w:rsidR="00463364" w:rsidRPr="0053274B" w:rsidRDefault="00CC3E89" w:rsidP="00A358B8">
            <w:pPr>
              <w:pStyle w:val="05Cuerpo"/>
              <w:jc w:val="center"/>
              <w:rPr>
                <w:rFonts w:eastAsia="Times New Roman"/>
                <w:sz w:val="20"/>
                <w:szCs w:val="20"/>
                <w:lang w:val="es-CO" w:eastAsia="es-CO"/>
              </w:rPr>
            </w:pPr>
            <w:r>
              <w:rPr>
                <w:rFonts w:eastAsia="Times New Roman"/>
                <w:sz w:val="20"/>
                <w:szCs w:val="20"/>
                <w:lang w:val="es-CO" w:eastAsia="es-CO"/>
              </w:rPr>
              <w:t>10/07/2023</w:t>
            </w:r>
          </w:p>
        </w:tc>
        <w:tc>
          <w:tcPr>
            <w:tcW w:w="899" w:type="pct"/>
            <w:tcBorders>
              <w:top w:val="nil"/>
              <w:left w:val="nil"/>
              <w:bottom w:val="single" w:sz="4" w:space="0" w:color="808080"/>
              <w:right w:val="single" w:sz="4" w:space="0" w:color="808080"/>
            </w:tcBorders>
            <w:shd w:val="clear" w:color="000000" w:fill="BFBFBF"/>
          </w:tcPr>
          <w:p w:rsidR="00FB6B65" w:rsidRDefault="00FB6B65" w:rsidP="00A358B8">
            <w:pPr>
              <w:pStyle w:val="05Cuerpo"/>
              <w:rPr>
                <w:rFonts w:eastAsia="Times New Roman"/>
                <w:sz w:val="20"/>
                <w:szCs w:val="20"/>
                <w:lang w:val="es-CO" w:eastAsia="es-CO"/>
              </w:rPr>
            </w:pPr>
          </w:p>
          <w:p w:rsidR="00463364" w:rsidRPr="0053274B" w:rsidRDefault="00CC3E89" w:rsidP="00A358B8">
            <w:pPr>
              <w:pStyle w:val="05Cuerpo"/>
              <w:rPr>
                <w:rFonts w:eastAsia="Times New Roman"/>
                <w:sz w:val="20"/>
                <w:szCs w:val="20"/>
                <w:lang w:val="es-CO" w:eastAsia="es-CO"/>
              </w:rPr>
            </w:pPr>
            <w:r>
              <w:rPr>
                <w:rFonts w:eastAsia="Times New Roman"/>
                <w:sz w:val="20"/>
                <w:szCs w:val="20"/>
                <w:lang w:val="es-CO" w:eastAsia="es-CO"/>
              </w:rPr>
              <w:t>CONTENIDO</w:t>
            </w:r>
          </w:p>
        </w:tc>
        <w:tc>
          <w:tcPr>
            <w:tcW w:w="921" w:type="pct"/>
            <w:tcBorders>
              <w:top w:val="nil"/>
              <w:left w:val="nil"/>
              <w:bottom w:val="single" w:sz="4" w:space="0" w:color="808080"/>
              <w:right w:val="single" w:sz="4" w:space="0" w:color="808080"/>
            </w:tcBorders>
            <w:shd w:val="clear" w:color="000000" w:fill="BFBFBF"/>
          </w:tcPr>
          <w:p w:rsidR="00FB6B65" w:rsidRDefault="00FB6B65" w:rsidP="00A358B8">
            <w:pPr>
              <w:pStyle w:val="05Cuerpo"/>
              <w:rPr>
                <w:rFonts w:eastAsia="Times New Roman"/>
                <w:sz w:val="20"/>
                <w:szCs w:val="20"/>
                <w:lang w:val="es-CO" w:eastAsia="es-CO"/>
              </w:rPr>
            </w:pPr>
          </w:p>
          <w:p w:rsidR="00463364" w:rsidRPr="0053274B" w:rsidRDefault="00B72921" w:rsidP="00A358B8">
            <w:pPr>
              <w:pStyle w:val="05Cuerpo"/>
              <w:rPr>
                <w:rFonts w:eastAsia="Times New Roman"/>
                <w:sz w:val="20"/>
                <w:szCs w:val="20"/>
                <w:lang w:val="es-CO" w:eastAsia="es-CO"/>
              </w:rPr>
            </w:pPr>
            <w:r>
              <w:rPr>
                <w:rFonts w:eastAsia="Times New Roman"/>
                <w:sz w:val="20"/>
                <w:szCs w:val="20"/>
                <w:lang w:val="es-CO" w:eastAsia="es-CO"/>
              </w:rPr>
              <w:t>JORGE JUÑIOR RODRIGUEZ</w:t>
            </w:r>
          </w:p>
        </w:tc>
      </w:tr>
      <w:tr w:rsidR="00463364" w:rsidRPr="00091136" w:rsidTr="00A358B8">
        <w:trPr>
          <w:trHeight w:val="300"/>
        </w:trPr>
        <w:tc>
          <w:tcPr>
            <w:tcW w:w="1313" w:type="pct"/>
            <w:tcBorders>
              <w:top w:val="nil"/>
              <w:left w:val="single" w:sz="4" w:space="0" w:color="808080"/>
              <w:bottom w:val="single" w:sz="4" w:space="0" w:color="808080"/>
              <w:right w:val="single" w:sz="4" w:space="0" w:color="808080"/>
            </w:tcBorders>
            <w:shd w:val="clear" w:color="000000" w:fill="FFFFFF"/>
          </w:tcPr>
          <w:p w:rsidR="00463364" w:rsidRPr="00091136" w:rsidRDefault="00463364" w:rsidP="00A358B8">
            <w:pPr>
              <w:pStyle w:val="05Cuerpo"/>
              <w:rPr>
                <w:sz w:val="20"/>
                <w:szCs w:val="20"/>
              </w:rPr>
            </w:pPr>
          </w:p>
        </w:tc>
        <w:tc>
          <w:tcPr>
            <w:tcW w:w="691" w:type="pct"/>
            <w:tcBorders>
              <w:top w:val="nil"/>
              <w:left w:val="nil"/>
              <w:bottom w:val="single" w:sz="4" w:space="0" w:color="808080"/>
              <w:right w:val="single" w:sz="4" w:space="0" w:color="808080"/>
            </w:tcBorders>
            <w:shd w:val="clear" w:color="000000" w:fill="FFFFFF"/>
            <w:vAlign w:val="center"/>
          </w:tcPr>
          <w:p w:rsidR="00463364" w:rsidRPr="0053274B" w:rsidRDefault="00463364" w:rsidP="00A358B8">
            <w:pPr>
              <w:pStyle w:val="05Cuerpo"/>
              <w:jc w:val="center"/>
              <w:rPr>
                <w:rFonts w:eastAsia="Times New Roman"/>
                <w:sz w:val="20"/>
                <w:szCs w:val="20"/>
                <w:lang w:val="es-CO" w:eastAsia="es-CO"/>
              </w:rPr>
            </w:pPr>
          </w:p>
        </w:tc>
        <w:tc>
          <w:tcPr>
            <w:tcW w:w="346" w:type="pct"/>
            <w:tcBorders>
              <w:top w:val="nil"/>
              <w:left w:val="nil"/>
              <w:bottom w:val="single" w:sz="4" w:space="0" w:color="808080"/>
              <w:right w:val="single" w:sz="4" w:space="0" w:color="808080"/>
            </w:tcBorders>
            <w:shd w:val="clear" w:color="000000" w:fill="FFFFFF"/>
            <w:vAlign w:val="center"/>
          </w:tcPr>
          <w:p w:rsidR="00463364" w:rsidRPr="0053274B" w:rsidRDefault="00463364" w:rsidP="00A358B8">
            <w:pPr>
              <w:pStyle w:val="05Cuerpo"/>
              <w:jc w:val="center"/>
              <w:rPr>
                <w:rFonts w:eastAsia="Times New Roman"/>
                <w:sz w:val="20"/>
                <w:szCs w:val="20"/>
                <w:lang w:val="es-CO" w:eastAsia="es-CO"/>
              </w:rPr>
            </w:pPr>
          </w:p>
        </w:tc>
        <w:tc>
          <w:tcPr>
            <w:tcW w:w="830" w:type="pct"/>
            <w:tcBorders>
              <w:top w:val="nil"/>
              <w:left w:val="nil"/>
              <w:bottom w:val="single" w:sz="4" w:space="0" w:color="808080"/>
              <w:right w:val="single" w:sz="4" w:space="0" w:color="808080"/>
            </w:tcBorders>
            <w:shd w:val="clear" w:color="000000" w:fill="FFFFFF"/>
            <w:vAlign w:val="center"/>
          </w:tcPr>
          <w:p w:rsidR="00463364" w:rsidRPr="0053274B" w:rsidRDefault="00463364" w:rsidP="00A358B8">
            <w:pPr>
              <w:pStyle w:val="05Cuerpo"/>
              <w:jc w:val="center"/>
              <w:rPr>
                <w:rFonts w:eastAsia="Times New Roman"/>
                <w:sz w:val="20"/>
                <w:szCs w:val="20"/>
                <w:lang w:val="es-CO" w:eastAsia="es-CO"/>
              </w:rPr>
            </w:pPr>
          </w:p>
        </w:tc>
        <w:tc>
          <w:tcPr>
            <w:tcW w:w="899" w:type="pct"/>
            <w:tcBorders>
              <w:top w:val="nil"/>
              <w:left w:val="nil"/>
              <w:bottom w:val="single" w:sz="4" w:space="0" w:color="808080"/>
              <w:right w:val="single" w:sz="4" w:space="0" w:color="808080"/>
            </w:tcBorders>
            <w:shd w:val="clear" w:color="000000" w:fill="FFFFFF"/>
          </w:tcPr>
          <w:p w:rsidR="00463364" w:rsidRPr="0053274B" w:rsidRDefault="00463364" w:rsidP="00A358B8">
            <w:pPr>
              <w:pStyle w:val="05Cuerpo"/>
              <w:rPr>
                <w:rFonts w:eastAsia="Times New Roman"/>
                <w:sz w:val="20"/>
                <w:szCs w:val="20"/>
                <w:lang w:val="es-CO" w:eastAsia="es-CO"/>
              </w:rPr>
            </w:pPr>
          </w:p>
        </w:tc>
        <w:tc>
          <w:tcPr>
            <w:tcW w:w="921" w:type="pct"/>
            <w:tcBorders>
              <w:top w:val="nil"/>
              <w:left w:val="nil"/>
              <w:bottom w:val="single" w:sz="4" w:space="0" w:color="808080"/>
              <w:right w:val="single" w:sz="4" w:space="0" w:color="808080"/>
            </w:tcBorders>
            <w:shd w:val="clear" w:color="000000" w:fill="FFFFFF"/>
          </w:tcPr>
          <w:p w:rsidR="00463364" w:rsidRPr="0053274B" w:rsidRDefault="00463364" w:rsidP="00A358B8">
            <w:pPr>
              <w:pStyle w:val="05Cuerpo"/>
              <w:rPr>
                <w:rFonts w:eastAsia="Times New Roman"/>
                <w:sz w:val="20"/>
                <w:szCs w:val="20"/>
                <w:lang w:val="es-CO" w:eastAsia="es-CO"/>
              </w:rPr>
            </w:pPr>
          </w:p>
        </w:tc>
      </w:tr>
    </w:tbl>
    <w:p w:rsidR="00463364" w:rsidRDefault="00463364" w:rsidP="00463364">
      <w:pPr>
        <w:pStyle w:val="05Cuerpo"/>
        <w:spacing w:before="0"/>
      </w:pPr>
    </w:p>
    <w:p w:rsidR="00463364" w:rsidRPr="008D0DB9" w:rsidRDefault="00463364" w:rsidP="00463364">
      <w:pPr>
        <w:pStyle w:val="06Elaboracinycontrol"/>
      </w:pPr>
      <w:r>
        <w:t>registro de comunicación del documento</w:t>
      </w:r>
    </w:p>
    <w:tbl>
      <w:tblPr>
        <w:tblW w:w="5000" w:type="pct"/>
        <w:tblCellMar>
          <w:left w:w="70" w:type="dxa"/>
          <w:right w:w="70" w:type="dxa"/>
        </w:tblCellMar>
        <w:tblLook w:val="04A0" w:firstRow="1" w:lastRow="0" w:firstColumn="1" w:lastColumn="0" w:noHBand="0" w:noVBand="1"/>
      </w:tblPr>
      <w:tblGrid>
        <w:gridCol w:w="3680"/>
        <w:gridCol w:w="2693"/>
        <w:gridCol w:w="1986"/>
        <w:gridCol w:w="1887"/>
      </w:tblGrid>
      <w:tr w:rsidR="00463364" w:rsidRPr="00091136" w:rsidTr="00A358B8">
        <w:trPr>
          <w:trHeight w:val="300"/>
          <w:tblHeader/>
        </w:trPr>
        <w:tc>
          <w:tcPr>
            <w:tcW w:w="1796" w:type="pct"/>
            <w:tcBorders>
              <w:top w:val="single" w:sz="4" w:space="0" w:color="808080"/>
              <w:left w:val="single" w:sz="4" w:space="0" w:color="808080"/>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NOMBRE Y APELLIDO</w:t>
            </w:r>
          </w:p>
        </w:tc>
        <w:tc>
          <w:tcPr>
            <w:tcW w:w="1314"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CARGO</w:t>
            </w:r>
          </w:p>
        </w:tc>
        <w:tc>
          <w:tcPr>
            <w:tcW w:w="969"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FIRMA</w:t>
            </w:r>
          </w:p>
        </w:tc>
        <w:tc>
          <w:tcPr>
            <w:tcW w:w="921" w:type="pct"/>
            <w:tcBorders>
              <w:top w:val="single" w:sz="4" w:space="0" w:color="808080"/>
              <w:left w:val="nil"/>
              <w:bottom w:val="single" w:sz="4" w:space="0" w:color="808080"/>
              <w:right w:val="single" w:sz="4" w:space="0" w:color="808080"/>
            </w:tcBorders>
            <w:shd w:val="clear" w:color="auto" w:fill="auto"/>
            <w:vAlign w:val="center"/>
          </w:tcPr>
          <w:p w:rsidR="00463364" w:rsidRPr="00091136" w:rsidRDefault="00463364" w:rsidP="00A358B8">
            <w:pPr>
              <w:pStyle w:val="05Cuerpo"/>
              <w:jc w:val="center"/>
              <w:rPr>
                <w:b/>
                <w:sz w:val="20"/>
                <w:szCs w:val="20"/>
                <w:lang w:val="es-CO" w:eastAsia="es-CO"/>
              </w:rPr>
            </w:pPr>
            <w:r>
              <w:rPr>
                <w:b/>
                <w:sz w:val="20"/>
                <w:szCs w:val="20"/>
                <w:lang w:val="es-CO" w:eastAsia="es-CO"/>
              </w:rPr>
              <w:t>FECHA</w:t>
            </w: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BFBFBF"/>
          </w:tcPr>
          <w:p w:rsidR="00463364" w:rsidRPr="00C86FC5" w:rsidRDefault="00B72921" w:rsidP="00A358B8">
            <w:pPr>
              <w:pStyle w:val="05Cuerpo"/>
            </w:pPr>
            <w:r>
              <w:t>KAREN RAMOS A.</w:t>
            </w:r>
          </w:p>
        </w:tc>
        <w:tc>
          <w:tcPr>
            <w:tcW w:w="1314" w:type="pct"/>
            <w:tcBorders>
              <w:top w:val="nil"/>
              <w:left w:val="nil"/>
              <w:bottom w:val="single" w:sz="4" w:space="0" w:color="808080"/>
              <w:right w:val="single" w:sz="4" w:space="0" w:color="808080"/>
            </w:tcBorders>
            <w:shd w:val="clear" w:color="000000" w:fill="BFBFBF"/>
            <w:vAlign w:val="center"/>
          </w:tcPr>
          <w:p w:rsidR="00463364" w:rsidRPr="00C86FC5" w:rsidRDefault="00B72921" w:rsidP="00A358B8">
            <w:pPr>
              <w:pStyle w:val="05Cuerpo"/>
              <w:jc w:val="center"/>
              <w:rPr>
                <w:rFonts w:eastAsia="Times New Roman"/>
                <w:lang w:val="es-CO" w:eastAsia="es-CO"/>
              </w:rPr>
            </w:pPr>
            <w:r>
              <w:rPr>
                <w:rFonts w:eastAsia="Times New Roman"/>
                <w:lang w:val="es-CO" w:eastAsia="es-CO"/>
              </w:rPr>
              <w:t>COORD ENFERMERIA</w:t>
            </w:r>
          </w:p>
        </w:tc>
        <w:tc>
          <w:tcPr>
            <w:tcW w:w="969" w:type="pct"/>
            <w:tcBorders>
              <w:top w:val="nil"/>
              <w:left w:val="nil"/>
              <w:bottom w:val="single" w:sz="4" w:space="0" w:color="808080"/>
              <w:right w:val="single" w:sz="4" w:space="0" w:color="808080"/>
            </w:tcBorders>
            <w:shd w:val="clear" w:color="000000" w:fill="BFBF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BFBFBF"/>
            <w:vAlign w:val="center"/>
          </w:tcPr>
          <w:p w:rsidR="00463364" w:rsidRPr="00C86FC5" w:rsidRDefault="00C86FC5" w:rsidP="00A358B8">
            <w:pPr>
              <w:pStyle w:val="05Cuerpo"/>
              <w:rPr>
                <w:rFonts w:eastAsia="Times New Roman"/>
                <w:lang w:val="es-CO" w:eastAsia="es-CO"/>
              </w:rPr>
            </w:pPr>
            <w:r w:rsidRPr="00C86FC5">
              <w:rPr>
                <w:rFonts w:eastAsia="Times New Roman"/>
                <w:lang w:val="es-CO" w:eastAsia="es-CO"/>
              </w:rPr>
              <w:t>30/07/2023</w:t>
            </w: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BFBF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BFBF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BFBF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BFBF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bl>
    <w:p w:rsidR="00463364" w:rsidRPr="008D0DB9" w:rsidRDefault="00463364" w:rsidP="00463364">
      <w:pPr>
        <w:pStyle w:val="05Cuerpo"/>
        <w:spacing w:before="0"/>
        <w:sectPr w:rsidR="00463364" w:rsidRPr="008D0DB9" w:rsidSect="006E517C">
          <w:footerReference w:type="default" r:id="rId12"/>
          <w:pgSz w:w="12240" w:h="15840" w:code="1"/>
          <w:pgMar w:top="992" w:right="992" w:bottom="1622" w:left="992" w:header="284" w:footer="567" w:gutter="0"/>
          <w:cols w:space="720"/>
          <w:docGrid w:linePitch="299"/>
        </w:sect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5C3171" w:rsidRPr="002E379D" w:rsidRDefault="005C3171" w:rsidP="005C3171">
      <w:pPr>
        <w:pStyle w:val="Textoindependiente"/>
        <w:jc w:val="both"/>
        <w:rPr>
          <w:rFonts w:ascii="Arial" w:hAnsi="Arial" w:cs="Arial"/>
          <w:b/>
          <w:bCs/>
          <w:sz w:val="24"/>
          <w:szCs w:val="24"/>
        </w:rPr>
      </w:pPr>
      <w:r w:rsidRPr="002E379D">
        <w:rPr>
          <w:rFonts w:ascii="Arial" w:hAnsi="Arial" w:cs="Arial"/>
          <w:b/>
          <w:bCs/>
          <w:sz w:val="24"/>
          <w:szCs w:val="24"/>
        </w:rPr>
        <w:t>Anexo 1</w:t>
      </w:r>
    </w:p>
    <w:p w:rsidR="005C3171" w:rsidRPr="002E379D" w:rsidRDefault="005C3171" w:rsidP="005C3171">
      <w:pPr>
        <w:pStyle w:val="Textoindependiente"/>
        <w:jc w:val="both"/>
        <w:rPr>
          <w:rFonts w:ascii="Arial" w:hAnsi="Arial" w:cs="Arial"/>
          <w:b/>
          <w:bCs/>
          <w:sz w:val="24"/>
          <w:szCs w:val="24"/>
        </w:rPr>
      </w:pPr>
      <w:r w:rsidRPr="002E379D">
        <w:rPr>
          <w:rFonts w:ascii="Arial" w:hAnsi="Arial" w:cs="Arial"/>
          <w:b/>
          <w:bCs/>
        </w:rPr>
        <w:br/>
      </w:r>
      <w:r w:rsidRPr="002E379D">
        <w:rPr>
          <w:rFonts w:ascii="Arial" w:hAnsi="Arial" w:cs="Arial"/>
          <w:b/>
          <w:bCs/>
          <w:sz w:val="24"/>
          <w:szCs w:val="24"/>
        </w:rPr>
        <w:t>DOCUMENTO INFORMATIVO SOBRE PARTO HUMANIZADO</w:t>
      </w:r>
    </w:p>
    <w:p w:rsidR="005C3171" w:rsidRDefault="005C3171" w:rsidP="005C3171">
      <w:pPr>
        <w:pStyle w:val="Textoindependiente"/>
        <w:jc w:val="both"/>
        <w:rPr>
          <w:rFonts w:ascii="Arial" w:hAnsi="Arial" w:cs="Arial"/>
          <w:color w:val="000000"/>
          <w:sz w:val="24"/>
          <w:szCs w:val="24"/>
        </w:rPr>
      </w:pPr>
      <w:r w:rsidRPr="005C3171">
        <w:rPr>
          <w:rFonts w:ascii="Arial" w:hAnsi="Arial" w:cs="Arial"/>
          <w:b/>
          <w:bCs/>
          <w:color w:val="008000"/>
        </w:rPr>
        <w:br/>
      </w:r>
      <w:r w:rsidRPr="005C3171">
        <w:rPr>
          <w:rFonts w:ascii="Arial" w:hAnsi="Arial" w:cs="Arial"/>
          <w:color w:val="000000"/>
          <w:sz w:val="24"/>
          <w:szCs w:val="24"/>
        </w:rPr>
        <w:t xml:space="preserve">El </w:t>
      </w:r>
      <w:r w:rsidRPr="005C3171">
        <w:rPr>
          <w:rFonts w:ascii="Arial" w:hAnsi="Arial" w:cs="Arial"/>
          <w:b/>
          <w:bCs/>
          <w:color w:val="000000"/>
          <w:sz w:val="24"/>
          <w:szCs w:val="24"/>
        </w:rPr>
        <w:t xml:space="preserve">Hospital San José de Maicao </w:t>
      </w:r>
      <w:r w:rsidRPr="005C3171">
        <w:rPr>
          <w:rFonts w:ascii="Arial" w:hAnsi="Arial" w:cs="Arial"/>
          <w:color w:val="000000"/>
          <w:sz w:val="24"/>
          <w:szCs w:val="24"/>
        </w:rPr>
        <w:t>ofrece una asistencia personalizada y respetuosa en la</w:t>
      </w:r>
      <w:r w:rsidRPr="005C3171">
        <w:rPr>
          <w:rFonts w:ascii="Arial" w:hAnsi="Arial" w:cs="Arial"/>
          <w:color w:val="000000"/>
        </w:rPr>
        <w:br/>
      </w:r>
      <w:r w:rsidRPr="005C3171">
        <w:rPr>
          <w:rFonts w:ascii="Arial" w:hAnsi="Arial" w:cs="Arial"/>
          <w:color w:val="000000"/>
          <w:sz w:val="24"/>
          <w:szCs w:val="24"/>
        </w:rPr>
        <w:t>atención al nacimiento, proporcionando a las gestantes catalogadas como bajo riesgo que dan</w:t>
      </w:r>
      <w:r w:rsidRPr="005C3171">
        <w:rPr>
          <w:rFonts w:ascii="Arial" w:hAnsi="Arial" w:cs="Arial"/>
          <w:color w:val="000000"/>
        </w:rPr>
        <w:br/>
      </w:r>
      <w:r w:rsidRPr="005C3171">
        <w:rPr>
          <w:rFonts w:ascii="Arial" w:hAnsi="Arial" w:cs="Arial"/>
          <w:color w:val="000000"/>
          <w:sz w:val="24"/>
          <w:szCs w:val="24"/>
        </w:rPr>
        <w:t>a luz mediante parto vaginal la posibilidad de estar acompañadas por una persona de su</w:t>
      </w:r>
      <w:r w:rsidRPr="005C3171">
        <w:rPr>
          <w:rFonts w:ascii="Arial" w:hAnsi="Arial" w:cs="Arial"/>
          <w:color w:val="000000"/>
        </w:rPr>
        <w:br/>
      </w:r>
      <w:r w:rsidRPr="005C3171">
        <w:rPr>
          <w:rFonts w:ascii="Arial" w:hAnsi="Arial" w:cs="Arial"/>
          <w:color w:val="000000"/>
          <w:sz w:val="24"/>
          <w:szCs w:val="24"/>
        </w:rPr>
        <w:t>elección en el momento del nacimiento de su criatura.</w:t>
      </w:r>
      <w:r w:rsidRPr="005C3171">
        <w:rPr>
          <w:rFonts w:ascii="Arial" w:hAnsi="Arial" w:cs="Arial"/>
          <w:color w:val="000000"/>
        </w:rPr>
        <w:br/>
      </w:r>
      <w:r w:rsidRPr="005C3171">
        <w:rPr>
          <w:rFonts w:ascii="Arial" w:hAnsi="Arial" w:cs="Arial"/>
          <w:color w:val="000000"/>
          <w:sz w:val="24"/>
          <w:szCs w:val="24"/>
        </w:rPr>
        <w:t>Además de dar un importante apoyo emocional a la madre, la persona acompañante puede</w:t>
      </w:r>
      <w:r w:rsidRPr="005C3171">
        <w:rPr>
          <w:rFonts w:ascii="Arial" w:hAnsi="Arial" w:cs="Arial"/>
          <w:color w:val="000000"/>
        </w:rPr>
        <w:br/>
      </w:r>
      <w:r w:rsidRPr="005C3171">
        <w:rPr>
          <w:rFonts w:ascii="Arial" w:hAnsi="Arial" w:cs="Arial"/>
          <w:color w:val="000000"/>
          <w:sz w:val="24"/>
          <w:szCs w:val="24"/>
        </w:rPr>
        <w:t>ayudar a la realización del contacto piel con piel entre la madre y su bebé. Los beneficios de</w:t>
      </w:r>
      <w:r w:rsidRPr="005C3171">
        <w:rPr>
          <w:rFonts w:ascii="Arial" w:hAnsi="Arial" w:cs="Arial"/>
          <w:color w:val="000000"/>
        </w:rPr>
        <w:br/>
      </w:r>
      <w:r w:rsidRPr="005C3171">
        <w:rPr>
          <w:rFonts w:ascii="Arial" w:hAnsi="Arial" w:cs="Arial"/>
          <w:color w:val="000000"/>
          <w:sz w:val="24"/>
          <w:szCs w:val="24"/>
        </w:rPr>
        <w:t>esta medida están científicamente demostrados:</w:t>
      </w:r>
    </w:p>
    <w:p w:rsidR="005C3171" w:rsidRDefault="005C3171" w:rsidP="005C3171">
      <w:pPr>
        <w:pStyle w:val="Textoindependiente"/>
        <w:jc w:val="both"/>
        <w:rPr>
          <w:rFonts w:ascii="Arial" w:hAnsi="Arial" w:cs="Arial"/>
          <w:color w:val="000000"/>
          <w:sz w:val="24"/>
          <w:szCs w:val="24"/>
        </w:rPr>
      </w:pPr>
      <w:r w:rsidRPr="005C3171">
        <w:rPr>
          <w:rFonts w:ascii="Arial" w:hAnsi="Arial" w:cs="Arial"/>
          <w:color w:val="000000"/>
        </w:rPr>
        <w:br/>
      </w:r>
      <w:r w:rsidRPr="005C3171">
        <w:rPr>
          <w:rFonts w:ascii="Arial" w:hAnsi="Arial" w:cs="Arial"/>
          <w:b/>
          <w:bCs/>
          <w:color w:val="000000"/>
          <w:sz w:val="24"/>
          <w:szCs w:val="24"/>
        </w:rPr>
        <w:t xml:space="preserve">- </w:t>
      </w:r>
      <w:r w:rsidRPr="005C3171">
        <w:rPr>
          <w:rFonts w:ascii="Arial" w:hAnsi="Arial" w:cs="Arial"/>
          <w:color w:val="000000"/>
          <w:sz w:val="24"/>
          <w:szCs w:val="24"/>
        </w:rPr>
        <w:t>Mejor adaptación del recién nacido al medio ambiente.</w:t>
      </w:r>
    </w:p>
    <w:p w:rsidR="005C3171" w:rsidRDefault="005C3171" w:rsidP="005C3171">
      <w:pPr>
        <w:pStyle w:val="Textoindependiente"/>
        <w:jc w:val="both"/>
        <w:rPr>
          <w:rFonts w:ascii="Arial" w:hAnsi="Arial" w:cs="Arial"/>
          <w:color w:val="000000"/>
          <w:sz w:val="24"/>
          <w:szCs w:val="24"/>
        </w:rPr>
      </w:pPr>
      <w:r w:rsidRPr="005C3171">
        <w:rPr>
          <w:rFonts w:ascii="Arial" w:hAnsi="Arial" w:cs="Arial"/>
          <w:color w:val="000000"/>
        </w:rPr>
        <w:br/>
      </w:r>
      <w:r w:rsidRPr="005C3171">
        <w:rPr>
          <w:rFonts w:ascii="Arial" w:hAnsi="Arial" w:cs="Arial"/>
          <w:b/>
          <w:bCs/>
          <w:color w:val="000000"/>
          <w:sz w:val="24"/>
          <w:szCs w:val="24"/>
        </w:rPr>
        <w:t xml:space="preserve">- </w:t>
      </w:r>
      <w:r w:rsidRPr="005C3171">
        <w:rPr>
          <w:rFonts w:ascii="Arial" w:hAnsi="Arial" w:cs="Arial"/>
          <w:color w:val="000000"/>
          <w:sz w:val="24"/>
          <w:szCs w:val="24"/>
        </w:rPr>
        <w:t>Mayor duración de la lactancia materna.</w:t>
      </w:r>
    </w:p>
    <w:p w:rsidR="005C3171" w:rsidRDefault="005C3171" w:rsidP="005C3171">
      <w:pPr>
        <w:pStyle w:val="Textoindependiente"/>
        <w:jc w:val="both"/>
        <w:rPr>
          <w:rFonts w:ascii="Arial" w:hAnsi="Arial" w:cs="Arial"/>
          <w:color w:val="000000"/>
          <w:sz w:val="24"/>
          <w:szCs w:val="24"/>
        </w:rPr>
      </w:pPr>
      <w:r w:rsidRPr="005C3171">
        <w:rPr>
          <w:rFonts w:ascii="Arial" w:hAnsi="Arial" w:cs="Arial"/>
          <w:color w:val="000000"/>
        </w:rPr>
        <w:br/>
      </w:r>
      <w:r w:rsidRPr="005C3171">
        <w:rPr>
          <w:rFonts w:ascii="Arial" w:hAnsi="Arial" w:cs="Arial"/>
          <w:b/>
          <w:bCs/>
          <w:color w:val="000000"/>
          <w:sz w:val="24"/>
          <w:szCs w:val="24"/>
        </w:rPr>
        <w:t xml:space="preserve">- </w:t>
      </w:r>
      <w:r w:rsidRPr="005C3171">
        <w:rPr>
          <w:rFonts w:ascii="Arial" w:hAnsi="Arial" w:cs="Arial"/>
          <w:color w:val="000000"/>
          <w:sz w:val="24"/>
          <w:szCs w:val="24"/>
        </w:rPr>
        <w:t>Favorece el establecimiento de vínculos afectivos.</w:t>
      </w:r>
    </w:p>
    <w:p w:rsidR="005C3171" w:rsidRDefault="005C3171" w:rsidP="005C3171">
      <w:pPr>
        <w:pStyle w:val="Textoindependiente"/>
        <w:jc w:val="both"/>
        <w:rPr>
          <w:rFonts w:ascii="Arial" w:hAnsi="Arial" w:cs="Arial"/>
          <w:color w:val="000000"/>
          <w:sz w:val="24"/>
          <w:szCs w:val="24"/>
        </w:rPr>
      </w:pPr>
      <w:r w:rsidRPr="005C3171">
        <w:rPr>
          <w:rFonts w:ascii="Arial" w:hAnsi="Arial" w:cs="Arial"/>
          <w:color w:val="000000"/>
        </w:rPr>
        <w:br/>
      </w:r>
      <w:r w:rsidRPr="005C3171">
        <w:rPr>
          <w:rFonts w:ascii="Arial" w:hAnsi="Arial" w:cs="Arial"/>
          <w:b/>
          <w:bCs/>
          <w:color w:val="000000"/>
          <w:sz w:val="24"/>
          <w:szCs w:val="24"/>
        </w:rPr>
        <w:t xml:space="preserve">- </w:t>
      </w:r>
      <w:r w:rsidRPr="005C3171">
        <w:rPr>
          <w:rFonts w:ascii="Arial" w:hAnsi="Arial" w:cs="Arial"/>
          <w:color w:val="000000"/>
          <w:sz w:val="24"/>
          <w:szCs w:val="24"/>
        </w:rPr>
        <w:t>Disminución del llanto y mejor tránsito por el período sensitivo del niño.</w:t>
      </w:r>
    </w:p>
    <w:p w:rsidR="005C3171" w:rsidRDefault="005C3171" w:rsidP="005C3171">
      <w:pPr>
        <w:pStyle w:val="Textoindependiente"/>
        <w:jc w:val="both"/>
        <w:rPr>
          <w:rFonts w:ascii="Arial" w:hAnsi="Arial" w:cs="Arial"/>
          <w:color w:val="000000"/>
          <w:sz w:val="24"/>
          <w:szCs w:val="24"/>
        </w:rPr>
      </w:pPr>
      <w:r w:rsidRPr="005C3171">
        <w:rPr>
          <w:rFonts w:ascii="Arial" w:hAnsi="Arial" w:cs="Arial"/>
          <w:color w:val="000000"/>
        </w:rPr>
        <w:br/>
      </w:r>
      <w:r w:rsidRPr="005C3171">
        <w:rPr>
          <w:rFonts w:ascii="Arial" w:hAnsi="Arial" w:cs="Arial"/>
          <w:color w:val="000000"/>
          <w:sz w:val="24"/>
          <w:szCs w:val="24"/>
        </w:rPr>
        <w:t>La atención del parto vaginal es un procedimiento no exento de riesgos; por ello hay que</w:t>
      </w:r>
      <w:r w:rsidRPr="005C3171">
        <w:rPr>
          <w:rFonts w:ascii="Arial" w:hAnsi="Arial" w:cs="Arial"/>
          <w:color w:val="000000"/>
        </w:rPr>
        <w:br/>
      </w:r>
      <w:r w:rsidRPr="005C3171">
        <w:rPr>
          <w:rFonts w:ascii="Arial" w:hAnsi="Arial" w:cs="Arial"/>
          <w:color w:val="000000"/>
          <w:sz w:val="24"/>
          <w:szCs w:val="24"/>
        </w:rPr>
        <w:t>leer y entender todo lo que aquí se explica:</w:t>
      </w:r>
    </w:p>
    <w:p w:rsidR="005C3171" w:rsidRDefault="005C3171" w:rsidP="005C3171">
      <w:pPr>
        <w:pStyle w:val="Textoindependiente"/>
        <w:jc w:val="both"/>
        <w:rPr>
          <w:rFonts w:ascii="Arial" w:hAnsi="Arial" w:cs="Arial"/>
          <w:color w:val="000000"/>
          <w:sz w:val="24"/>
          <w:szCs w:val="24"/>
        </w:rPr>
      </w:pPr>
      <w:r w:rsidRPr="005C3171">
        <w:rPr>
          <w:rFonts w:ascii="Arial" w:hAnsi="Arial" w:cs="Arial"/>
          <w:color w:val="000000"/>
        </w:rPr>
        <w:br/>
      </w:r>
      <w:r w:rsidRPr="005C3171">
        <w:rPr>
          <w:rFonts w:ascii="Arial" w:hAnsi="Arial" w:cs="Arial"/>
          <w:color w:val="000000"/>
          <w:sz w:val="24"/>
          <w:szCs w:val="24"/>
        </w:rPr>
        <w:t>• Esta fórmula se ofrecerá a las madres catalogadas como bajo riesgo que dan a luz</w:t>
      </w:r>
      <w:r w:rsidRPr="005C3171">
        <w:rPr>
          <w:rFonts w:ascii="Arial" w:hAnsi="Arial" w:cs="Arial"/>
          <w:color w:val="000000"/>
        </w:rPr>
        <w:br/>
      </w:r>
      <w:r w:rsidRPr="005C3171">
        <w:rPr>
          <w:rFonts w:ascii="Arial" w:hAnsi="Arial" w:cs="Arial"/>
          <w:color w:val="000000"/>
          <w:sz w:val="24"/>
          <w:szCs w:val="24"/>
        </w:rPr>
        <w:t>mediante parto vaginal en las que no se prevean complicaciones.</w:t>
      </w:r>
    </w:p>
    <w:p w:rsidR="00463364" w:rsidRDefault="005C3171" w:rsidP="005C3171">
      <w:pPr>
        <w:pStyle w:val="Textoindependiente"/>
        <w:jc w:val="both"/>
        <w:rPr>
          <w:rFonts w:ascii="Arial" w:hAnsi="Arial" w:cs="Arial"/>
          <w:color w:val="000000"/>
          <w:sz w:val="24"/>
          <w:szCs w:val="24"/>
        </w:rPr>
      </w:pPr>
      <w:r w:rsidRPr="005C3171">
        <w:rPr>
          <w:rFonts w:ascii="Arial" w:hAnsi="Arial" w:cs="Arial"/>
          <w:color w:val="000000"/>
        </w:rPr>
        <w:br/>
      </w:r>
      <w:r w:rsidRPr="005C3171">
        <w:rPr>
          <w:rFonts w:ascii="Arial" w:hAnsi="Arial" w:cs="Arial"/>
          <w:color w:val="000000"/>
          <w:sz w:val="24"/>
          <w:szCs w:val="24"/>
        </w:rPr>
        <w:t>• Solo una persona podrá estar con la madre para ofrecerle apoyo y ayudar al contacto</w:t>
      </w:r>
      <w:r w:rsidRPr="005C3171">
        <w:rPr>
          <w:rFonts w:ascii="Arial" w:hAnsi="Arial" w:cs="Arial"/>
          <w:color w:val="000000"/>
        </w:rPr>
        <w:br/>
      </w:r>
      <w:r w:rsidRPr="005C3171">
        <w:rPr>
          <w:rFonts w:ascii="Arial" w:hAnsi="Arial" w:cs="Arial"/>
          <w:color w:val="000000"/>
          <w:sz w:val="24"/>
          <w:szCs w:val="24"/>
        </w:rPr>
        <w:t>piel con piel. Entrará a sala de parto sin relojes, joyas, teléfono móvil, cámara o video,</w:t>
      </w:r>
      <w:r w:rsidRPr="005C3171">
        <w:rPr>
          <w:rFonts w:ascii="Arial" w:hAnsi="Arial" w:cs="Arial"/>
          <w:color w:val="000000"/>
        </w:rPr>
        <w:br/>
      </w:r>
      <w:r w:rsidRPr="005C3171">
        <w:rPr>
          <w:rFonts w:ascii="Arial" w:hAnsi="Arial" w:cs="Arial"/>
          <w:color w:val="000000"/>
          <w:sz w:val="24"/>
          <w:szCs w:val="24"/>
        </w:rPr>
        <w:t>vestido con bata desechable, polainas, gorro y mascarilla.</w:t>
      </w:r>
    </w:p>
    <w:p w:rsidR="005C3171" w:rsidRPr="005C3171" w:rsidRDefault="005C3171" w:rsidP="005C3171">
      <w:pPr>
        <w:pStyle w:val="Textoindependiente"/>
        <w:jc w:val="both"/>
        <w:rPr>
          <w:rFonts w:ascii="Arial" w:hAnsi="Arial" w:cs="Arial"/>
          <w:color w:val="000000"/>
          <w:sz w:val="24"/>
          <w:szCs w:val="24"/>
        </w:rPr>
      </w:pPr>
    </w:p>
    <w:p w:rsidR="005C3171" w:rsidRDefault="005C3171" w:rsidP="005C3171">
      <w:pPr>
        <w:pStyle w:val="Textoindependiente"/>
        <w:jc w:val="both"/>
        <w:rPr>
          <w:rFonts w:ascii="Arial" w:hAnsi="Arial" w:cs="Arial"/>
          <w:sz w:val="24"/>
          <w:szCs w:val="24"/>
        </w:rPr>
      </w:pPr>
      <w:r w:rsidRPr="005C3171">
        <w:rPr>
          <w:rFonts w:ascii="Arial" w:hAnsi="Arial" w:cs="Arial"/>
          <w:sz w:val="24"/>
          <w:szCs w:val="24"/>
        </w:rPr>
        <w:t>• Antes de entrar, la enfermera le recordará las normas dentro de sala de parto:</w:t>
      </w:r>
    </w:p>
    <w:p w:rsidR="005C3171" w:rsidRPr="005C3171" w:rsidRDefault="005C3171" w:rsidP="005C3171">
      <w:pPr>
        <w:pStyle w:val="Textoindependiente"/>
        <w:jc w:val="both"/>
        <w:rPr>
          <w:rFonts w:ascii="Arial" w:hAnsi="Arial" w:cs="Arial"/>
          <w:sz w:val="24"/>
          <w:szCs w:val="24"/>
        </w:rPr>
      </w:pPr>
    </w:p>
    <w:p w:rsidR="005C3171" w:rsidRPr="005C3171" w:rsidRDefault="005C3171" w:rsidP="005C3171">
      <w:pPr>
        <w:pStyle w:val="Textoindependiente"/>
        <w:jc w:val="both"/>
        <w:rPr>
          <w:rFonts w:ascii="Arial" w:hAnsi="Arial" w:cs="Arial"/>
          <w:sz w:val="24"/>
          <w:szCs w:val="24"/>
        </w:rPr>
      </w:pPr>
      <w:r w:rsidRPr="005C3171">
        <w:rPr>
          <w:rFonts w:ascii="Segoe UI Symbol" w:hAnsi="Segoe UI Symbol" w:cs="Segoe UI Symbol"/>
          <w:sz w:val="24"/>
          <w:szCs w:val="24"/>
        </w:rPr>
        <w:t>✓</w:t>
      </w:r>
      <w:r w:rsidRPr="005C3171">
        <w:rPr>
          <w:rFonts w:ascii="Arial" w:hAnsi="Arial" w:cs="Arial"/>
          <w:sz w:val="24"/>
          <w:szCs w:val="24"/>
        </w:rPr>
        <w:t xml:space="preserve"> Evitar hacer movimientos bruscos con los brazos</w:t>
      </w:r>
    </w:p>
    <w:p w:rsidR="005C3171" w:rsidRPr="005C3171" w:rsidRDefault="005C3171" w:rsidP="005C3171">
      <w:pPr>
        <w:pStyle w:val="Textoindependiente"/>
        <w:jc w:val="both"/>
        <w:rPr>
          <w:rFonts w:ascii="Arial" w:hAnsi="Arial" w:cs="Arial"/>
          <w:sz w:val="24"/>
          <w:szCs w:val="24"/>
        </w:rPr>
      </w:pPr>
      <w:r w:rsidRPr="005C3171">
        <w:rPr>
          <w:rFonts w:ascii="Segoe UI Symbol" w:hAnsi="Segoe UI Symbol" w:cs="Segoe UI Symbol"/>
          <w:sz w:val="24"/>
          <w:szCs w:val="24"/>
        </w:rPr>
        <w:t>✓</w:t>
      </w:r>
      <w:r w:rsidRPr="005C3171">
        <w:rPr>
          <w:rFonts w:ascii="Arial" w:hAnsi="Arial" w:cs="Arial"/>
          <w:sz w:val="24"/>
          <w:szCs w:val="24"/>
        </w:rPr>
        <w:t xml:space="preserve"> No tocar el área estéril</w:t>
      </w:r>
    </w:p>
    <w:p w:rsidR="005C3171" w:rsidRPr="005C3171" w:rsidRDefault="005C3171" w:rsidP="005C3171">
      <w:pPr>
        <w:pStyle w:val="Textoindependiente"/>
        <w:jc w:val="both"/>
        <w:rPr>
          <w:rFonts w:ascii="Arial" w:hAnsi="Arial" w:cs="Arial"/>
          <w:sz w:val="24"/>
          <w:szCs w:val="24"/>
        </w:rPr>
      </w:pPr>
      <w:r w:rsidRPr="005C3171">
        <w:rPr>
          <w:rFonts w:ascii="Segoe UI Symbol" w:hAnsi="Segoe UI Symbol" w:cs="Segoe UI Symbol"/>
          <w:sz w:val="24"/>
          <w:szCs w:val="24"/>
        </w:rPr>
        <w:t>✓</w:t>
      </w:r>
      <w:r w:rsidRPr="005C3171">
        <w:rPr>
          <w:rFonts w:ascii="Arial" w:hAnsi="Arial" w:cs="Arial"/>
          <w:sz w:val="24"/>
          <w:szCs w:val="24"/>
        </w:rPr>
        <w:t xml:space="preserve"> No tocar a ningún profesional dentro de sala de parto</w:t>
      </w:r>
    </w:p>
    <w:p w:rsidR="005C3171" w:rsidRPr="005C3171" w:rsidRDefault="005C3171" w:rsidP="005C3171">
      <w:pPr>
        <w:pStyle w:val="Textoindependiente"/>
        <w:jc w:val="both"/>
        <w:rPr>
          <w:rFonts w:ascii="Arial" w:hAnsi="Arial" w:cs="Arial"/>
          <w:sz w:val="24"/>
          <w:szCs w:val="24"/>
        </w:rPr>
      </w:pPr>
      <w:r w:rsidRPr="005C3171">
        <w:rPr>
          <w:rFonts w:ascii="Segoe UI Symbol" w:hAnsi="Segoe UI Symbol" w:cs="Segoe UI Symbol"/>
          <w:sz w:val="24"/>
          <w:szCs w:val="24"/>
        </w:rPr>
        <w:t>✓</w:t>
      </w:r>
      <w:r w:rsidRPr="005C3171">
        <w:rPr>
          <w:rFonts w:ascii="Arial" w:hAnsi="Arial" w:cs="Arial"/>
          <w:sz w:val="24"/>
          <w:szCs w:val="24"/>
        </w:rPr>
        <w:t xml:space="preserve"> No está permitido utilizar dispositivos e</w:t>
      </w:r>
      <w:r>
        <w:rPr>
          <w:rFonts w:ascii="Arial" w:hAnsi="Arial" w:cs="Arial"/>
          <w:sz w:val="24"/>
          <w:szCs w:val="24"/>
        </w:rPr>
        <w:t xml:space="preserve">lectrónicos, ni grabar ni tomar </w:t>
      </w:r>
      <w:r w:rsidRPr="005C3171">
        <w:rPr>
          <w:rFonts w:ascii="Arial" w:hAnsi="Arial" w:cs="Arial"/>
          <w:sz w:val="24"/>
          <w:szCs w:val="24"/>
        </w:rPr>
        <w:t>fotografías.</w:t>
      </w:r>
    </w:p>
    <w:p w:rsidR="005C3171" w:rsidRDefault="005C3171" w:rsidP="005C3171">
      <w:pPr>
        <w:pStyle w:val="Textoindependiente"/>
        <w:jc w:val="both"/>
        <w:rPr>
          <w:rFonts w:ascii="Arial" w:hAnsi="Arial" w:cs="Arial"/>
          <w:sz w:val="24"/>
          <w:szCs w:val="24"/>
        </w:rPr>
      </w:pPr>
      <w:r w:rsidRPr="005C3171">
        <w:rPr>
          <w:rFonts w:ascii="Segoe UI Symbol" w:hAnsi="Segoe UI Symbol" w:cs="Segoe UI Symbol"/>
          <w:sz w:val="24"/>
          <w:szCs w:val="24"/>
        </w:rPr>
        <w:t>✓</w:t>
      </w:r>
      <w:r w:rsidRPr="005C3171">
        <w:rPr>
          <w:rFonts w:ascii="Arial" w:hAnsi="Arial" w:cs="Arial"/>
          <w:sz w:val="24"/>
          <w:szCs w:val="24"/>
        </w:rPr>
        <w:t xml:space="preserve"> Deberá permanecer en el sitio asignado, ma</w:t>
      </w:r>
      <w:r>
        <w:rPr>
          <w:rFonts w:ascii="Arial" w:hAnsi="Arial" w:cs="Arial"/>
          <w:sz w:val="24"/>
          <w:szCs w:val="24"/>
        </w:rPr>
        <w:t xml:space="preserve">nteniendo contacto con la madre </w:t>
      </w:r>
      <w:r w:rsidRPr="005C3171">
        <w:rPr>
          <w:rFonts w:ascii="Arial" w:hAnsi="Arial" w:cs="Arial"/>
          <w:sz w:val="24"/>
          <w:szCs w:val="24"/>
        </w:rPr>
        <w:t>con un tono bajo de voz.</w:t>
      </w:r>
    </w:p>
    <w:p w:rsidR="005C3171" w:rsidRPr="005C3171" w:rsidRDefault="005C3171" w:rsidP="005C3171">
      <w:pPr>
        <w:pStyle w:val="Textoindependiente"/>
        <w:jc w:val="both"/>
        <w:rPr>
          <w:rFonts w:ascii="Arial" w:hAnsi="Arial" w:cs="Arial"/>
          <w:sz w:val="24"/>
          <w:szCs w:val="24"/>
        </w:rPr>
      </w:pPr>
    </w:p>
    <w:p w:rsidR="005C3171" w:rsidRDefault="005C3171" w:rsidP="005C3171">
      <w:pPr>
        <w:pStyle w:val="Textoindependiente"/>
        <w:jc w:val="both"/>
        <w:rPr>
          <w:rFonts w:ascii="Arial" w:hAnsi="Arial" w:cs="Arial"/>
          <w:sz w:val="24"/>
          <w:szCs w:val="24"/>
        </w:rPr>
      </w:pPr>
      <w:r w:rsidRPr="005C3171">
        <w:rPr>
          <w:rFonts w:ascii="Arial" w:hAnsi="Arial" w:cs="Arial"/>
          <w:sz w:val="24"/>
          <w:szCs w:val="24"/>
        </w:rPr>
        <w:t>• Tras el nacimiento se colocará al bebé sobre el tóra</w:t>
      </w:r>
      <w:r>
        <w:rPr>
          <w:rFonts w:ascii="Arial" w:hAnsi="Arial" w:cs="Arial"/>
          <w:sz w:val="24"/>
          <w:szCs w:val="24"/>
        </w:rPr>
        <w:t xml:space="preserve">x de la madre y así permanecerá </w:t>
      </w:r>
      <w:r w:rsidRPr="005C3171">
        <w:rPr>
          <w:rFonts w:ascii="Arial" w:hAnsi="Arial" w:cs="Arial"/>
          <w:sz w:val="24"/>
          <w:szCs w:val="24"/>
        </w:rPr>
        <w:t xml:space="preserve">en contacto piel con piel mientras dure la atención Si el </w:t>
      </w:r>
      <w:r>
        <w:rPr>
          <w:rFonts w:ascii="Arial" w:hAnsi="Arial" w:cs="Arial"/>
          <w:sz w:val="24"/>
          <w:szCs w:val="24"/>
        </w:rPr>
        <w:t xml:space="preserve">padre tuviera que salir de sala </w:t>
      </w:r>
      <w:r w:rsidRPr="005C3171">
        <w:rPr>
          <w:rFonts w:ascii="Arial" w:hAnsi="Arial" w:cs="Arial"/>
          <w:sz w:val="24"/>
          <w:szCs w:val="24"/>
        </w:rPr>
        <w:t>de parto durante o tras la atención, este haría el co</w:t>
      </w:r>
      <w:r>
        <w:rPr>
          <w:rFonts w:ascii="Arial" w:hAnsi="Arial" w:cs="Arial"/>
          <w:sz w:val="24"/>
          <w:szCs w:val="24"/>
        </w:rPr>
        <w:t xml:space="preserve">ntacto piel con piel en el área </w:t>
      </w:r>
      <w:r w:rsidRPr="005C3171">
        <w:rPr>
          <w:rFonts w:ascii="Arial" w:hAnsi="Arial" w:cs="Arial"/>
          <w:sz w:val="24"/>
          <w:szCs w:val="24"/>
        </w:rPr>
        <w:t>designada hasta que la madre pueda hacerlo.</w:t>
      </w:r>
    </w:p>
    <w:p w:rsidR="005C3171" w:rsidRPr="005C3171" w:rsidRDefault="005C3171" w:rsidP="005C3171">
      <w:pPr>
        <w:pStyle w:val="Textoindependiente"/>
        <w:jc w:val="both"/>
        <w:rPr>
          <w:rFonts w:ascii="Arial" w:hAnsi="Arial" w:cs="Arial"/>
          <w:sz w:val="24"/>
          <w:szCs w:val="24"/>
        </w:rPr>
      </w:pPr>
    </w:p>
    <w:p w:rsidR="005C3171" w:rsidRPr="005C3171" w:rsidRDefault="005C3171" w:rsidP="005C3171">
      <w:pPr>
        <w:pStyle w:val="Textoindependiente"/>
        <w:jc w:val="both"/>
        <w:rPr>
          <w:rFonts w:ascii="Arial" w:hAnsi="Arial" w:cs="Arial"/>
          <w:sz w:val="24"/>
          <w:szCs w:val="24"/>
        </w:rPr>
      </w:pPr>
      <w:r w:rsidRPr="005C3171">
        <w:rPr>
          <w:rFonts w:ascii="Arial" w:hAnsi="Arial" w:cs="Arial"/>
          <w:sz w:val="24"/>
          <w:szCs w:val="24"/>
        </w:rPr>
        <w:t>• Cuando finalice la atención del parto, la enfermera acompañará a la madre, bebé y al</w:t>
      </w:r>
    </w:p>
    <w:p w:rsidR="005C3171" w:rsidRDefault="005C3171" w:rsidP="005C3171">
      <w:pPr>
        <w:pStyle w:val="Textoindependiente"/>
        <w:jc w:val="both"/>
        <w:rPr>
          <w:rFonts w:ascii="Arial" w:hAnsi="Arial" w:cs="Arial"/>
          <w:sz w:val="24"/>
          <w:szCs w:val="24"/>
        </w:rPr>
      </w:pPr>
      <w:proofErr w:type="gramStart"/>
      <w:r w:rsidRPr="005C3171">
        <w:rPr>
          <w:rFonts w:ascii="Arial" w:hAnsi="Arial" w:cs="Arial"/>
          <w:sz w:val="24"/>
          <w:szCs w:val="24"/>
        </w:rPr>
        <w:t>acompañante</w:t>
      </w:r>
      <w:proofErr w:type="gramEnd"/>
      <w:r w:rsidRPr="005C3171">
        <w:rPr>
          <w:rFonts w:ascii="Arial" w:hAnsi="Arial" w:cs="Arial"/>
          <w:sz w:val="24"/>
          <w:szCs w:val="24"/>
        </w:rPr>
        <w:t xml:space="preserve"> a la Unidad de Recuperación</w:t>
      </w:r>
      <w:r>
        <w:rPr>
          <w:rFonts w:ascii="Arial" w:hAnsi="Arial" w:cs="Arial"/>
          <w:sz w:val="24"/>
          <w:szCs w:val="24"/>
        </w:rPr>
        <w:t xml:space="preserve"> Postparto, donde permanecerán, </w:t>
      </w:r>
      <w:r w:rsidRPr="005C3171">
        <w:rPr>
          <w:rFonts w:ascii="Arial" w:hAnsi="Arial" w:cs="Arial"/>
          <w:sz w:val="24"/>
          <w:szCs w:val="24"/>
        </w:rPr>
        <w:t xml:space="preserve">realizando contacto </w:t>
      </w:r>
      <w:r w:rsidRPr="005C3171">
        <w:rPr>
          <w:rFonts w:ascii="Arial" w:hAnsi="Arial" w:cs="Arial"/>
          <w:sz w:val="24"/>
          <w:szCs w:val="24"/>
        </w:rPr>
        <w:lastRenderedPageBreak/>
        <w:t>piel con piel, hasta que sean trasladados</w:t>
      </w:r>
      <w:r>
        <w:rPr>
          <w:rFonts w:ascii="Arial" w:hAnsi="Arial" w:cs="Arial"/>
          <w:sz w:val="24"/>
          <w:szCs w:val="24"/>
        </w:rPr>
        <w:t xml:space="preserve"> a la Unidad de </w:t>
      </w:r>
      <w:r w:rsidRPr="005C3171">
        <w:rPr>
          <w:rFonts w:ascii="Arial" w:hAnsi="Arial" w:cs="Arial"/>
          <w:sz w:val="24"/>
          <w:szCs w:val="24"/>
        </w:rPr>
        <w:t>Hospitalización de Obstetricia.</w:t>
      </w:r>
    </w:p>
    <w:p w:rsidR="005C3171" w:rsidRPr="005C3171" w:rsidRDefault="005C3171" w:rsidP="005C3171">
      <w:pPr>
        <w:pStyle w:val="Textoindependiente"/>
        <w:jc w:val="both"/>
        <w:rPr>
          <w:rFonts w:ascii="Arial" w:hAnsi="Arial" w:cs="Arial"/>
          <w:sz w:val="24"/>
          <w:szCs w:val="24"/>
        </w:rPr>
      </w:pPr>
    </w:p>
    <w:p w:rsidR="005C3171" w:rsidRDefault="005C3171" w:rsidP="005C3171">
      <w:pPr>
        <w:pStyle w:val="Textoindependiente"/>
        <w:jc w:val="both"/>
        <w:rPr>
          <w:rFonts w:ascii="Arial" w:hAnsi="Arial" w:cs="Arial"/>
          <w:sz w:val="24"/>
          <w:szCs w:val="24"/>
        </w:rPr>
      </w:pPr>
      <w:r w:rsidRPr="005C3171">
        <w:rPr>
          <w:rFonts w:ascii="Arial" w:hAnsi="Arial" w:cs="Arial"/>
          <w:sz w:val="24"/>
          <w:szCs w:val="24"/>
        </w:rPr>
        <w:t>• Si precisa alguna aclaración, no dude en preguntar.</w:t>
      </w:r>
    </w:p>
    <w:p w:rsidR="005C3171" w:rsidRDefault="005C3171" w:rsidP="005C3171">
      <w:pPr>
        <w:pStyle w:val="Textoindependiente"/>
        <w:jc w:val="both"/>
        <w:rPr>
          <w:rFonts w:ascii="Arial" w:hAnsi="Arial" w:cs="Arial"/>
          <w:sz w:val="24"/>
          <w:szCs w:val="24"/>
        </w:rPr>
      </w:pPr>
    </w:p>
    <w:p w:rsidR="005C3171" w:rsidRPr="005C3171" w:rsidRDefault="005C3171" w:rsidP="005C3171">
      <w:pPr>
        <w:pStyle w:val="Textoindependiente"/>
        <w:jc w:val="both"/>
        <w:rPr>
          <w:rFonts w:ascii="Arial" w:hAnsi="Arial" w:cs="Arial"/>
          <w:sz w:val="24"/>
          <w:szCs w:val="24"/>
        </w:rPr>
      </w:pPr>
    </w:p>
    <w:p w:rsidR="005C3171" w:rsidRPr="005C3171" w:rsidRDefault="005C3171" w:rsidP="005C3171">
      <w:pPr>
        <w:pStyle w:val="Textoindependiente"/>
        <w:jc w:val="both"/>
        <w:rPr>
          <w:rFonts w:ascii="Arial" w:hAnsi="Arial" w:cs="Arial"/>
          <w:b/>
          <w:sz w:val="24"/>
          <w:szCs w:val="24"/>
        </w:rPr>
      </w:pPr>
      <w:r w:rsidRPr="005C3171">
        <w:rPr>
          <w:rFonts w:ascii="Arial" w:hAnsi="Arial" w:cs="Arial"/>
          <w:b/>
          <w:sz w:val="24"/>
          <w:szCs w:val="24"/>
        </w:rPr>
        <w:t>Anexo 2</w:t>
      </w:r>
    </w:p>
    <w:p w:rsidR="005C3171" w:rsidRPr="005C3171" w:rsidRDefault="005C3171" w:rsidP="005C3171">
      <w:pPr>
        <w:pStyle w:val="Textoindependiente"/>
        <w:jc w:val="both"/>
        <w:rPr>
          <w:rFonts w:ascii="Arial" w:hAnsi="Arial" w:cs="Arial"/>
          <w:b/>
          <w:sz w:val="24"/>
          <w:szCs w:val="24"/>
        </w:rPr>
      </w:pPr>
    </w:p>
    <w:p w:rsidR="005C3171" w:rsidRDefault="005C3171" w:rsidP="005C3171">
      <w:pPr>
        <w:pStyle w:val="Textoindependiente"/>
        <w:jc w:val="both"/>
        <w:rPr>
          <w:rFonts w:ascii="Arial" w:hAnsi="Arial" w:cs="Arial"/>
          <w:b/>
          <w:sz w:val="24"/>
          <w:szCs w:val="24"/>
        </w:rPr>
      </w:pPr>
      <w:r w:rsidRPr="005C3171">
        <w:rPr>
          <w:rFonts w:ascii="Arial" w:hAnsi="Arial" w:cs="Arial"/>
          <w:b/>
          <w:sz w:val="24"/>
          <w:szCs w:val="24"/>
        </w:rPr>
        <w:t xml:space="preserve">INFORMACIÓN DE LA NORMATIVA DE ACOMPAÑAMIENTO A LA GESTANTE DURANTE EL PROCESO DE </w:t>
      </w:r>
      <w:r>
        <w:rPr>
          <w:rFonts w:ascii="Arial" w:hAnsi="Arial" w:cs="Arial"/>
          <w:b/>
          <w:sz w:val="24"/>
          <w:szCs w:val="24"/>
        </w:rPr>
        <w:t>PARTO  HUMANIZADO</w:t>
      </w:r>
    </w:p>
    <w:p w:rsidR="005C3171" w:rsidRPr="005C3171" w:rsidRDefault="005C3171" w:rsidP="005C3171">
      <w:pPr>
        <w:pStyle w:val="Textoindependiente"/>
        <w:jc w:val="both"/>
        <w:rPr>
          <w:rFonts w:ascii="Arial" w:hAnsi="Arial" w:cs="Arial"/>
          <w:b/>
          <w:sz w:val="24"/>
          <w:szCs w:val="24"/>
        </w:rPr>
      </w:pPr>
    </w:p>
    <w:p w:rsidR="005C3171" w:rsidRPr="005C3171" w:rsidRDefault="005C3171" w:rsidP="005C3171">
      <w:pPr>
        <w:pStyle w:val="Textoindependiente"/>
        <w:jc w:val="both"/>
        <w:rPr>
          <w:rFonts w:ascii="Arial" w:hAnsi="Arial" w:cs="Arial"/>
          <w:sz w:val="24"/>
          <w:szCs w:val="24"/>
        </w:rPr>
      </w:pPr>
      <w:r>
        <w:rPr>
          <w:rFonts w:ascii="Arial" w:hAnsi="Arial" w:cs="Arial"/>
          <w:sz w:val="24"/>
          <w:szCs w:val="24"/>
        </w:rPr>
        <w:t xml:space="preserve">Yo …………………………………………………… </w:t>
      </w:r>
      <w:r w:rsidRPr="005C3171">
        <w:rPr>
          <w:rFonts w:ascii="Arial" w:hAnsi="Arial" w:cs="Arial"/>
          <w:sz w:val="24"/>
          <w:szCs w:val="24"/>
        </w:rPr>
        <w:t>identificado con docum</w:t>
      </w:r>
      <w:r>
        <w:rPr>
          <w:rFonts w:ascii="Arial" w:hAnsi="Arial" w:cs="Arial"/>
          <w:sz w:val="24"/>
          <w:szCs w:val="24"/>
        </w:rPr>
        <w:t xml:space="preserve">ento numero …………………………………..……., </w:t>
      </w:r>
      <w:r w:rsidRPr="005C3171">
        <w:rPr>
          <w:rFonts w:ascii="Arial" w:hAnsi="Arial" w:cs="Arial"/>
          <w:sz w:val="24"/>
          <w:szCs w:val="24"/>
        </w:rPr>
        <w:t>he aceptado que durante el proceso de la realización de la cesárea y</w:t>
      </w:r>
      <w:r>
        <w:rPr>
          <w:rFonts w:ascii="Arial" w:hAnsi="Arial" w:cs="Arial"/>
          <w:sz w:val="24"/>
          <w:szCs w:val="24"/>
        </w:rPr>
        <w:t xml:space="preserve"> el postoperatorio, pueda estar acompañada por: </w:t>
      </w:r>
      <w:r w:rsidRPr="005C3171">
        <w:rPr>
          <w:rFonts w:ascii="Arial" w:hAnsi="Arial" w:cs="Arial"/>
          <w:sz w:val="24"/>
          <w:szCs w:val="24"/>
        </w:rPr>
        <w:t>………………..……………..</w:t>
      </w:r>
      <w:r>
        <w:rPr>
          <w:rFonts w:ascii="Arial" w:hAnsi="Arial" w:cs="Arial"/>
          <w:sz w:val="24"/>
          <w:szCs w:val="24"/>
        </w:rPr>
        <w:t xml:space="preserve">…………… parentesco……………………………………, </w:t>
      </w:r>
      <w:r w:rsidRPr="005C3171">
        <w:rPr>
          <w:rFonts w:ascii="Arial" w:hAnsi="Arial" w:cs="Arial"/>
          <w:sz w:val="24"/>
          <w:szCs w:val="24"/>
        </w:rPr>
        <w:t>identificado con docum</w:t>
      </w:r>
      <w:r>
        <w:rPr>
          <w:rFonts w:ascii="Arial" w:hAnsi="Arial" w:cs="Arial"/>
          <w:sz w:val="24"/>
          <w:szCs w:val="24"/>
        </w:rPr>
        <w:t xml:space="preserve">ento numero …………………………………..……., </w:t>
      </w:r>
      <w:r w:rsidRPr="005C3171">
        <w:rPr>
          <w:rFonts w:ascii="Arial" w:hAnsi="Arial" w:cs="Arial"/>
          <w:sz w:val="24"/>
          <w:szCs w:val="24"/>
        </w:rPr>
        <w:t>Confirmo que se me ha explicado y he entendido el Documento Informativo de Cesárea</w:t>
      </w:r>
      <w:r>
        <w:rPr>
          <w:rFonts w:ascii="Arial" w:hAnsi="Arial" w:cs="Arial"/>
          <w:sz w:val="24"/>
          <w:szCs w:val="24"/>
        </w:rPr>
        <w:t xml:space="preserve"> </w:t>
      </w:r>
      <w:r w:rsidRPr="005C3171">
        <w:rPr>
          <w:rFonts w:ascii="Arial" w:hAnsi="Arial" w:cs="Arial"/>
          <w:sz w:val="24"/>
          <w:szCs w:val="24"/>
        </w:rPr>
        <w:t>Humanizada del Hospital San José de Maicao y las siguientes n</w:t>
      </w:r>
      <w:r>
        <w:rPr>
          <w:rFonts w:ascii="Arial" w:hAnsi="Arial" w:cs="Arial"/>
          <w:sz w:val="24"/>
          <w:szCs w:val="24"/>
        </w:rPr>
        <w:t xml:space="preserve">ormas de actuación durante este </w:t>
      </w:r>
      <w:r w:rsidRPr="005C3171">
        <w:rPr>
          <w:rFonts w:ascii="Arial" w:hAnsi="Arial" w:cs="Arial"/>
          <w:sz w:val="24"/>
          <w:szCs w:val="24"/>
        </w:rPr>
        <w:t>proceso:</w:t>
      </w:r>
    </w:p>
    <w:p w:rsidR="005C3171" w:rsidRPr="005C3171" w:rsidRDefault="005C3171" w:rsidP="005C3171">
      <w:pPr>
        <w:pStyle w:val="Textoindependiente"/>
        <w:jc w:val="both"/>
        <w:rPr>
          <w:rFonts w:ascii="Arial" w:hAnsi="Arial" w:cs="Arial"/>
          <w:sz w:val="24"/>
          <w:szCs w:val="24"/>
        </w:rPr>
      </w:pPr>
      <w:r w:rsidRPr="005C3171">
        <w:rPr>
          <w:rFonts w:ascii="Arial" w:hAnsi="Arial" w:cs="Arial"/>
          <w:sz w:val="24"/>
          <w:szCs w:val="24"/>
        </w:rPr>
        <w:t> Entiendo que, con mi presencia durante la cesárea, puedo disminuir la ansiedad de la madre,</w:t>
      </w:r>
    </w:p>
    <w:p w:rsidR="005C3171" w:rsidRPr="005C3171" w:rsidRDefault="005C3171" w:rsidP="005C3171">
      <w:pPr>
        <w:pStyle w:val="Textoindependiente"/>
        <w:jc w:val="both"/>
        <w:rPr>
          <w:rFonts w:ascii="Arial" w:hAnsi="Arial" w:cs="Arial"/>
          <w:sz w:val="24"/>
          <w:szCs w:val="24"/>
        </w:rPr>
      </w:pPr>
      <w:proofErr w:type="gramStart"/>
      <w:r w:rsidRPr="005C3171">
        <w:rPr>
          <w:rFonts w:ascii="Arial" w:hAnsi="Arial" w:cs="Arial"/>
          <w:sz w:val="24"/>
          <w:szCs w:val="24"/>
        </w:rPr>
        <w:t>facilitar</w:t>
      </w:r>
      <w:proofErr w:type="gramEnd"/>
      <w:r w:rsidRPr="005C3171">
        <w:rPr>
          <w:rFonts w:ascii="Arial" w:hAnsi="Arial" w:cs="Arial"/>
          <w:sz w:val="24"/>
          <w:szCs w:val="24"/>
        </w:rPr>
        <w:t xml:space="preserve"> el vínculo con el recién nacido y participar más activamente en el nacimiento del bebé.</w:t>
      </w:r>
    </w:p>
    <w:p w:rsidR="005C3171" w:rsidRPr="005C3171" w:rsidRDefault="005C3171" w:rsidP="005C3171">
      <w:pPr>
        <w:pStyle w:val="Textoindependiente"/>
        <w:jc w:val="both"/>
        <w:rPr>
          <w:rFonts w:ascii="Arial" w:hAnsi="Arial" w:cs="Arial"/>
          <w:sz w:val="24"/>
          <w:szCs w:val="24"/>
        </w:rPr>
      </w:pPr>
      <w:r w:rsidRPr="005C3171">
        <w:rPr>
          <w:rFonts w:ascii="Arial" w:hAnsi="Arial" w:cs="Arial"/>
          <w:sz w:val="24"/>
          <w:szCs w:val="24"/>
        </w:rPr>
        <w:t> Entiendo mi papel como acompañante en esta intervención</w:t>
      </w:r>
      <w:r>
        <w:rPr>
          <w:rFonts w:ascii="Arial" w:hAnsi="Arial" w:cs="Arial"/>
          <w:sz w:val="24"/>
          <w:szCs w:val="24"/>
        </w:rPr>
        <w:t xml:space="preserve"> y que se me permite la entrada </w:t>
      </w:r>
      <w:r w:rsidRPr="005C3171">
        <w:rPr>
          <w:rFonts w:ascii="Arial" w:hAnsi="Arial" w:cs="Arial"/>
          <w:sz w:val="24"/>
          <w:szCs w:val="24"/>
        </w:rPr>
        <w:t>a servicios restringidos (Quirófano y Unidad de Recuperac</w:t>
      </w:r>
      <w:r>
        <w:rPr>
          <w:rFonts w:ascii="Arial" w:hAnsi="Arial" w:cs="Arial"/>
          <w:sz w:val="24"/>
          <w:szCs w:val="24"/>
        </w:rPr>
        <w:t xml:space="preserve">ión </w:t>
      </w:r>
      <w:proofErr w:type="spellStart"/>
      <w:r>
        <w:rPr>
          <w:rFonts w:ascii="Arial" w:hAnsi="Arial" w:cs="Arial"/>
          <w:sz w:val="24"/>
          <w:szCs w:val="24"/>
        </w:rPr>
        <w:t>Postanestésica</w:t>
      </w:r>
      <w:proofErr w:type="spellEnd"/>
      <w:r>
        <w:rPr>
          <w:rFonts w:ascii="Arial" w:hAnsi="Arial" w:cs="Arial"/>
          <w:sz w:val="24"/>
          <w:szCs w:val="24"/>
        </w:rPr>
        <w:t xml:space="preserve">) en los que, </w:t>
      </w:r>
      <w:r w:rsidRPr="005C3171">
        <w:rPr>
          <w:rFonts w:ascii="Arial" w:hAnsi="Arial" w:cs="Arial"/>
          <w:sz w:val="24"/>
          <w:szCs w:val="24"/>
        </w:rPr>
        <w:t>habitualmente, no se autoriza el acceso a ningún acompañante.</w:t>
      </w:r>
    </w:p>
    <w:p w:rsidR="005C3171" w:rsidRPr="005C3171" w:rsidRDefault="005C3171" w:rsidP="005C3171">
      <w:pPr>
        <w:pStyle w:val="Textoindependiente"/>
        <w:jc w:val="both"/>
        <w:rPr>
          <w:rFonts w:ascii="Arial" w:hAnsi="Arial" w:cs="Arial"/>
          <w:sz w:val="24"/>
          <w:szCs w:val="24"/>
        </w:rPr>
      </w:pPr>
      <w:r w:rsidRPr="005C3171">
        <w:rPr>
          <w:rFonts w:ascii="Arial" w:hAnsi="Arial" w:cs="Arial"/>
          <w:sz w:val="24"/>
          <w:szCs w:val="24"/>
        </w:rPr>
        <w:t> Entiendo que la intervención quirúrgica en la que estaré pre</w:t>
      </w:r>
      <w:r>
        <w:rPr>
          <w:rFonts w:ascii="Arial" w:hAnsi="Arial" w:cs="Arial"/>
          <w:sz w:val="24"/>
          <w:szCs w:val="24"/>
        </w:rPr>
        <w:t xml:space="preserve">sente no está exenta de riesgos </w:t>
      </w:r>
      <w:r w:rsidRPr="005C3171">
        <w:rPr>
          <w:rFonts w:ascii="Arial" w:hAnsi="Arial" w:cs="Arial"/>
          <w:sz w:val="24"/>
          <w:szCs w:val="24"/>
        </w:rPr>
        <w:t>y que los profesionales los atenderán con celeridad.</w:t>
      </w:r>
    </w:p>
    <w:p w:rsidR="005C3171" w:rsidRPr="005C3171" w:rsidRDefault="005C3171" w:rsidP="005C3171">
      <w:pPr>
        <w:pStyle w:val="Textoindependiente"/>
        <w:jc w:val="both"/>
        <w:rPr>
          <w:rFonts w:ascii="Arial" w:hAnsi="Arial" w:cs="Arial"/>
          <w:sz w:val="24"/>
          <w:szCs w:val="24"/>
        </w:rPr>
      </w:pPr>
      <w:r w:rsidRPr="005C3171">
        <w:rPr>
          <w:rFonts w:ascii="Arial" w:hAnsi="Arial" w:cs="Arial"/>
          <w:sz w:val="24"/>
          <w:szCs w:val="24"/>
        </w:rPr>
        <w:t xml:space="preserve"> Entiendo que, en caso de urgencia, los profesionales tendrán </w:t>
      </w:r>
      <w:r>
        <w:rPr>
          <w:rFonts w:ascii="Arial" w:hAnsi="Arial" w:cs="Arial"/>
          <w:sz w:val="24"/>
          <w:szCs w:val="24"/>
        </w:rPr>
        <w:t xml:space="preserve">plena dedicación a la situación </w:t>
      </w:r>
      <w:r w:rsidRPr="005C3171">
        <w:rPr>
          <w:rFonts w:ascii="Arial" w:hAnsi="Arial" w:cs="Arial"/>
          <w:sz w:val="24"/>
          <w:szCs w:val="24"/>
        </w:rPr>
        <w:t>que se presente y no podrán atenderme con la misma atención.</w:t>
      </w:r>
    </w:p>
    <w:p w:rsidR="005C3171" w:rsidRDefault="005C3171" w:rsidP="005C3171">
      <w:pPr>
        <w:pStyle w:val="Textoindependiente"/>
        <w:jc w:val="both"/>
        <w:rPr>
          <w:rFonts w:ascii="Arial" w:hAnsi="Arial" w:cs="Arial"/>
          <w:sz w:val="24"/>
          <w:szCs w:val="24"/>
        </w:rPr>
      </w:pPr>
    </w:p>
    <w:p w:rsidR="005C3171" w:rsidRPr="005C3171" w:rsidRDefault="005C3171" w:rsidP="005C3171">
      <w:pPr>
        <w:pStyle w:val="Textoindependiente"/>
        <w:jc w:val="both"/>
        <w:rPr>
          <w:rFonts w:ascii="Arial" w:hAnsi="Arial" w:cs="Arial"/>
          <w:sz w:val="24"/>
          <w:szCs w:val="24"/>
        </w:rPr>
      </w:pPr>
      <w:r w:rsidRPr="005C3171">
        <w:rPr>
          <w:rFonts w:ascii="Arial" w:hAnsi="Arial" w:cs="Arial"/>
          <w:sz w:val="24"/>
          <w:szCs w:val="24"/>
        </w:rPr>
        <w:t>Por todo lo expuesto anteriormente, me comprometo a:</w:t>
      </w:r>
    </w:p>
    <w:p w:rsidR="005C3171" w:rsidRPr="005C3171" w:rsidRDefault="005C3171" w:rsidP="005C3171">
      <w:pPr>
        <w:pStyle w:val="Textoindependiente"/>
        <w:jc w:val="both"/>
        <w:rPr>
          <w:rFonts w:ascii="Arial" w:hAnsi="Arial" w:cs="Arial"/>
          <w:sz w:val="24"/>
          <w:szCs w:val="24"/>
        </w:rPr>
      </w:pPr>
      <w:r w:rsidRPr="005C3171">
        <w:rPr>
          <w:rFonts w:ascii="Segoe UI Symbol" w:hAnsi="Segoe UI Symbol" w:cs="Segoe UI Symbol"/>
          <w:sz w:val="24"/>
          <w:szCs w:val="24"/>
        </w:rPr>
        <w:t>✓</w:t>
      </w:r>
      <w:r w:rsidRPr="005C3171">
        <w:rPr>
          <w:rFonts w:ascii="Arial" w:hAnsi="Arial" w:cs="Arial"/>
          <w:sz w:val="24"/>
          <w:szCs w:val="24"/>
        </w:rPr>
        <w:t xml:space="preserve"> Permanecer sentado/a en el lugar que se me indiq</w:t>
      </w:r>
      <w:r>
        <w:rPr>
          <w:rFonts w:ascii="Arial" w:hAnsi="Arial" w:cs="Arial"/>
          <w:sz w:val="24"/>
          <w:szCs w:val="24"/>
        </w:rPr>
        <w:t xml:space="preserve">ue a fin de no interferir en la </w:t>
      </w:r>
      <w:r w:rsidRPr="005C3171">
        <w:rPr>
          <w:rFonts w:ascii="Arial" w:hAnsi="Arial" w:cs="Arial"/>
          <w:sz w:val="24"/>
          <w:szCs w:val="24"/>
        </w:rPr>
        <w:t>actividad asistencial.</w:t>
      </w:r>
    </w:p>
    <w:p w:rsidR="005C3171" w:rsidRPr="005C3171" w:rsidRDefault="005C3171" w:rsidP="005C3171">
      <w:pPr>
        <w:pStyle w:val="Textoindependiente"/>
        <w:jc w:val="both"/>
        <w:rPr>
          <w:rFonts w:ascii="Arial" w:hAnsi="Arial" w:cs="Arial"/>
          <w:sz w:val="24"/>
          <w:szCs w:val="24"/>
        </w:rPr>
      </w:pPr>
      <w:r w:rsidRPr="005C3171">
        <w:rPr>
          <w:rFonts w:ascii="Segoe UI Symbol" w:hAnsi="Segoe UI Symbol" w:cs="Segoe UI Symbol"/>
          <w:sz w:val="24"/>
          <w:szCs w:val="24"/>
        </w:rPr>
        <w:t>✓</w:t>
      </w:r>
      <w:r w:rsidRPr="005C3171">
        <w:rPr>
          <w:rFonts w:ascii="Arial" w:hAnsi="Arial" w:cs="Arial"/>
          <w:sz w:val="24"/>
          <w:szCs w:val="24"/>
        </w:rPr>
        <w:t xml:space="preserve"> Hablar en voz baja con la madre para no dificulta</w:t>
      </w:r>
      <w:r>
        <w:rPr>
          <w:rFonts w:ascii="Arial" w:hAnsi="Arial" w:cs="Arial"/>
          <w:sz w:val="24"/>
          <w:szCs w:val="24"/>
        </w:rPr>
        <w:t xml:space="preserve">r la comunicación entre los </w:t>
      </w:r>
      <w:r w:rsidRPr="005C3171">
        <w:rPr>
          <w:rFonts w:ascii="Arial" w:hAnsi="Arial" w:cs="Arial"/>
          <w:sz w:val="24"/>
          <w:szCs w:val="24"/>
        </w:rPr>
        <w:t>profesionales que están trabajando.</w:t>
      </w:r>
    </w:p>
    <w:p w:rsidR="005C3171" w:rsidRPr="005C3171" w:rsidRDefault="005C3171" w:rsidP="005C3171">
      <w:pPr>
        <w:pStyle w:val="Textoindependiente"/>
        <w:jc w:val="both"/>
        <w:rPr>
          <w:rFonts w:ascii="Arial" w:hAnsi="Arial" w:cs="Arial"/>
          <w:sz w:val="24"/>
          <w:szCs w:val="24"/>
        </w:rPr>
      </w:pPr>
      <w:r w:rsidRPr="005C3171">
        <w:rPr>
          <w:rFonts w:ascii="Segoe UI Symbol" w:hAnsi="Segoe UI Symbol" w:cs="Segoe UI Symbol"/>
          <w:sz w:val="24"/>
          <w:szCs w:val="24"/>
        </w:rPr>
        <w:t>✓</w:t>
      </w:r>
      <w:r w:rsidRPr="005C3171">
        <w:rPr>
          <w:rFonts w:ascii="Arial" w:hAnsi="Arial" w:cs="Arial"/>
          <w:sz w:val="24"/>
          <w:szCs w:val="24"/>
        </w:rPr>
        <w:t xml:space="preserve"> No grabar ni utilizar ningún dispositivo electrónico.</w:t>
      </w:r>
    </w:p>
    <w:p w:rsidR="005C3171" w:rsidRPr="005C3171" w:rsidRDefault="005C3171" w:rsidP="005C3171">
      <w:pPr>
        <w:pStyle w:val="Textoindependiente"/>
        <w:jc w:val="both"/>
        <w:rPr>
          <w:rFonts w:ascii="Arial" w:hAnsi="Arial" w:cs="Arial"/>
          <w:sz w:val="24"/>
          <w:szCs w:val="24"/>
        </w:rPr>
      </w:pPr>
      <w:r w:rsidRPr="005C3171">
        <w:rPr>
          <w:rFonts w:ascii="Segoe UI Symbol" w:hAnsi="Segoe UI Symbol" w:cs="Segoe UI Symbol"/>
          <w:sz w:val="24"/>
          <w:szCs w:val="24"/>
        </w:rPr>
        <w:t>✓</w:t>
      </w:r>
      <w:r w:rsidRPr="005C3171">
        <w:rPr>
          <w:rFonts w:ascii="Arial" w:hAnsi="Arial" w:cs="Arial"/>
          <w:sz w:val="24"/>
          <w:szCs w:val="24"/>
        </w:rPr>
        <w:t xml:space="preserve"> Salir del quirófano cuando se me solicite sin pedir explicaciones en el mismo.</w:t>
      </w:r>
    </w:p>
    <w:p w:rsidR="005C3171" w:rsidRPr="005C3171" w:rsidRDefault="005C3171" w:rsidP="005C3171">
      <w:pPr>
        <w:pStyle w:val="Textoindependiente"/>
        <w:jc w:val="both"/>
        <w:rPr>
          <w:rFonts w:ascii="Arial" w:hAnsi="Arial" w:cs="Arial"/>
          <w:sz w:val="24"/>
          <w:szCs w:val="24"/>
        </w:rPr>
      </w:pPr>
      <w:r w:rsidRPr="005C3171">
        <w:rPr>
          <w:rFonts w:ascii="Arial" w:hAnsi="Arial" w:cs="Arial"/>
          <w:sz w:val="24"/>
          <w:szCs w:val="24"/>
        </w:rPr>
        <w:t>Nombre y apellidos: ____________________________________</w:t>
      </w:r>
    </w:p>
    <w:p w:rsidR="005C3171" w:rsidRPr="005C3171" w:rsidRDefault="005C3171" w:rsidP="005C3171">
      <w:pPr>
        <w:pStyle w:val="Textoindependiente"/>
        <w:jc w:val="both"/>
        <w:rPr>
          <w:rFonts w:ascii="Arial" w:hAnsi="Arial" w:cs="Arial"/>
          <w:sz w:val="24"/>
          <w:szCs w:val="24"/>
        </w:rPr>
      </w:pPr>
      <w:r w:rsidRPr="005C3171">
        <w:rPr>
          <w:rFonts w:ascii="Arial" w:hAnsi="Arial" w:cs="Arial"/>
          <w:sz w:val="24"/>
          <w:szCs w:val="24"/>
        </w:rPr>
        <w:t>Fecha: ___________________________ Firma _______________</w:t>
      </w: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5C3171" w:rsidRPr="005C3171" w:rsidRDefault="005C3171" w:rsidP="005C3171">
      <w:pPr>
        <w:pStyle w:val="Textoindependiente"/>
        <w:rPr>
          <w:rFonts w:ascii="Arial" w:hAnsi="Arial" w:cs="Arial"/>
          <w:b/>
          <w:sz w:val="24"/>
          <w:szCs w:val="24"/>
        </w:rPr>
      </w:pPr>
      <w:r w:rsidRPr="005C3171">
        <w:rPr>
          <w:rFonts w:ascii="Arial" w:hAnsi="Arial" w:cs="Arial"/>
          <w:b/>
          <w:sz w:val="24"/>
          <w:szCs w:val="24"/>
        </w:rPr>
        <w:t>Anexo 3 TEST</w:t>
      </w:r>
    </w:p>
    <w:p w:rsidR="00463364" w:rsidRPr="005C3171" w:rsidRDefault="005C3171" w:rsidP="005C3171">
      <w:pPr>
        <w:pStyle w:val="Textoindependiente"/>
        <w:rPr>
          <w:rFonts w:ascii="Arial" w:hAnsi="Arial" w:cs="Arial"/>
          <w:b/>
          <w:sz w:val="24"/>
          <w:szCs w:val="24"/>
        </w:rPr>
      </w:pPr>
      <w:r w:rsidRPr="005C3171">
        <w:rPr>
          <w:rFonts w:ascii="Arial" w:hAnsi="Arial" w:cs="Arial"/>
          <w:b/>
          <w:sz w:val="24"/>
          <w:szCs w:val="24"/>
        </w:rPr>
        <w:lastRenderedPageBreak/>
        <w:t>DE APGAR</w:t>
      </w:r>
    </w:p>
    <w:p w:rsidR="00463364" w:rsidRDefault="00463364" w:rsidP="00BB258F">
      <w:pPr>
        <w:pStyle w:val="Textoindependiente"/>
        <w:rPr>
          <w:rFonts w:ascii="Times New Roman"/>
          <w:sz w:val="14"/>
        </w:rPr>
      </w:pPr>
    </w:p>
    <w:p w:rsidR="00FB5E4F" w:rsidRDefault="005C3171" w:rsidP="00BB258F">
      <w:pPr>
        <w:pStyle w:val="Textoindependiente"/>
        <w:rPr>
          <w:rFonts w:ascii="Times New Roman"/>
          <w:sz w:val="14"/>
        </w:rPr>
      </w:pPr>
      <w:r>
        <w:rPr>
          <w:noProof/>
          <w:lang w:val="es-CO" w:eastAsia="es-CO"/>
        </w:rPr>
        <w:drawing>
          <wp:inline distT="0" distB="0" distL="0" distR="0" wp14:anchorId="7AB59652" wp14:editId="49904E38">
            <wp:extent cx="6105525" cy="34575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499" t="17690" r="13855" b="11290"/>
                    <a:stretch/>
                  </pic:blipFill>
                  <pic:spPr bwMode="auto">
                    <a:xfrm>
                      <a:off x="0" y="0"/>
                      <a:ext cx="6105525" cy="3457575"/>
                    </a:xfrm>
                    <a:prstGeom prst="rect">
                      <a:avLst/>
                    </a:prstGeom>
                    <a:ln>
                      <a:noFill/>
                    </a:ln>
                    <a:extLst>
                      <a:ext uri="{53640926-AAD7-44D8-BBD7-CCE9431645EC}">
                        <a14:shadowObscured xmlns:a14="http://schemas.microsoft.com/office/drawing/2010/main"/>
                      </a:ext>
                    </a:extLst>
                  </pic:spPr>
                </pic:pic>
              </a:graphicData>
            </a:graphic>
          </wp:inline>
        </w:drawing>
      </w:r>
    </w:p>
    <w:p w:rsidR="00FB5E4F" w:rsidRDefault="00FB5E4F" w:rsidP="00FB5E4F"/>
    <w:p w:rsidR="00FB5E4F" w:rsidRPr="00FB5E4F" w:rsidRDefault="00FB5E4F" w:rsidP="00FB5E4F"/>
    <w:p w:rsidR="00FB5E4F" w:rsidRPr="008F66C9" w:rsidRDefault="00FB5E4F" w:rsidP="00FB5E4F">
      <w:pPr>
        <w:rPr>
          <w:rFonts w:ascii="Arial" w:hAnsi="Arial" w:cs="Arial"/>
        </w:rPr>
      </w:pPr>
      <w:r w:rsidRPr="008F66C9">
        <w:rPr>
          <w:rFonts w:ascii="Arial" w:hAnsi="Arial" w:cs="Arial"/>
          <w:b/>
          <w:bCs/>
          <w:sz w:val="24"/>
          <w:szCs w:val="24"/>
        </w:rPr>
        <w:t>Anexo 4</w:t>
      </w:r>
      <w:r w:rsidRPr="008F66C9">
        <w:rPr>
          <w:rFonts w:ascii="Arial" w:hAnsi="Arial" w:cs="Arial"/>
          <w:b/>
          <w:bCs/>
        </w:rPr>
        <w:br/>
      </w:r>
      <w:r w:rsidRPr="008F66C9">
        <w:rPr>
          <w:rFonts w:ascii="Arial" w:hAnsi="Arial" w:cs="Arial"/>
          <w:b/>
          <w:bCs/>
          <w:sz w:val="24"/>
          <w:szCs w:val="24"/>
        </w:rPr>
        <w:t>ESCALA LATCH</w:t>
      </w:r>
    </w:p>
    <w:p w:rsidR="00FB5E4F" w:rsidRDefault="00FB5E4F" w:rsidP="00FB5E4F"/>
    <w:p w:rsidR="00463364" w:rsidRPr="00FB5E4F" w:rsidRDefault="00C56A96" w:rsidP="00FB5E4F">
      <w:pPr>
        <w:sectPr w:rsidR="00463364" w:rsidRPr="00FB5E4F" w:rsidSect="006E517C">
          <w:footerReference w:type="default" r:id="rId14"/>
          <w:pgSz w:w="12240" w:h="15840" w:code="1"/>
          <w:pgMar w:top="992" w:right="992" w:bottom="1622" w:left="992" w:header="284" w:footer="567" w:gutter="0"/>
          <w:cols w:space="720"/>
          <w:docGrid w:linePitch="299"/>
        </w:sectPr>
      </w:pPr>
      <w:r w:rsidRPr="00C56A96">
        <w:rPr>
          <w:noProof/>
          <w:lang w:val="es-CO" w:eastAsia="es-CO"/>
        </w:rPr>
        <w:drawing>
          <wp:inline distT="0" distB="0" distL="0" distR="0">
            <wp:extent cx="6511290" cy="3343275"/>
            <wp:effectExtent l="0" t="0" r="381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5573" cy="3345474"/>
                    </a:xfrm>
                    <a:prstGeom prst="rect">
                      <a:avLst/>
                    </a:prstGeom>
                    <a:noFill/>
                    <a:ln>
                      <a:noFill/>
                    </a:ln>
                  </pic:spPr>
                </pic:pic>
              </a:graphicData>
            </a:graphic>
          </wp:inline>
        </w:drawing>
      </w:r>
    </w:p>
    <w:p w:rsidR="008F66C9" w:rsidRPr="008F66C9" w:rsidRDefault="008F66C9" w:rsidP="008F66C9">
      <w:pPr>
        <w:widowControl/>
        <w:autoSpaceDE/>
        <w:autoSpaceDN/>
        <w:rPr>
          <w:rFonts w:ascii="Arial" w:eastAsia="Times New Roman" w:hAnsi="Arial" w:cs="Arial"/>
          <w:b/>
          <w:bCs/>
          <w:sz w:val="24"/>
          <w:szCs w:val="24"/>
          <w:lang w:val="es-CO" w:eastAsia="es-CO"/>
        </w:rPr>
      </w:pPr>
      <w:r w:rsidRPr="008F66C9">
        <w:rPr>
          <w:rFonts w:ascii="Arial" w:eastAsia="Times New Roman" w:hAnsi="Arial" w:cs="Arial"/>
          <w:b/>
          <w:bCs/>
          <w:sz w:val="24"/>
          <w:szCs w:val="24"/>
          <w:lang w:val="es-CO" w:eastAsia="es-CO"/>
        </w:rPr>
        <w:lastRenderedPageBreak/>
        <w:t>Anexo 5</w:t>
      </w:r>
      <w:r w:rsidRPr="008F66C9">
        <w:rPr>
          <w:rFonts w:ascii="Arial" w:eastAsia="Times New Roman" w:hAnsi="Arial" w:cs="Arial"/>
          <w:b/>
          <w:bCs/>
          <w:sz w:val="24"/>
          <w:szCs w:val="24"/>
          <w:lang w:val="es-CO" w:eastAsia="es-CO"/>
        </w:rPr>
        <w:br/>
        <w:t>ENCUESTA DE SATIFASCCIÓN TRAS PARTO VAGINAL</w:t>
      </w:r>
    </w:p>
    <w:p w:rsidR="008F66C9" w:rsidRDefault="008F66C9" w:rsidP="008F66C9">
      <w:pPr>
        <w:widowControl/>
        <w:autoSpaceDE/>
        <w:autoSpaceDN/>
        <w:jc w:val="both"/>
        <w:rPr>
          <w:rFonts w:ascii="Arial" w:eastAsia="Times New Roman" w:hAnsi="Arial" w:cs="Arial"/>
          <w:color w:val="000000"/>
          <w:sz w:val="24"/>
          <w:szCs w:val="24"/>
          <w:lang w:val="es-CO" w:eastAsia="es-CO"/>
        </w:rPr>
      </w:pPr>
      <w:r w:rsidRPr="008F66C9">
        <w:rPr>
          <w:rFonts w:ascii="Arial" w:eastAsia="Times New Roman" w:hAnsi="Arial" w:cs="Arial"/>
          <w:b/>
          <w:bCs/>
          <w:color w:val="008000"/>
          <w:sz w:val="24"/>
          <w:szCs w:val="24"/>
          <w:lang w:val="es-CO" w:eastAsia="es-CO"/>
        </w:rPr>
        <w:br/>
      </w:r>
      <w:r w:rsidRPr="008F66C9">
        <w:rPr>
          <w:rFonts w:ascii="Arial" w:eastAsia="Times New Roman" w:hAnsi="Arial" w:cs="Arial"/>
          <w:color w:val="000000"/>
          <w:sz w:val="24"/>
          <w:szCs w:val="24"/>
          <w:lang w:val="es-CO" w:eastAsia="es-CO"/>
        </w:rPr>
        <w:t>Como Hospital implicado en las estrategias de mejora de la atención al parto y apoyo de la</w:t>
      </w:r>
      <w:r>
        <w:rPr>
          <w:rFonts w:ascii="Arial" w:eastAsia="Times New Roman" w:hAnsi="Arial" w:cs="Arial"/>
          <w:color w:val="000000"/>
          <w:sz w:val="24"/>
          <w:szCs w:val="24"/>
          <w:lang w:val="es-CO" w:eastAsia="es-CO"/>
        </w:rPr>
        <w:t xml:space="preserve"> </w:t>
      </w:r>
      <w:r w:rsidRPr="008F66C9">
        <w:rPr>
          <w:rFonts w:ascii="Arial" w:eastAsia="Times New Roman" w:hAnsi="Arial" w:cs="Arial"/>
          <w:color w:val="000000"/>
          <w:sz w:val="24"/>
          <w:szCs w:val="24"/>
          <w:lang w:val="es-CO" w:eastAsia="es-CO"/>
        </w:rPr>
        <w:t>lactancia le agradeceríamos que nos ayudara a mejorar respondiendo las siguientes preguntas</w:t>
      </w:r>
    </w:p>
    <w:p w:rsidR="008F66C9" w:rsidRPr="008F66C9" w:rsidRDefault="008F66C9" w:rsidP="008F66C9">
      <w:pPr>
        <w:widowControl/>
        <w:autoSpaceDE/>
        <w:autoSpaceDN/>
        <w:rPr>
          <w:rFonts w:ascii="Arial" w:eastAsia="Times New Roman" w:hAnsi="Arial" w:cs="Arial"/>
          <w:sz w:val="24"/>
          <w:szCs w:val="24"/>
          <w:lang w:val="es-CO" w:eastAsia="es-CO"/>
        </w:rPr>
      </w:pPr>
      <w:r w:rsidRPr="008F66C9">
        <w:rPr>
          <w:rFonts w:ascii="Arial" w:eastAsia="Times New Roman" w:hAnsi="Arial" w:cs="Arial"/>
          <w:color w:val="000000"/>
          <w:sz w:val="24"/>
          <w:szCs w:val="24"/>
          <w:lang w:val="es-CO" w:eastAsia="es-CO"/>
        </w:rPr>
        <w:br/>
        <w:t>1. ¿Ingresó de forma oportuna a sala de parto?</w:t>
      </w:r>
      <w:r>
        <w:rPr>
          <w:rFonts w:ascii="Arial" w:eastAsia="Times New Roman" w:hAnsi="Arial" w:cs="Arial"/>
          <w:color w:val="000000"/>
          <w:sz w:val="24"/>
          <w:szCs w:val="24"/>
          <w:lang w:val="es-CO" w:eastAsia="es-CO"/>
        </w:rPr>
        <w:t xml:space="preserve"> </w:t>
      </w:r>
      <w:r w:rsidRPr="008F66C9">
        <w:rPr>
          <w:rFonts w:ascii="Arial" w:eastAsia="Times New Roman" w:hAnsi="Arial" w:cs="Arial"/>
          <w:color w:val="5983B0"/>
          <w:sz w:val="24"/>
          <w:szCs w:val="24"/>
          <w:lang w:val="es-CO" w:eastAsia="es-CO"/>
        </w:rPr>
        <w:t>SI NO</w:t>
      </w:r>
      <w:r w:rsidRPr="008F66C9">
        <w:rPr>
          <w:rFonts w:ascii="Arial" w:eastAsia="Times New Roman" w:hAnsi="Arial" w:cs="Arial"/>
          <w:color w:val="5983B0"/>
          <w:sz w:val="24"/>
          <w:szCs w:val="24"/>
          <w:lang w:val="es-CO" w:eastAsia="es-CO"/>
        </w:rPr>
        <w:br/>
      </w:r>
      <w:r w:rsidRPr="008F66C9">
        <w:rPr>
          <w:rFonts w:ascii="Arial" w:eastAsia="Times New Roman" w:hAnsi="Arial" w:cs="Arial"/>
          <w:color w:val="000000"/>
          <w:sz w:val="24"/>
          <w:szCs w:val="24"/>
          <w:lang w:val="es-CO" w:eastAsia="es-CO"/>
        </w:rPr>
        <w:t xml:space="preserve">2. </w:t>
      </w:r>
      <w:proofErr w:type="gramStart"/>
      <w:r w:rsidRPr="008F66C9">
        <w:rPr>
          <w:rFonts w:ascii="Arial" w:eastAsia="Times New Roman" w:hAnsi="Arial" w:cs="Arial"/>
          <w:color w:val="000000"/>
          <w:sz w:val="24"/>
          <w:szCs w:val="24"/>
          <w:lang w:val="es-CO" w:eastAsia="es-CO"/>
        </w:rPr>
        <w:t>¿</w:t>
      </w:r>
      <w:proofErr w:type="gramEnd"/>
      <w:r w:rsidRPr="008F66C9">
        <w:rPr>
          <w:rFonts w:ascii="Arial" w:eastAsia="Times New Roman" w:hAnsi="Arial" w:cs="Arial"/>
          <w:color w:val="000000"/>
          <w:sz w:val="24"/>
          <w:szCs w:val="24"/>
          <w:lang w:val="es-CO" w:eastAsia="es-CO"/>
        </w:rPr>
        <w:t>Se ha sentido usted adecuadamente informada sobre la intervención: ¿en qué consiste</w:t>
      </w:r>
      <w:r w:rsidRPr="008F66C9">
        <w:rPr>
          <w:rFonts w:ascii="Arial" w:eastAsia="Times New Roman" w:hAnsi="Arial" w:cs="Arial"/>
          <w:color w:val="000000"/>
          <w:sz w:val="24"/>
          <w:szCs w:val="24"/>
          <w:lang w:val="es-CO" w:eastAsia="es-CO"/>
        </w:rPr>
        <w:br/>
        <w:t>y cuáles son sus posibles complicaciones?</w:t>
      </w:r>
      <w:r>
        <w:rPr>
          <w:rFonts w:ascii="Arial" w:eastAsia="Times New Roman" w:hAnsi="Arial" w:cs="Arial"/>
          <w:color w:val="000000"/>
          <w:sz w:val="24"/>
          <w:szCs w:val="24"/>
          <w:lang w:val="es-CO" w:eastAsia="es-CO"/>
        </w:rPr>
        <w:t xml:space="preserve"> </w:t>
      </w:r>
      <w:r w:rsidRPr="008F66C9">
        <w:rPr>
          <w:rFonts w:ascii="Arial" w:eastAsia="Times New Roman" w:hAnsi="Arial" w:cs="Arial"/>
          <w:color w:val="5983B0"/>
          <w:sz w:val="24"/>
          <w:szCs w:val="24"/>
          <w:lang w:val="es-CO" w:eastAsia="es-CO"/>
        </w:rPr>
        <w:t>SI NO</w:t>
      </w:r>
      <w:r w:rsidRPr="008F66C9">
        <w:rPr>
          <w:rFonts w:ascii="Arial" w:eastAsia="Times New Roman" w:hAnsi="Arial" w:cs="Arial"/>
          <w:color w:val="5983B0"/>
          <w:sz w:val="24"/>
          <w:szCs w:val="24"/>
          <w:lang w:val="es-CO" w:eastAsia="es-CO"/>
        </w:rPr>
        <w:br/>
      </w:r>
      <w:r w:rsidRPr="008F66C9">
        <w:rPr>
          <w:rFonts w:ascii="Arial" w:eastAsia="Times New Roman" w:hAnsi="Arial" w:cs="Arial"/>
          <w:color w:val="000000"/>
          <w:sz w:val="24"/>
          <w:szCs w:val="24"/>
          <w:lang w:val="es-CO" w:eastAsia="es-CO"/>
        </w:rPr>
        <w:t>3. ¿Se le había informado sobre los beneficios del contacto piel con piel?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50"/>
        <w:gridCol w:w="1035"/>
      </w:tblGrid>
      <w:tr w:rsidR="008F66C9" w:rsidRPr="008F66C9" w:rsidTr="008F66C9">
        <w:tc>
          <w:tcPr>
            <w:tcW w:w="2850" w:type="dxa"/>
            <w:tcBorders>
              <w:top w:val="single" w:sz="4" w:space="0" w:color="auto"/>
              <w:left w:val="single" w:sz="4" w:space="0" w:color="auto"/>
              <w:bottom w:val="single" w:sz="4" w:space="0" w:color="auto"/>
              <w:right w:val="single" w:sz="4" w:space="0" w:color="auto"/>
            </w:tcBorders>
            <w:vAlign w:val="center"/>
            <w:hideMark/>
          </w:tcPr>
          <w:p w:rsidR="008F66C9" w:rsidRPr="008F66C9" w:rsidRDefault="008F66C9" w:rsidP="008F66C9">
            <w:pPr>
              <w:widowControl/>
              <w:autoSpaceDE/>
              <w:autoSpaceDN/>
              <w:rPr>
                <w:rFonts w:ascii="Arial" w:eastAsia="Times New Roman" w:hAnsi="Arial" w:cs="Arial"/>
                <w:sz w:val="24"/>
                <w:szCs w:val="24"/>
                <w:lang w:val="es-CO" w:eastAsia="es-CO"/>
              </w:rPr>
            </w:pPr>
            <w:r w:rsidRPr="008F66C9">
              <w:rPr>
                <w:rFonts w:ascii="Arial" w:eastAsia="Times New Roman" w:hAnsi="Arial" w:cs="Arial"/>
                <w:color w:val="5983B0"/>
                <w:sz w:val="24"/>
                <w:szCs w:val="24"/>
                <w:lang w:val="es-CO" w:eastAsia="es-CO"/>
              </w:rPr>
              <w:t xml:space="preserve">SI </w:t>
            </w:r>
            <w:r w:rsidRPr="008F66C9">
              <w:rPr>
                <w:rFonts w:ascii="Arial" w:eastAsia="Times New Roman" w:hAnsi="Arial" w:cs="Arial"/>
                <w:color w:val="5983B0"/>
                <w:sz w:val="24"/>
                <w:szCs w:val="24"/>
                <w:lang w:val="es-CO" w:eastAsia="es-CO"/>
              </w:rPr>
              <w:br/>
            </w:r>
            <w:r w:rsidRPr="008F66C9">
              <w:rPr>
                <w:rFonts w:ascii="Arial" w:eastAsia="Times New Roman" w:hAnsi="Arial" w:cs="Arial"/>
                <w:color w:val="000000"/>
                <w:sz w:val="24"/>
                <w:szCs w:val="24"/>
                <w:lang w:val="es-CO" w:eastAsia="es-CO"/>
              </w:rPr>
              <w:t>En caso del que sí, fue:</w:t>
            </w:r>
          </w:p>
        </w:tc>
        <w:tc>
          <w:tcPr>
            <w:tcW w:w="1035" w:type="dxa"/>
            <w:tcBorders>
              <w:top w:val="single" w:sz="4" w:space="0" w:color="auto"/>
              <w:left w:val="single" w:sz="4" w:space="0" w:color="auto"/>
              <w:bottom w:val="single" w:sz="4" w:space="0" w:color="auto"/>
              <w:right w:val="single" w:sz="4" w:space="0" w:color="auto"/>
            </w:tcBorders>
            <w:vAlign w:val="center"/>
            <w:hideMark/>
          </w:tcPr>
          <w:p w:rsidR="008F66C9" w:rsidRPr="008F66C9" w:rsidRDefault="008F66C9" w:rsidP="008F66C9">
            <w:pPr>
              <w:widowControl/>
              <w:autoSpaceDE/>
              <w:autoSpaceDN/>
              <w:rPr>
                <w:rFonts w:ascii="Arial" w:eastAsia="Times New Roman" w:hAnsi="Arial" w:cs="Arial"/>
                <w:sz w:val="24"/>
                <w:szCs w:val="24"/>
                <w:lang w:val="es-CO" w:eastAsia="es-CO"/>
              </w:rPr>
            </w:pPr>
            <w:r w:rsidRPr="008F66C9">
              <w:rPr>
                <w:rFonts w:ascii="Arial" w:eastAsia="Times New Roman" w:hAnsi="Arial" w:cs="Arial"/>
                <w:color w:val="5983B0"/>
                <w:sz w:val="24"/>
                <w:szCs w:val="24"/>
                <w:lang w:val="es-CO" w:eastAsia="es-CO"/>
              </w:rPr>
              <w:t>NO</w:t>
            </w:r>
          </w:p>
        </w:tc>
      </w:tr>
    </w:tbl>
    <w:p w:rsidR="008F66C9" w:rsidRDefault="008F66C9" w:rsidP="008F66C9">
      <w:pPr>
        <w:jc w:val="both"/>
        <w:rPr>
          <w:rFonts w:ascii="Arial" w:eastAsia="Times New Roman" w:hAnsi="Arial" w:cs="Arial"/>
          <w:color w:val="000000"/>
          <w:sz w:val="24"/>
          <w:szCs w:val="24"/>
          <w:lang w:val="es-CO" w:eastAsia="es-CO"/>
        </w:rPr>
      </w:pPr>
      <w:r w:rsidRPr="008F66C9">
        <w:rPr>
          <w:rFonts w:ascii="Arial" w:eastAsia="Times New Roman" w:hAnsi="Arial" w:cs="Arial"/>
          <w:color w:val="000000"/>
          <w:sz w:val="24"/>
          <w:szCs w:val="24"/>
          <w:lang w:val="es-CO" w:eastAsia="es-CO"/>
        </w:rPr>
        <w:t>- Antes del parto</w:t>
      </w:r>
    </w:p>
    <w:p w:rsidR="008F66C9" w:rsidRDefault="008F66C9" w:rsidP="008F66C9">
      <w:pPr>
        <w:jc w:val="both"/>
        <w:rPr>
          <w:rFonts w:ascii="Arial" w:eastAsia="Times New Roman" w:hAnsi="Arial" w:cs="Arial"/>
          <w:color w:val="000000"/>
          <w:sz w:val="24"/>
          <w:szCs w:val="24"/>
          <w:lang w:val="es-CO" w:eastAsia="es-CO"/>
        </w:rPr>
      </w:pPr>
      <w:r w:rsidRPr="008F66C9">
        <w:rPr>
          <w:rFonts w:ascii="Arial" w:eastAsia="Times New Roman" w:hAnsi="Arial" w:cs="Arial"/>
          <w:color w:val="000000"/>
          <w:sz w:val="24"/>
          <w:szCs w:val="24"/>
          <w:lang w:val="es-CO" w:eastAsia="es-CO"/>
        </w:rPr>
        <w:br/>
        <w:t>- Durante el parto, en el Hospital</w:t>
      </w:r>
    </w:p>
    <w:p w:rsidR="008F66C9" w:rsidRDefault="008F66C9" w:rsidP="008F66C9">
      <w:pPr>
        <w:jc w:val="both"/>
        <w:rPr>
          <w:rFonts w:ascii="Arial" w:eastAsia="Times New Roman" w:hAnsi="Arial" w:cs="Arial"/>
          <w:color w:val="5983B0"/>
          <w:sz w:val="24"/>
          <w:szCs w:val="24"/>
          <w:lang w:val="es-CO" w:eastAsia="es-CO"/>
        </w:rPr>
      </w:pPr>
      <w:r w:rsidRPr="008F66C9">
        <w:rPr>
          <w:rFonts w:ascii="Arial" w:eastAsia="Times New Roman" w:hAnsi="Arial" w:cs="Arial"/>
          <w:color w:val="000000"/>
          <w:sz w:val="24"/>
          <w:szCs w:val="24"/>
          <w:lang w:val="es-CO" w:eastAsia="es-CO"/>
        </w:rPr>
        <w:br/>
        <w:t>4. ¿Se le había informado de la posibilidad de tener un acompañante durante el parto</w:t>
      </w:r>
      <w:r w:rsidRPr="008F66C9">
        <w:rPr>
          <w:rFonts w:ascii="Arial" w:eastAsia="Times New Roman" w:hAnsi="Arial" w:cs="Arial"/>
          <w:color w:val="000000"/>
          <w:sz w:val="24"/>
          <w:szCs w:val="24"/>
          <w:lang w:val="es-CO" w:eastAsia="es-CO"/>
        </w:rPr>
        <w:br/>
        <w:t>vaginal?</w:t>
      </w:r>
      <w:r>
        <w:rPr>
          <w:rFonts w:ascii="Arial" w:eastAsia="Times New Roman" w:hAnsi="Arial" w:cs="Arial"/>
          <w:color w:val="000000"/>
          <w:sz w:val="24"/>
          <w:szCs w:val="24"/>
          <w:lang w:val="es-CO" w:eastAsia="es-CO"/>
        </w:rPr>
        <w:t xml:space="preserve"> </w:t>
      </w:r>
      <w:r w:rsidRPr="008F66C9">
        <w:rPr>
          <w:rFonts w:ascii="Arial" w:eastAsia="Times New Roman" w:hAnsi="Arial" w:cs="Arial"/>
          <w:color w:val="5983B0"/>
          <w:sz w:val="24"/>
          <w:szCs w:val="24"/>
          <w:lang w:val="es-CO" w:eastAsia="es-CO"/>
        </w:rPr>
        <w:t>SI NO</w:t>
      </w:r>
    </w:p>
    <w:p w:rsidR="008F66C9" w:rsidRDefault="008F66C9" w:rsidP="008F66C9">
      <w:pPr>
        <w:jc w:val="both"/>
        <w:rPr>
          <w:rFonts w:ascii="Arial" w:eastAsia="Times New Roman" w:hAnsi="Arial" w:cs="Arial"/>
          <w:color w:val="5983B0"/>
          <w:sz w:val="24"/>
          <w:szCs w:val="24"/>
          <w:lang w:val="es-CO" w:eastAsia="es-CO"/>
        </w:rPr>
      </w:pPr>
      <w:r w:rsidRPr="008F66C9">
        <w:rPr>
          <w:rFonts w:ascii="Arial" w:eastAsia="Times New Roman" w:hAnsi="Arial" w:cs="Arial"/>
          <w:color w:val="5983B0"/>
          <w:sz w:val="24"/>
          <w:szCs w:val="24"/>
          <w:lang w:val="es-CO" w:eastAsia="es-CO"/>
        </w:rPr>
        <w:br/>
      </w:r>
      <w:r w:rsidRPr="008F66C9">
        <w:rPr>
          <w:rFonts w:ascii="Arial" w:eastAsia="Times New Roman" w:hAnsi="Arial" w:cs="Arial"/>
          <w:color w:val="000000"/>
          <w:sz w:val="24"/>
          <w:szCs w:val="24"/>
          <w:lang w:val="es-CO" w:eastAsia="es-CO"/>
        </w:rPr>
        <w:t>5. ¿Ha tenido usted un acompañante durante el parto vaginal?</w:t>
      </w:r>
      <w:r>
        <w:rPr>
          <w:rFonts w:ascii="Arial" w:eastAsia="Times New Roman" w:hAnsi="Arial" w:cs="Arial"/>
          <w:color w:val="000000"/>
          <w:sz w:val="24"/>
          <w:szCs w:val="24"/>
          <w:lang w:val="es-CO" w:eastAsia="es-CO"/>
        </w:rPr>
        <w:t xml:space="preserve"> </w:t>
      </w:r>
      <w:r w:rsidRPr="008F66C9">
        <w:rPr>
          <w:rFonts w:ascii="Arial" w:eastAsia="Times New Roman" w:hAnsi="Arial" w:cs="Arial"/>
          <w:color w:val="5983B0"/>
          <w:sz w:val="24"/>
          <w:szCs w:val="24"/>
          <w:lang w:val="es-CO" w:eastAsia="es-CO"/>
        </w:rPr>
        <w:t>SI NO</w:t>
      </w:r>
    </w:p>
    <w:p w:rsidR="008F66C9" w:rsidRDefault="008F66C9" w:rsidP="008F66C9">
      <w:pPr>
        <w:jc w:val="both"/>
        <w:rPr>
          <w:rFonts w:ascii="Arial" w:eastAsia="Times New Roman" w:hAnsi="Arial" w:cs="Arial"/>
          <w:color w:val="5983B0"/>
          <w:sz w:val="24"/>
          <w:szCs w:val="24"/>
          <w:lang w:val="es-CO" w:eastAsia="es-CO"/>
        </w:rPr>
      </w:pPr>
      <w:r w:rsidRPr="008F66C9">
        <w:rPr>
          <w:rFonts w:ascii="Arial" w:eastAsia="Times New Roman" w:hAnsi="Arial" w:cs="Arial"/>
          <w:color w:val="5983B0"/>
          <w:sz w:val="24"/>
          <w:szCs w:val="24"/>
          <w:lang w:val="es-CO" w:eastAsia="es-CO"/>
        </w:rPr>
        <w:br/>
      </w:r>
      <w:r w:rsidRPr="008F66C9">
        <w:rPr>
          <w:rFonts w:ascii="Arial" w:eastAsia="Times New Roman" w:hAnsi="Arial" w:cs="Arial"/>
          <w:color w:val="000000"/>
          <w:sz w:val="24"/>
          <w:szCs w:val="24"/>
          <w:lang w:val="es-CO" w:eastAsia="es-CO"/>
        </w:rPr>
        <w:t>6. Si no tuvo un acompañante, ¿le hubiera gustado tenerlo?</w:t>
      </w:r>
      <w:r>
        <w:rPr>
          <w:rFonts w:ascii="Arial" w:eastAsia="Times New Roman" w:hAnsi="Arial" w:cs="Arial"/>
          <w:color w:val="000000"/>
          <w:sz w:val="24"/>
          <w:szCs w:val="24"/>
          <w:lang w:val="es-CO" w:eastAsia="es-CO"/>
        </w:rPr>
        <w:t xml:space="preserve"> </w:t>
      </w:r>
      <w:r w:rsidRPr="008F66C9">
        <w:rPr>
          <w:rFonts w:ascii="Arial" w:eastAsia="Times New Roman" w:hAnsi="Arial" w:cs="Arial"/>
          <w:color w:val="5983B0"/>
          <w:sz w:val="24"/>
          <w:szCs w:val="24"/>
          <w:lang w:val="es-CO" w:eastAsia="es-CO"/>
        </w:rPr>
        <w:t>SI NO</w:t>
      </w:r>
    </w:p>
    <w:p w:rsidR="008F66C9" w:rsidRDefault="008F66C9" w:rsidP="008F66C9">
      <w:pPr>
        <w:jc w:val="both"/>
        <w:rPr>
          <w:rFonts w:ascii="Arial" w:eastAsia="Times New Roman" w:hAnsi="Arial" w:cs="Arial"/>
          <w:color w:val="5983B0"/>
          <w:sz w:val="24"/>
          <w:szCs w:val="24"/>
          <w:lang w:val="es-CO" w:eastAsia="es-CO"/>
        </w:rPr>
      </w:pPr>
      <w:r w:rsidRPr="008F66C9">
        <w:rPr>
          <w:rFonts w:ascii="Arial" w:eastAsia="Times New Roman" w:hAnsi="Arial" w:cs="Arial"/>
          <w:color w:val="5983B0"/>
          <w:sz w:val="24"/>
          <w:szCs w:val="24"/>
          <w:lang w:val="es-CO" w:eastAsia="es-CO"/>
        </w:rPr>
        <w:br/>
      </w:r>
      <w:r w:rsidRPr="008F66C9">
        <w:rPr>
          <w:rFonts w:ascii="Arial" w:eastAsia="Times New Roman" w:hAnsi="Arial" w:cs="Arial"/>
          <w:color w:val="000000"/>
          <w:sz w:val="24"/>
          <w:szCs w:val="24"/>
          <w:lang w:val="es-CO" w:eastAsia="es-CO"/>
        </w:rPr>
        <w:t>7. Si ha tenido un acompañante, ¿le valió de apoyo pare ese momento?</w:t>
      </w:r>
      <w:r>
        <w:rPr>
          <w:rFonts w:ascii="Arial" w:eastAsia="Times New Roman" w:hAnsi="Arial" w:cs="Arial"/>
          <w:color w:val="000000"/>
          <w:sz w:val="24"/>
          <w:szCs w:val="24"/>
          <w:lang w:val="es-CO" w:eastAsia="es-CO"/>
        </w:rPr>
        <w:t xml:space="preserve"> </w:t>
      </w:r>
      <w:r w:rsidRPr="008F66C9">
        <w:rPr>
          <w:rFonts w:ascii="Arial" w:eastAsia="Times New Roman" w:hAnsi="Arial" w:cs="Arial"/>
          <w:color w:val="5983B0"/>
          <w:sz w:val="24"/>
          <w:szCs w:val="24"/>
          <w:lang w:val="es-CO" w:eastAsia="es-CO"/>
        </w:rPr>
        <w:t>SI NO</w:t>
      </w:r>
    </w:p>
    <w:p w:rsidR="008F66C9" w:rsidRDefault="008F66C9" w:rsidP="008F66C9">
      <w:pPr>
        <w:jc w:val="both"/>
        <w:rPr>
          <w:rFonts w:ascii="Arial" w:eastAsia="Times New Roman" w:hAnsi="Arial" w:cs="Arial"/>
          <w:color w:val="5983B0"/>
          <w:sz w:val="24"/>
          <w:szCs w:val="24"/>
          <w:lang w:val="es-CO" w:eastAsia="es-CO"/>
        </w:rPr>
      </w:pPr>
      <w:r w:rsidRPr="008F66C9">
        <w:rPr>
          <w:rFonts w:ascii="Arial" w:eastAsia="Times New Roman" w:hAnsi="Arial" w:cs="Arial"/>
          <w:color w:val="5983B0"/>
          <w:sz w:val="24"/>
          <w:szCs w:val="24"/>
          <w:lang w:val="es-CO" w:eastAsia="es-CO"/>
        </w:rPr>
        <w:br/>
      </w:r>
      <w:r w:rsidRPr="008F66C9">
        <w:rPr>
          <w:rFonts w:ascii="Arial" w:eastAsia="Times New Roman" w:hAnsi="Arial" w:cs="Arial"/>
          <w:color w:val="000000"/>
          <w:sz w:val="24"/>
          <w:szCs w:val="24"/>
          <w:lang w:val="es-CO" w:eastAsia="es-CO"/>
        </w:rPr>
        <w:t>8. ¿Se sintió bien atendida y respetada durante su estancia en sala de parto?</w:t>
      </w:r>
      <w:r>
        <w:rPr>
          <w:rFonts w:ascii="Arial" w:eastAsia="Times New Roman" w:hAnsi="Arial" w:cs="Arial"/>
          <w:color w:val="000000"/>
          <w:sz w:val="24"/>
          <w:szCs w:val="24"/>
          <w:lang w:val="es-CO" w:eastAsia="es-CO"/>
        </w:rPr>
        <w:t xml:space="preserve"> </w:t>
      </w:r>
      <w:r w:rsidRPr="008F66C9">
        <w:rPr>
          <w:rFonts w:ascii="Arial" w:eastAsia="Times New Roman" w:hAnsi="Arial" w:cs="Arial"/>
          <w:color w:val="5983B0"/>
          <w:sz w:val="24"/>
          <w:szCs w:val="24"/>
          <w:lang w:val="es-CO" w:eastAsia="es-CO"/>
        </w:rPr>
        <w:t>SI NO</w:t>
      </w:r>
    </w:p>
    <w:p w:rsidR="008F66C9" w:rsidRPr="008F66C9" w:rsidRDefault="008F66C9" w:rsidP="008F66C9">
      <w:pPr>
        <w:jc w:val="both"/>
        <w:rPr>
          <w:rFonts w:ascii="Arial" w:eastAsia="Times New Roman" w:hAnsi="Arial" w:cs="Arial"/>
          <w:color w:val="000000"/>
          <w:sz w:val="24"/>
          <w:szCs w:val="24"/>
          <w:lang w:val="es-CO" w:eastAsia="es-CO"/>
        </w:rPr>
      </w:pPr>
      <w:r w:rsidRPr="008F66C9">
        <w:rPr>
          <w:rFonts w:ascii="Arial" w:eastAsia="Times New Roman" w:hAnsi="Arial" w:cs="Arial"/>
          <w:color w:val="5983B0"/>
          <w:sz w:val="24"/>
          <w:szCs w:val="24"/>
          <w:lang w:val="es-CO" w:eastAsia="es-CO"/>
        </w:rPr>
        <w:br/>
      </w:r>
      <w:r w:rsidRPr="008F66C9">
        <w:rPr>
          <w:rFonts w:ascii="Arial" w:eastAsia="Times New Roman" w:hAnsi="Arial" w:cs="Arial"/>
          <w:color w:val="000000"/>
          <w:sz w:val="24"/>
          <w:szCs w:val="24"/>
          <w:lang w:val="es-CO" w:eastAsia="es-CO"/>
        </w:rPr>
        <w:t>9. ¿Le resultó fácil comunicarse con el personal de sala de parto (Se sintió libre para</w:t>
      </w:r>
      <w:r w:rsidRPr="008F66C9">
        <w:rPr>
          <w:rFonts w:ascii="Arial" w:eastAsia="Times New Roman" w:hAnsi="Arial" w:cs="Arial"/>
          <w:color w:val="000000"/>
          <w:sz w:val="24"/>
          <w:szCs w:val="24"/>
          <w:lang w:val="es-CO" w:eastAsia="es-CO"/>
        </w:rPr>
        <w:br/>
        <w:t>hacer preguntas y recibió contestaciones que usted entendió)</w:t>
      </w:r>
      <w:r>
        <w:rPr>
          <w:rFonts w:ascii="Arial" w:eastAsia="Times New Roman" w:hAnsi="Arial" w:cs="Arial"/>
          <w:color w:val="000000"/>
          <w:sz w:val="24"/>
          <w:szCs w:val="24"/>
          <w:lang w:val="es-CO" w:eastAsia="es-CO"/>
        </w:rPr>
        <w:t xml:space="preserve"> </w:t>
      </w:r>
      <w:r w:rsidRPr="008F66C9">
        <w:rPr>
          <w:rFonts w:ascii="Arial" w:eastAsia="Times New Roman" w:hAnsi="Arial" w:cs="Arial"/>
          <w:color w:val="000000"/>
          <w:sz w:val="24"/>
          <w:szCs w:val="24"/>
          <w:lang w:val="es-CO" w:eastAsia="es-CO"/>
        </w:rPr>
        <w:t>SI NO</w:t>
      </w:r>
    </w:p>
    <w:p w:rsidR="008F66C9" w:rsidRPr="008F66C9" w:rsidRDefault="008F66C9" w:rsidP="008F66C9">
      <w:pPr>
        <w:jc w:val="both"/>
        <w:rPr>
          <w:rFonts w:ascii="Arial" w:eastAsia="Times New Roman" w:hAnsi="Arial" w:cs="Arial"/>
          <w:color w:val="000000"/>
          <w:sz w:val="24"/>
          <w:szCs w:val="24"/>
          <w:lang w:val="es-CO" w:eastAsia="es-CO"/>
        </w:rPr>
      </w:pPr>
      <w:r w:rsidRPr="008F66C9">
        <w:rPr>
          <w:rFonts w:ascii="Arial" w:eastAsia="Times New Roman" w:hAnsi="Arial" w:cs="Arial"/>
          <w:color w:val="000000"/>
          <w:sz w:val="24"/>
          <w:szCs w:val="24"/>
          <w:lang w:val="es-CO" w:eastAsia="es-CO"/>
        </w:rPr>
        <w:t>10. ¿Tuvo a su bebé piel con piel (sobre su pecho, sin ropa) inmediatamente después de</w:t>
      </w:r>
    </w:p>
    <w:p w:rsidR="008F66C9" w:rsidRPr="008F66C9" w:rsidRDefault="008F66C9" w:rsidP="008F66C9">
      <w:pPr>
        <w:jc w:val="both"/>
        <w:rPr>
          <w:rFonts w:ascii="Arial" w:eastAsia="Times New Roman" w:hAnsi="Arial" w:cs="Arial"/>
          <w:color w:val="000000"/>
          <w:sz w:val="24"/>
          <w:szCs w:val="24"/>
          <w:lang w:val="es-CO" w:eastAsia="es-CO"/>
        </w:rPr>
      </w:pPr>
      <w:proofErr w:type="gramStart"/>
      <w:r>
        <w:rPr>
          <w:rFonts w:ascii="Arial" w:eastAsia="Times New Roman" w:hAnsi="Arial" w:cs="Arial"/>
          <w:color w:val="000000"/>
          <w:sz w:val="24"/>
          <w:szCs w:val="24"/>
          <w:lang w:val="es-CO" w:eastAsia="es-CO"/>
        </w:rPr>
        <w:t>su</w:t>
      </w:r>
      <w:proofErr w:type="gramEnd"/>
      <w:r>
        <w:rPr>
          <w:rFonts w:ascii="Arial" w:eastAsia="Times New Roman" w:hAnsi="Arial" w:cs="Arial"/>
          <w:color w:val="000000"/>
          <w:sz w:val="24"/>
          <w:szCs w:val="24"/>
          <w:lang w:val="es-CO" w:eastAsia="es-CO"/>
        </w:rPr>
        <w:t xml:space="preserve"> nacimiento? </w:t>
      </w:r>
      <w:r w:rsidRPr="008F66C9">
        <w:rPr>
          <w:rFonts w:ascii="Arial" w:eastAsia="Times New Roman" w:hAnsi="Arial" w:cs="Arial"/>
          <w:color w:val="000000"/>
          <w:sz w:val="24"/>
          <w:szCs w:val="24"/>
          <w:lang w:val="es-CO" w:eastAsia="es-CO"/>
        </w:rPr>
        <w:t>SI NO</w:t>
      </w:r>
    </w:p>
    <w:p w:rsidR="008F66C9" w:rsidRPr="008F66C9" w:rsidRDefault="008F66C9" w:rsidP="008F66C9">
      <w:pPr>
        <w:jc w:val="both"/>
        <w:rPr>
          <w:rFonts w:ascii="Arial" w:eastAsia="Times New Roman" w:hAnsi="Arial" w:cs="Arial"/>
          <w:color w:val="000000"/>
          <w:sz w:val="24"/>
          <w:szCs w:val="24"/>
          <w:lang w:val="es-CO" w:eastAsia="es-CO"/>
        </w:rPr>
      </w:pPr>
      <w:r w:rsidRPr="008F66C9">
        <w:rPr>
          <w:rFonts w:ascii="Arial" w:eastAsia="Times New Roman" w:hAnsi="Arial" w:cs="Arial"/>
          <w:color w:val="000000"/>
          <w:sz w:val="24"/>
          <w:szCs w:val="24"/>
          <w:lang w:val="es-CO" w:eastAsia="es-CO"/>
        </w:rPr>
        <w:t>Si la respuesta es NO, ¿cuánto tiempo pasó hasta que pudo tenerlo con usted?</w:t>
      </w:r>
    </w:p>
    <w:p w:rsidR="008F66C9" w:rsidRPr="008F66C9" w:rsidRDefault="008F66C9" w:rsidP="008F66C9">
      <w:pPr>
        <w:jc w:val="both"/>
        <w:rPr>
          <w:rFonts w:ascii="Arial" w:eastAsia="Times New Roman" w:hAnsi="Arial" w:cs="Arial"/>
          <w:color w:val="000000"/>
          <w:sz w:val="24"/>
          <w:szCs w:val="24"/>
          <w:lang w:val="es-CO" w:eastAsia="es-CO"/>
        </w:rPr>
      </w:pPr>
      <w:r w:rsidRPr="008F66C9">
        <w:rPr>
          <w:rFonts w:ascii="Arial" w:eastAsia="Times New Roman" w:hAnsi="Arial" w:cs="Arial"/>
          <w:color w:val="000000"/>
          <w:sz w:val="24"/>
          <w:szCs w:val="24"/>
          <w:lang w:val="es-CO" w:eastAsia="es-CO"/>
        </w:rPr>
        <w:t>……………..</w:t>
      </w:r>
    </w:p>
    <w:p w:rsidR="008F66C9" w:rsidRPr="008F66C9" w:rsidRDefault="008F66C9" w:rsidP="008F66C9">
      <w:pPr>
        <w:jc w:val="both"/>
        <w:rPr>
          <w:rFonts w:ascii="Arial" w:eastAsia="Times New Roman" w:hAnsi="Arial" w:cs="Arial"/>
          <w:color w:val="000000"/>
          <w:sz w:val="24"/>
          <w:szCs w:val="24"/>
          <w:lang w:val="es-CO" w:eastAsia="es-CO"/>
        </w:rPr>
      </w:pPr>
      <w:r w:rsidRPr="008F66C9">
        <w:rPr>
          <w:rFonts w:ascii="Arial" w:eastAsia="Times New Roman" w:hAnsi="Arial" w:cs="Arial"/>
          <w:color w:val="000000"/>
          <w:sz w:val="24"/>
          <w:szCs w:val="24"/>
          <w:lang w:val="es-CO" w:eastAsia="es-CO"/>
        </w:rPr>
        <w:t>11. ¿Se sintió bien atendida y respetada durante su estancia en la unidad de recuperación?</w:t>
      </w:r>
    </w:p>
    <w:p w:rsidR="008F66C9" w:rsidRPr="008F66C9" w:rsidRDefault="008F66C9" w:rsidP="008F66C9">
      <w:pPr>
        <w:jc w:val="both"/>
        <w:rPr>
          <w:rFonts w:ascii="Arial" w:eastAsia="Times New Roman" w:hAnsi="Arial" w:cs="Arial"/>
          <w:color w:val="000000"/>
          <w:sz w:val="24"/>
          <w:szCs w:val="24"/>
          <w:lang w:val="es-CO" w:eastAsia="es-CO"/>
        </w:rPr>
      </w:pPr>
      <w:r w:rsidRPr="008F66C9">
        <w:rPr>
          <w:rFonts w:ascii="Arial" w:eastAsia="Times New Roman" w:hAnsi="Arial" w:cs="Arial"/>
          <w:color w:val="000000"/>
          <w:sz w:val="24"/>
          <w:szCs w:val="24"/>
          <w:lang w:val="es-CO" w:eastAsia="es-CO"/>
        </w:rPr>
        <w:t>SI NO</w:t>
      </w:r>
    </w:p>
    <w:p w:rsidR="008F66C9" w:rsidRPr="008F66C9" w:rsidRDefault="008F66C9" w:rsidP="008F66C9">
      <w:pPr>
        <w:jc w:val="both"/>
        <w:rPr>
          <w:rFonts w:ascii="Arial" w:eastAsia="Times New Roman" w:hAnsi="Arial" w:cs="Arial"/>
          <w:color w:val="000000"/>
          <w:sz w:val="24"/>
          <w:szCs w:val="24"/>
          <w:lang w:val="es-CO" w:eastAsia="es-CO"/>
        </w:rPr>
      </w:pPr>
      <w:r w:rsidRPr="008F66C9">
        <w:rPr>
          <w:rFonts w:ascii="Arial" w:eastAsia="Times New Roman" w:hAnsi="Arial" w:cs="Arial"/>
          <w:color w:val="000000"/>
          <w:sz w:val="24"/>
          <w:szCs w:val="24"/>
          <w:lang w:val="es-CO" w:eastAsia="es-CO"/>
        </w:rPr>
        <w:t>12. ¿Pudo tener a su hijo con usted durante su estancia en la unidad de re</w:t>
      </w:r>
      <w:r>
        <w:rPr>
          <w:rFonts w:ascii="Arial" w:eastAsia="Times New Roman" w:hAnsi="Arial" w:cs="Arial"/>
          <w:color w:val="000000"/>
          <w:sz w:val="24"/>
          <w:szCs w:val="24"/>
          <w:lang w:val="es-CO" w:eastAsia="es-CO"/>
        </w:rPr>
        <w:t xml:space="preserve">cuperación? </w:t>
      </w:r>
      <w:r w:rsidRPr="008F66C9">
        <w:rPr>
          <w:rFonts w:ascii="Arial" w:eastAsia="Times New Roman" w:hAnsi="Arial" w:cs="Arial"/>
          <w:color w:val="000000"/>
          <w:sz w:val="24"/>
          <w:szCs w:val="24"/>
          <w:lang w:val="es-CO" w:eastAsia="es-CO"/>
        </w:rPr>
        <w:t>SI NO</w:t>
      </w:r>
    </w:p>
    <w:p w:rsidR="008F66C9" w:rsidRPr="008F66C9" w:rsidRDefault="008F66C9" w:rsidP="008F66C9">
      <w:pPr>
        <w:jc w:val="both"/>
        <w:rPr>
          <w:rFonts w:ascii="Arial" w:eastAsia="Times New Roman" w:hAnsi="Arial" w:cs="Arial"/>
          <w:color w:val="000000"/>
          <w:sz w:val="24"/>
          <w:szCs w:val="24"/>
          <w:lang w:val="es-CO" w:eastAsia="es-CO"/>
        </w:rPr>
      </w:pPr>
      <w:r w:rsidRPr="008F66C9">
        <w:rPr>
          <w:rFonts w:ascii="Arial" w:eastAsia="Times New Roman" w:hAnsi="Arial" w:cs="Arial"/>
          <w:color w:val="000000"/>
          <w:sz w:val="24"/>
          <w:szCs w:val="24"/>
          <w:lang w:val="es-CO" w:eastAsia="es-CO"/>
        </w:rPr>
        <w:t>13. ¿Se le animó y ayudó a dar el pecho a su hijo/a dura</w:t>
      </w:r>
      <w:r>
        <w:rPr>
          <w:rFonts w:ascii="Arial" w:eastAsia="Times New Roman" w:hAnsi="Arial" w:cs="Arial"/>
          <w:color w:val="000000"/>
          <w:sz w:val="24"/>
          <w:szCs w:val="24"/>
          <w:lang w:val="es-CO" w:eastAsia="es-CO"/>
        </w:rPr>
        <w:t xml:space="preserve">nte su estancia en la unidad de </w:t>
      </w:r>
      <w:r w:rsidRPr="008F66C9">
        <w:rPr>
          <w:rFonts w:ascii="Arial" w:eastAsia="Times New Roman" w:hAnsi="Arial" w:cs="Arial"/>
          <w:color w:val="000000"/>
          <w:sz w:val="24"/>
          <w:szCs w:val="24"/>
          <w:lang w:val="es-CO" w:eastAsia="es-CO"/>
        </w:rPr>
        <w:t>recuperación?</w:t>
      </w:r>
    </w:p>
    <w:p w:rsidR="008F66C9" w:rsidRPr="008F66C9" w:rsidRDefault="008F66C9" w:rsidP="008F66C9">
      <w:pPr>
        <w:jc w:val="both"/>
        <w:rPr>
          <w:rFonts w:ascii="Arial" w:eastAsia="Times New Roman" w:hAnsi="Arial" w:cs="Arial"/>
          <w:color w:val="000000"/>
          <w:sz w:val="24"/>
          <w:szCs w:val="24"/>
          <w:lang w:val="es-CO" w:eastAsia="es-CO"/>
        </w:rPr>
      </w:pPr>
      <w:r w:rsidRPr="008F66C9">
        <w:rPr>
          <w:rFonts w:ascii="Arial" w:eastAsia="Times New Roman" w:hAnsi="Arial" w:cs="Arial"/>
          <w:color w:val="000000"/>
          <w:sz w:val="24"/>
          <w:szCs w:val="24"/>
          <w:lang w:val="es-CO" w:eastAsia="es-CO"/>
        </w:rPr>
        <w:t>Si la respuesta es NO, ¿cuánto tiempo pasó? ..............................</w:t>
      </w:r>
    </w:p>
    <w:p w:rsidR="008F66C9" w:rsidRPr="008F66C9" w:rsidRDefault="008F66C9" w:rsidP="008F66C9">
      <w:pPr>
        <w:jc w:val="both"/>
        <w:rPr>
          <w:rFonts w:ascii="Arial" w:eastAsia="Times New Roman" w:hAnsi="Arial" w:cs="Arial"/>
          <w:color w:val="000000"/>
          <w:sz w:val="24"/>
          <w:szCs w:val="24"/>
          <w:lang w:val="es-CO" w:eastAsia="es-CO"/>
        </w:rPr>
      </w:pPr>
      <w:r w:rsidRPr="008F66C9">
        <w:rPr>
          <w:rFonts w:ascii="Arial" w:eastAsia="Times New Roman" w:hAnsi="Arial" w:cs="Arial"/>
          <w:color w:val="000000"/>
          <w:sz w:val="24"/>
          <w:szCs w:val="24"/>
          <w:lang w:val="es-CO" w:eastAsia="es-CO"/>
        </w:rPr>
        <w:t>14. ¿Conoce usted las ve</w:t>
      </w:r>
      <w:r>
        <w:rPr>
          <w:rFonts w:ascii="Arial" w:eastAsia="Times New Roman" w:hAnsi="Arial" w:cs="Arial"/>
          <w:color w:val="000000"/>
          <w:sz w:val="24"/>
          <w:szCs w:val="24"/>
          <w:lang w:val="es-CO" w:eastAsia="es-CO"/>
        </w:rPr>
        <w:t xml:space="preserve">ntajas de la lactancia materna? </w:t>
      </w:r>
      <w:r w:rsidRPr="008F66C9">
        <w:rPr>
          <w:rFonts w:ascii="Arial" w:eastAsia="Times New Roman" w:hAnsi="Arial" w:cs="Arial"/>
          <w:color w:val="000000"/>
          <w:sz w:val="24"/>
          <w:szCs w:val="24"/>
          <w:lang w:val="es-CO" w:eastAsia="es-CO"/>
        </w:rPr>
        <w:t>SI NO</w:t>
      </w:r>
    </w:p>
    <w:p w:rsidR="008F66C9" w:rsidRDefault="008F66C9" w:rsidP="008F66C9">
      <w:pPr>
        <w:jc w:val="both"/>
        <w:rPr>
          <w:rFonts w:ascii="Arial" w:eastAsia="Times New Roman" w:hAnsi="Arial" w:cs="Arial"/>
          <w:color w:val="000000"/>
          <w:sz w:val="24"/>
          <w:szCs w:val="24"/>
          <w:lang w:val="es-CO" w:eastAsia="es-CO"/>
        </w:rPr>
      </w:pPr>
      <w:r w:rsidRPr="008F66C9">
        <w:rPr>
          <w:rFonts w:ascii="Arial" w:eastAsia="Times New Roman" w:hAnsi="Arial" w:cs="Arial"/>
          <w:color w:val="000000"/>
          <w:sz w:val="24"/>
          <w:szCs w:val="24"/>
          <w:lang w:val="es-CO" w:eastAsia="es-CO"/>
        </w:rPr>
        <w:t>1</w:t>
      </w:r>
      <w:r>
        <w:rPr>
          <w:rFonts w:ascii="Arial" w:eastAsia="Times New Roman" w:hAnsi="Arial" w:cs="Arial"/>
          <w:color w:val="000000"/>
          <w:sz w:val="24"/>
          <w:szCs w:val="24"/>
          <w:lang w:val="es-CO" w:eastAsia="es-CO"/>
        </w:rPr>
        <w:t xml:space="preserve">5. ¿Está amamantando a su hijo? </w:t>
      </w:r>
      <w:r w:rsidRPr="008F66C9">
        <w:rPr>
          <w:rFonts w:ascii="Arial" w:eastAsia="Times New Roman" w:hAnsi="Arial" w:cs="Arial"/>
          <w:color w:val="000000"/>
          <w:sz w:val="24"/>
          <w:szCs w:val="24"/>
          <w:lang w:val="es-CO" w:eastAsia="es-CO"/>
        </w:rPr>
        <w:t>SI NO</w:t>
      </w:r>
    </w:p>
    <w:p w:rsidR="008F66C9" w:rsidRPr="008F66C9" w:rsidRDefault="008F66C9" w:rsidP="008F66C9">
      <w:pPr>
        <w:jc w:val="both"/>
        <w:rPr>
          <w:rFonts w:ascii="Arial" w:eastAsia="Times New Roman" w:hAnsi="Arial" w:cs="Arial"/>
          <w:color w:val="000000"/>
          <w:sz w:val="24"/>
          <w:szCs w:val="24"/>
          <w:lang w:val="es-CO" w:eastAsia="es-CO"/>
        </w:rPr>
      </w:pPr>
    </w:p>
    <w:p w:rsidR="008F66C9" w:rsidRPr="008F66C9" w:rsidRDefault="008F66C9" w:rsidP="008F66C9">
      <w:pPr>
        <w:jc w:val="both"/>
        <w:rPr>
          <w:rFonts w:ascii="Arial" w:eastAsia="Times New Roman" w:hAnsi="Arial" w:cs="Arial"/>
          <w:color w:val="000000"/>
          <w:sz w:val="24"/>
          <w:szCs w:val="24"/>
          <w:lang w:val="es-CO" w:eastAsia="es-CO"/>
        </w:rPr>
      </w:pPr>
      <w:r w:rsidRPr="008F66C9">
        <w:rPr>
          <w:rFonts w:ascii="Arial" w:eastAsia="Times New Roman" w:hAnsi="Arial" w:cs="Arial"/>
          <w:color w:val="000000"/>
          <w:sz w:val="24"/>
          <w:szCs w:val="24"/>
          <w:lang w:val="es-CO" w:eastAsia="es-CO"/>
        </w:rPr>
        <w:t>Nombre y apellidos: ____________________________________</w:t>
      </w:r>
    </w:p>
    <w:p w:rsidR="00AD5F50" w:rsidRDefault="008F66C9" w:rsidP="008F66C9">
      <w:pPr>
        <w:jc w:val="both"/>
        <w:rPr>
          <w:rFonts w:ascii="Arial" w:hAnsi="Arial" w:cs="Arial"/>
          <w:sz w:val="19"/>
        </w:rPr>
      </w:pPr>
      <w:r w:rsidRPr="008F66C9">
        <w:rPr>
          <w:rFonts w:ascii="Arial" w:eastAsia="Times New Roman" w:hAnsi="Arial" w:cs="Arial"/>
          <w:color w:val="000000"/>
          <w:sz w:val="24"/>
          <w:szCs w:val="24"/>
          <w:lang w:val="es-CO" w:eastAsia="es-CO"/>
        </w:rPr>
        <w:t>Fecha: ___________________________ Firma _______________</w:t>
      </w:r>
    </w:p>
    <w:p w:rsidR="00AD5F50" w:rsidRPr="00AD5F50" w:rsidRDefault="00AD5F50" w:rsidP="00AD5F50">
      <w:pPr>
        <w:rPr>
          <w:rFonts w:ascii="Arial" w:hAnsi="Arial" w:cs="Arial"/>
          <w:sz w:val="19"/>
        </w:rPr>
      </w:pPr>
    </w:p>
    <w:p w:rsidR="00AD5F50" w:rsidRPr="00AD5F50" w:rsidRDefault="00AD5F50" w:rsidP="00AD5F50">
      <w:pPr>
        <w:rPr>
          <w:rFonts w:ascii="Arial" w:hAnsi="Arial" w:cs="Arial"/>
          <w:sz w:val="19"/>
        </w:rPr>
      </w:pPr>
    </w:p>
    <w:p w:rsidR="00AD5F50" w:rsidRPr="00AD5F50" w:rsidRDefault="00AD5F50" w:rsidP="00AD5F50">
      <w:pPr>
        <w:rPr>
          <w:rFonts w:ascii="Arial" w:hAnsi="Arial" w:cs="Arial"/>
          <w:sz w:val="19"/>
        </w:rPr>
      </w:pPr>
    </w:p>
    <w:p w:rsidR="00AA1BE5" w:rsidRDefault="00AA1BE5" w:rsidP="00AD5F50">
      <w:pPr>
        <w:rPr>
          <w:rFonts w:ascii="Arial" w:hAnsi="Arial" w:cs="Arial"/>
          <w:sz w:val="19"/>
        </w:rPr>
      </w:pPr>
    </w:p>
    <w:p w:rsidR="00AD5F50" w:rsidRDefault="00AD5F50" w:rsidP="00AD5F50">
      <w:pPr>
        <w:rPr>
          <w:rFonts w:ascii="Arial" w:hAnsi="Arial" w:cs="Arial"/>
          <w:sz w:val="19"/>
        </w:rPr>
      </w:pPr>
    </w:p>
    <w:p w:rsidR="00AD5F50" w:rsidRDefault="00AD5F50" w:rsidP="00AD5F50">
      <w:pPr>
        <w:jc w:val="both"/>
        <w:rPr>
          <w:rFonts w:ascii="Arial" w:hAnsi="Arial" w:cs="Arial"/>
          <w:b/>
          <w:bCs/>
          <w:sz w:val="24"/>
          <w:szCs w:val="24"/>
        </w:rPr>
      </w:pPr>
      <w:r w:rsidRPr="00AD5F50">
        <w:rPr>
          <w:rFonts w:ascii="Arial" w:hAnsi="Arial" w:cs="Arial"/>
          <w:b/>
          <w:bCs/>
          <w:sz w:val="24"/>
          <w:szCs w:val="24"/>
        </w:rPr>
        <w:t>Anexo 6</w:t>
      </w:r>
    </w:p>
    <w:p w:rsidR="00AD5F50" w:rsidRDefault="00AD5F50" w:rsidP="00AD5F50">
      <w:pPr>
        <w:jc w:val="both"/>
        <w:rPr>
          <w:rFonts w:ascii="Arial" w:hAnsi="Arial" w:cs="Arial"/>
          <w:b/>
          <w:bCs/>
          <w:sz w:val="24"/>
          <w:szCs w:val="24"/>
        </w:rPr>
      </w:pPr>
      <w:r w:rsidRPr="00AD5F50">
        <w:rPr>
          <w:rFonts w:ascii="Arial" w:hAnsi="Arial" w:cs="Arial"/>
          <w:b/>
          <w:bCs/>
        </w:rPr>
        <w:br/>
      </w:r>
      <w:r w:rsidRPr="00AD5F50">
        <w:rPr>
          <w:rFonts w:ascii="Arial" w:hAnsi="Arial" w:cs="Arial"/>
          <w:b/>
          <w:bCs/>
          <w:sz w:val="24"/>
          <w:szCs w:val="24"/>
        </w:rPr>
        <w:t>ENCUESTA SOBRE LACTANCIA</w:t>
      </w:r>
    </w:p>
    <w:p w:rsidR="00AD5F50" w:rsidRDefault="00AD5F50" w:rsidP="00AD5F50">
      <w:pPr>
        <w:jc w:val="both"/>
        <w:rPr>
          <w:rFonts w:ascii="Arial" w:hAnsi="Arial" w:cs="Arial"/>
          <w:sz w:val="24"/>
          <w:szCs w:val="24"/>
        </w:rPr>
      </w:pPr>
      <w:r w:rsidRPr="00AD5F50">
        <w:rPr>
          <w:rFonts w:ascii="Arial" w:hAnsi="Arial" w:cs="Arial"/>
          <w:b/>
          <w:bCs/>
        </w:rPr>
        <w:br/>
      </w:r>
      <w:r w:rsidRPr="00AD5F50">
        <w:rPr>
          <w:rFonts w:ascii="Arial" w:hAnsi="Arial" w:cs="Arial"/>
          <w:sz w:val="24"/>
          <w:szCs w:val="24"/>
        </w:rPr>
        <w:t>Desde la Comisión de Lactancia y como Hospital implicado en las estrategias de mejora de</w:t>
      </w:r>
      <w:r w:rsidRPr="00AD5F50">
        <w:rPr>
          <w:rFonts w:ascii="Arial" w:hAnsi="Arial" w:cs="Arial"/>
        </w:rPr>
        <w:br/>
      </w:r>
      <w:r w:rsidRPr="00AD5F50">
        <w:rPr>
          <w:rFonts w:ascii="Arial" w:hAnsi="Arial" w:cs="Arial"/>
          <w:sz w:val="24"/>
          <w:szCs w:val="24"/>
        </w:rPr>
        <w:t>la atención al parto natural y apoyo de la lactancia le agradeceríamos que nos ayudara a</w:t>
      </w:r>
      <w:r w:rsidRPr="00AD5F50">
        <w:rPr>
          <w:rFonts w:ascii="Arial" w:hAnsi="Arial" w:cs="Arial"/>
        </w:rPr>
        <w:br/>
      </w:r>
      <w:r w:rsidRPr="00AD5F50">
        <w:rPr>
          <w:rFonts w:ascii="Arial" w:hAnsi="Arial" w:cs="Arial"/>
          <w:sz w:val="24"/>
          <w:szCs w:val="24"/>
        </w:rPr>
        <w:t>avanzar y mejorar respondiendo las siguientes preguntas:</w:t>
      </w:r>
    </w:p>
    <w:p w:rsidR="00AD5F50" w:rsidRDefault="00AD5F50" w:rsidP="00AD5F50">
      <w:pPr>
        <w:jc w:val="both"/>
        <w:rPr>
          <w:rFonts w:ascii="Arial" w:hAnsi="Arial" w:cs="Arial"/>
          <w:sz w:val="24"/>
          <w:szCs w:val="24"/>
        </w:rPr>
      </w:pPr>
      <w:r w:rsidRPr="00AD5F50">
        <w:rPr>
          <w:rFonts w:ascii="Arial" w:hAnsi="Arial" w:cs="Arial"/>
        </w:rPr>
        <w:br/>
      </w:r>
      <w:r w:rsidRPr="00AD5F50">
        <w:rPr>
          <w:rFonts w:ascii="Arial" w:hAnsi="Arial" w:cs="Arial"/>
          <w:sz w:val="24"/>
          <w:szCs w:val="24"/>
        </w:rPr>
        <w:t>1. Está alimentando a su hijo con o Lactancia materna o Lactancia mixta o Lactancia</w:t>
      </w:r>
      <w:r w:rsidRPr="00AD5F50">
        <w:rPr>
          <w:rFonts w:ascii="Arial" w:hAnsi="Arial" w:cs="Arial"/>
        </w:rPr>
        <w:br/>
      </w:r>
      <w:r w:rsidRPr="00AD5F50">
        <w:rPr>
          <w:rFonts w:ascii="Arial" w:hAnsi="Arial" w:cs="Arial"/>
          <w:sz w:val="24"/>
          <w:szCs w:val="24"/>
        </w:rPr>
        <w:t>artificial</w:t>
      </w:r>
      <w:r w:rsidRPr="00AD5F50">
        <w:rPr>
          <w:rFonts w:ascii="Arial" w:hAnsi="Arial" w:cs="Arial"/>
        </w:rPr>
        <w:br/>
      </w:r>
      <w:r w:rsidRPr="00AD5F50">
        <w:rPr>
          <w:rFonts w:ascii="Arial" w:hAnsi="Arial" w:cs="Arial"/>
          <w:sz w:val="24"/>
          <w:szCs w:val="24"/>
        </w:rPr>
        <w:t>2. En caso de lactancia materna, durante su estancia en paritorio y planta de maternidad</w:t>
      </w:r>
      <w:r w:rsidRPr="00AD5F50">
        <w:rPr>
          <w:rFonts w:ascii="Arial" w:hAnsi="Arial" w:cs="Arial"/>
        </w:rPr>
        <w:br/>
      </w:r>
      <w:r w:rsidRPr="00AD5F50">
        <w:rPr>
          <w:rFonts w:ascii="Arial" w:hAnsi="Arial" w:cs="Arial"/>
          <w:sz w:val="24"/>
          <w:szCs w:val="24"/>
        </w:rPr>
        <w:t>¿ha recibido información sobre los siguientes aspectos por parte de los profesionales</w:t>
      </w:r>
      <w:r w:rsidRPr="00AD5F50">
        <w:rPr>
          <w:rFonts w:ascii="Arial" w:hAnsi="Arial" w:cs="Arial"/>
        </w:rPr>
        <w:br/>
      </w:r>
      <w:r w:rsidRPr="00AD5F50">
        <w:rPr>
          <w:rFonts w:ascii="Arial" w:hAnsi="Arial" w:cs="Arial"/>
          <w:sz w:val="24"/>
          <w:szCs w:val="24"/>
        </w:rPr>
        <w:t>del hospital? o Sobre los beneficios de la lactancia materna</w:t>
      </w:r>
      <w:r w:rsidRPr="00AD5F50">
        <w:rPr>
          <w:rFonts w:ascii="Arial" w:hAnsi="Arial" w:cs="Arial"/>
        </w:rPr>
        <w:br/>
      </w:r>
      <w:r w:rsidRPr="00AD5F50">
        <w:rPr>
          <w:rFonts w:ascii="Arial" w:hAnsi="Arial" w:cs="Arial"/>
          <w:sz w:val="24"/>
          <w:szCs w:val="24"/>
        </w:rPr>
        <w:t>o Sobre la técnica adecuada de lactancia (colocación del</w:t>
      </w:r>
      <w:r w:rsidRPr="00AD5F50">
        <w:rPr>
          <w:rFonts w:ascii="Arial" w:hAnsi="Arial" w:cs="Arial"/>
        </w:rPr>
        <w:br/>
      </w:r>
      <w:r w:rsidRPr="00AD5F50">
        <w:rPr>
          <w:rFonts w:ascii="Arial" w:hAnsi="Arial" w:cs="Arial"/>
          <w:sz w:val="24"/>
          <w:szCs w:val="24"/>
        </w:rPr>
        <w:t>bebé, buen agarre, extracción de leche…)</w:t>
      </w:r>
      <w:r w:rsidRPr="00AD5F50">
        <w:rPr>
          <w:rFonts w:ascii="Arial" w:hAnsi="Arial" w:cs="Arial"/>
        </w:rPr>
        <w:br/>
      </w:r>
      <w:r w:rsidRPr="00AD5F50">
        <w:rPr>
          <w:rFonts w:ascii="Arial" w:hAnsi="Arial" w:cs="Arial"/>
          <w:sz w:val="24"/>
          <w:szCs w:val="24"/>
        </w:rPr>
        <w:t>o Sobre hábitos saludables durante la lactancia materna o</w:t>
      </w:r>
      <w:r w:rsidRPr="00AD5F50">
        <w:rPr>
          <w:rFonts w:ascii="Arial" w:hAnsi="Arial" w:cs="Arial"/>
        </w:rPr>
        <w:br/>
      </w:r>
      <w:r w:rsidRPr="00AD5F50">
        <w:rPr>
          <w:rFonts w:ascii="Arial" w:hAnsi="Arial" w:cs="Arial"/>
          <w:sz w:val="24"/>
          <w:szCs w:val="24"/>
        </w:rPr>
        <w:t>Sobre grupos de lactancia y apoyo</w:t>
      </w:r>
      <w:r w:rsidRPr="00AD5F50">
        <w:rPr>
          <w:rFonts w:ascii="Arial" w:hAnsi="Arial" w:cs="Arial"/>
        </w:rPr>
        <w:br/>
      </w:r>
      <w:r w:rsidRPr="00AD5F50">
        <w:rPr>
          <w:rFonts w:ascii="Arial" w:hAnsi="Arial" w:cs="Arial"/>
          <w:sz w:val="24"/>
          <w:szCs w:val="24"/>
        </w:rPr>
        <w:t>o SI, ADECUADA o SI, INSUFICIENTE o NO</w:t>
      </w:r>
    </w:p>
    <w:p w:rsidR="00AD5F50" w:rsidRDefault="00AD5F50" w:rsidP="00AD5F50">
      <w:pPr>
        <w:jc w:val="both"/>
        <w:rPr>
          <w:rFonts w:ascii="Arial" w:hAnsi="Arial" w:cs="Arial"/>
          <w:sz w:val="24"/>
          <w:szCs w:val="24"/>
        </w:rPr>
      </w:pPr>
      <w:r w:rsidRPr="00AD5F50">
        <w:rPr>
          <w:rFonts w:ascii="Arial" w:hAnsi="Arial" w:cs="Arial"/>
        </w:rPr>
        <w:br/>
      </w:r>
      <w:r w:rsidRPr="00AD5F50">
        <w:rPr>
          <w:rFonts w:ascii="Arial" w:hAnsi="Arial" w:cs="Arial"/>
          <w:sz w:val="24"/>
          <w:szCs w:val="24"/>
        </w:rPr>
        <w:t>3. ¿En algún momento ha recibido información contradictoria acerca de la técnica de la</w:t>
      </w:r>
      <w:r w:rsidRPr="00AD5F50">
        <w:rPr>
          <w:rFonts w:ascii="Arial" w:hAnsi="Arial" w:cs="Arial"/>
        </w:rPr>
        <w:br/>
      </w:r>
      <w:r w:rsidRPr="00AD5F50">
        <w:rPr>
          <w:rFonts w:ascii="Arial" w:hAnsi="Arial" w:cs="Arial"/>
          <w:sz w:val="24"/>
          <w:szCs w:val="24"/>
        </w:rPr>
        <w:t>lactancia materna por parte de los profesionales implicados? o SI o A VECES o NO</w:t>
      </w:r>
    </w:p>
    <w:p w:rsidR="00AD5F50" w:rsidRDefault="00AD5F50" w:rsidP="00AD5F50">
      <w:pPr>
        <w:jc w:val="both"/>
        <w:rPr>
          <w:rFonts w:ascii="Arial" w:hAnsi="Arial" w:cs="Arial"/>
          <w:sz w:val="24"/>
          <w:szCs w:val="24"/>
        </w:rPr>
      </w:pPr>
      <w:r w:rsidRPr="00AD5F50">
        <w:rPr>
          <w:rFonts w:ascii="Arial" w:hAnsi="Arial" w:cs="Arial"/>
        </w:rPr>
        <w:br/>
      </w:r>
      <w:r w:rsidRPr="00AD5F50">
        <w:rPr>
          <w:rFonts w:ascii="Arial" w:hAnsi="Arial" w:cs="Arial"/>
          <w:sz w:val="24"/>
          <w:szCs w:val="24"/>
        </w:rPr>
        <w:t>4. ¿En caso de dificultades o dudas sobre aspectos relacionados con la lactancia materna</w:t>
      </w:r>
      <w:r w:rsidRPr="00AD5F50">
        <w:rPr>
          <w:rFonts w:ascii="Arial" w:hAnsi="Arial" w:cs="Arial"/>
        </w:rPr>
        <w:br/>
      </w:r>
      <w:r w:rsidRPr="00AD5F50">
        <w:rPr>
          <w:rFonts w:ascii="Arial" w:hAnsi="Arial" w:cs="Arial"/>
          <w:sz w:val="24"/>
          <w:szCs w:val="24"/>
        </w:rPr>
        <w:t>ha recibido ayuda? o SÍ</w:t>
      </w:r>
      <w:r>
        <w:rPr>
          <w:rFonts w:ascii="Arial" w:hAnsi="Arial" w:cs="Arial"/>
        </w:rPr>
        <w:t xml:space="preserve"> </w:t>
      </w:r>
      <w:r w:rsidRPr="00AD5F50">
        <w:rPr>
          <w:rFonts w:ascii="Arial" w:hAnsi="Arial" w:cs="Arial"/>
          <w:sz w:val="24"/>
          <w:szCs w:val="24"/>
        </w:rPr>
        <w:t>o NO</w:t>
      </w:r>
      <w:r>
        <w:rPr>
          <w:rFonts w:ascii="Arial" w:hAnsi="Arial" w:cs="Arial"/>
          <w:sz w:val="24"/>
          <w:szCs w:val="24"/>
        </w:rPr>
        <w:t xml:space="preserve"> </w:t>
      </w:r>
      <w:r w:rsidRPr="00AD5F50">
        <w:rPr>
          <w:rFonts w:ascii="Arial" w:hAnsi="Arial" w:cs="Arial"/>
          <w:sz w:val="24"/>
          <w:szCs w:val="24"/>
        </w:rPr>
        <w:t>o NO NECESITÉ</w:t>
      </w:r>
    </w:p>
    <w:p w:rsidR="002E379D" w:rsidRDefault="00AD5F50" w:rsidP="00AD5F50">
      <w:pPr>
        <w:jc w:val="both"/>
        <w:rPr>
          <w:rFonts w:ascii="Arial" w:hAnsi="Arial" w:cs="Arial"/>
          <w:sz w:val="24"/>
          <w:szCs w:val="24"/>
        </w:rPr>
      </w:pPr>
      <w:r w:rsidRPr="00AD5F50">
        <w:rPr>
          <w:rFonts w:ascii="Arial" w:hAnsi="Arial" w:cs="Arial"/>
        </w:rPr>
        <w:br/>
      </w:r>
      <w:r w:rsidRPr="00AD5F50">
        <w:rPr>
          <w:rFonts w:ascii="Arial" w:hAnsi="Arial" w:cs="Arial"/>
          <w:sz w:val="24"/>
          <w:szCs w:val="24"/>
        </w:rPr>
        <w:t>5. Si ha decidido dar lactancia artificial ¿desea explicarnos el motivo?:</w:t>
      </w:r>
      <w:r w:rsidRPr="00AD5F50">
        <w:rPr>
          <w:rFonts w:ascii="Arial" w:hAnsi="Arial" w:cs="Arial"/>
        </w:rPr>
        <w:br/>
      </w:r>
      <w:r w:rsidRPr="00AD5F50">
        <w:rPr>
          <w:rFonts w:ascii="Arial" w:hAnsi="Arial" w:cs="Arial"/>
          <w:sz w:val="24"/>
          <w:szCs w:val="24"/>
        </w:rPr>
        <w:t>o Mala experiencia previa o Problemas de salud o</w:t>
      </w:r>
      <w:r w:rsidRPr="00AD5F50">
        <w:rPr>
          <w:rFonts w:ascii="Arial" w:hAnsi="Arial" w:cs="Arial"/>
        </w:rPr>
        <w:br/>
      </w:r>
      <w:r w:rsidRPr="00AD5F50">
        <w:rPr>
          <w:rFonts w:ascii="Arial" w:hAnsi="Arial" w:cs="Arial"/>
          <w:sz w:val="24"/>
          <w:szCs w:val="24"/>
        </w:rPr>
        <w:t>Problemas de conciliación laboral o Decisión de última</w:t>
      </w:r>
      <w:r w:rsidRPr="00AD5F50">
        <w:rPr>
          <w:rFonts w:ascii="Arial" w:hAnsi="Arial" w:cs="Arial"/>
        </w:rPr>
        <w:br/>
      </w:r>
      <w:r w:rsidRPr="00AD5F50">
        <w:rPr>
          <w:rFonts w:ascii="Arial" w:hAnsi="Arial" w:cs="Arial"/>
          <w:sz w:val="24"/>
          <w:szCs w:val="24"/>
        </w:rPr>
        <w:t>hora por circunstancia hospitalaria o Decisión propia</w:t>
      </w:r>
      <w:r w:rsidRPr="00AD5F50">
        <w:rPr>
          <w:rFonts w:ascii="Arial" w:hAnsi="Arial" w:cs="Arial"/>
        </w:rPr>
        <w:br/>
      </w:r>
      <w:r w:rsidRPr="00AD5F50">
        <w:rPr>
          <w:rFonts w:ascii="Arial" w:hAnsi="Arial" w:cs="Arial"/>
          <w:sz w:val="24"/>
          <w:szCs w:val="24"/>
        </w:rPr>
        <w:t>independiente de los motivos anteriores</w:t>
      </w:r>
      <w:r w:rsidR="002E379D">
        <w:rPr>
          <w:rFonts w:ascii="Arial" w:hAnsi="Arial" w:cs="Arial"/>
          <w:sz w:val="24"/>
          <w:szCs w:val="24"/>
        </w:rPr>
        <w:t xml:space="preserve"> </w:t>
      </w:r>
    </w:p>
    <w:p w:rsidR="002E379D" w:rsidRDefault="002E379D" w:rsidP="00AD5F50">
      <w:pPr>
        <w:jc w:val="both"/>
        <w:rPr>
          <w:rFonts w:ascii="Arial" w:hAnsi="Arial" w:cs="Arial"/>
          <w:sz w:val="24"/>
          <w:szCs w:val="24"/>
        </w:rPr>
      </w:pPr>
    </w:p>
    <w:p w:rsidR="002E379D" w:rsidRDefault="002E379D" w:rsidP="00AD5F50">
      <w:pPr>
        <w:jc w:val="both"/>
        <w:rPr>
          <w:rFonts w:ascii="Arial" w:hAnsi="Arial" w:cs="Arial"/>
          <w:color w:val="000000"/>
          <w:sz w:val="24"/>
          <w:szCs w:val="24"/>
        </w:rPr>
      </w:pPr>
      <w:r w:rsidRPr="002E379D">
        <w:rPr>
          <w:rFonts w:ascii="Arial" w:hAnsi="Arial" w:cs="Arial"/>
          <w:color w:val="000000"/>
          <w:sz w:val="24"/>
          <w:szCs w:val="24"/>
        </w:rPr>
        <w:t>6. En caso de elegir alimentar a su hijo con lactancia artificial ¿ha sentido respetada su</w:t>
      </w:r>
      <w:r w:rsidRPr="002E379D">
        <w:rPr>
          <w:rFonts w:ascii="Arial" w:hAnsi="Arial" w:cs="Arial"/>
          <w:color w:val="000000"/>
        </w:rPr>
        <w:br/>
      </w:r>
      <w:r w:rsidRPr="002E379D">
        <w:rPr>
          <w:rFonts w:ascii="Arial" w:hAnsi="Arial" w:cs="Arial"/>
          <w:color w:val="000000"/>
          <w:sz w:val="24"/>
          <w:szCs w:val="24"/>
        </w:rPr>
        <w:t>voluntad por parte de los profesionales del hospital? o SÍ o A VECES o NO</w:t>
      </w:r>
    </w:p>
    <w:p w:rsidR="002E379D" w:rsidRDefault="002E379D" w:rsidP="00AD5F50">
      <w:pPr>
        <w:jc w:val="both"/>
        <w:rPr>
          <w:rFonts w:ascii="Arial" w:hAnsi="Arial" w:cs="Arial"/>
          <w:sz w:val="24"/>
          <w:szCs w:val="24"/>
        </w:rPr>
      </w:pPr>
      <w:r w:rsidRPr="002E379D">
        <w:rPr>
          <w:rFonts w:ascii="Arial" w:hAnsi="Arial" w:cs="Arial"/>
          <w:color w:val="000000"/>
        </w:rPr>
        <w:br/>
      </w:r>
      <w:r w:rsidRPr="002E379D">
        <w:rPr>
          <w:rFonts w:ascii="Arial" w:hAnsi="Arial" w:cs="Arial"/>
          <w:color w:val="000000"/>
          <w:sz w:val="24"/>
          <w:szCs w:val="24"/>
        </w:rPr>
        <w:t>7. En caso de ofrecer algún biberón de fórmula adaptada a su bebé durante la estancia</w:t>
      </w:r>
      <w:r w:rsidRPr="002E379D">
        <w:rPr>
          <w:rFonts w:ascii="Arial" w:hAnsi="Arial" w:cs="Arial"/>
          <w:color w:val="000000"/>
        </w:rPr>
        <w:br/>
      </w:r>
      <w:r w:rsidRPr="002E379D">
        <w:rPr>
          <w:rFonts w:ascii="Arial" w:hAnsi="Arial" w:cs="Arial"/>
          <w:color w:val="000000"/>
          <w:sz w:val="24"/>
          <w:szCs w:val="24"/>
        </w:rPr>
        <w:t>en maternidad ¿</w:t>
      </w:r>
      <w:proofErr w:type="spellStart"/>
      <w:r w:rsidRPr="002E379D">
        <w:rPr>
          <w:rFonts w:ascii="Arial" w:hAnsi="Arial" w:cs="Arial"/>
          <w:color w:val="000000"/>
          <w:sz w:val="24"/>
          <w:szCs w:val="24"/>
        </w:rPr>
        <w:t>cúal</w:t>
      </w:r>
      <w:proofErr w:type="spellEnd"/>
      <w:r w:rsidRPr="002E379D">
        <w:rPr>
          <w:rFonts w:ascii="Arial" w:hAnsi="Arial" w:cs="Arial"/>
          <w:color w:val="000000"/>
          <w:sz w:val="24"/>
          <w:szCs w:val="24"/>
        </w:rPr>
        <w:t xml:space="preserve"> ha sido el motivo?</w:t>
      </w:r>
      <w:r w:rsidRPr="002E379D">
        <w:rPr>
          <w:rFonts w:ascii="Arial" w:hAnsi="Arial" w:cs="Arial"/>
          <w:color w:val="000000"/>
        </w:rPr>
        <w:br/>
      </w:r>
      <w:r w:rsidRPr="002E379D">
        <w:rPr>
          <w:rFonts w:ascii="Arial" w:hAnsi="Arial" w:cs="Arial"/>
          <w:color w:val="000000"/>
          <w:sz w:val="24"/>
          <w:szCs w:val="24"/>
        </w:rPr>
        <w:t>o Por indicación médica o Yo lo pedí o El personal me</w:t>
      </w:r>
      <w:r w:rsidRPr="002E379D">
        <w:rPr>
          <w:rFonts w:ascii="Arial" w:hAnsi="Arial" w:cs="Arial"/>
          <w:color w:val="000000"/>
        </w:rPr>
        <w:br/>
      </w:r>
      <w:r w:rsidRPr="002E379D">
        <w:rPr>
          <w:rFonts w:ascii="Arial" w:hAnsi="Arial" w:cs="Arial"/>
          <w:color w:val="000000"/>
          <w:sz w:val="24"/>
          <w:szCs w:val="24"/>
        </w:rPr>
        <w:t>ofreció</w:t>
      </w:r>
      <w:r w:rsidRPr="002E379D">
        <w:rPr>
          <w:rFonts w:ascii="Arial" w:hAnsi="Arial" w:cs="Arial"/>
          <w:color w:val="000000"/>
        </w:rPr>
        <w:br/>
      </w:r>
      <w:r w:rsidRPr="002E379D">
        <w:rPr>
          <w:rFonts w:ascii="Arial" w:hAnsi="Arial" w:cs="Arial"/>
          <w:color w:val="000000"/>
          <w:sz w:val="24"/>
          <w:szCs w:val="24"/>
        </w:rPr>
        <w:t>8. Sugerencias en torno a la lactancia materna y cuidados madre-hijo:</w:t>
      </w:r>
    </w:p>
    <w:p w:rsidR="002E379D" w:rsidRDefault="002E379D" w:rsidP="002E379D">
      <w:pPr>
        <w:rPr>
          <w:rFonts w:ascii="Arial" w:hAnsi="Arial" w:cs="Arial"/>
          <w:sz w:val="24"/>
          <w:szCs w:val="24"/>
        </w:rPr>
      </w:pPr>
    </w:p>
    <w:p w:rsidR="00AD5F50" w:rsidRPr="002E379D" w:rsidRDefault="002E379D" w:rsidP="002E379D">
      <w:pPr>
        <w:rPr>
          <w:rFonts w:ascii="Arial" w:hAnsi="Arial" w:cs="Arial"/>
          <w:sz w:val="24"/>
          <w:szCs w:val="24"/>
        </w:rPr>
      </w:pPr>
      <w:r w:rsidRPr="002E379D">
        <w:rPr>
          <w:rFonts w:ascii="Arial" w:hAnsi="Arial" w:cs="Arial"/>
          <w:color w:val="000000"/>
          <w:sz w:val="24"/>
          <w:szCs w:val="24"/>
        </w:rPr>
        <w:t>Le queremos transmitir nuestro enorme agradecimiento por sus respuestas y opiniones que</w:t>
      </w:r>
      <w:r>
        <w:rPr>
          <w:rFonts w:ascii="Arial" w:hAnsi="Arial" w:cs="Arial"/>
          <w:color w:val="000000"/>
        </w:rPr>
        <w:t xml:space="preserve"> </w:t>
      </w:r>
      <w:r w:rsidRPr="002E379D">
        <w:rPr>
          <w:rFonts w:ascii="Arial" w:hAnsi="Arial" w:cs="Arial"/>
          <w:color w:val="000000"/>
          <w:sz w:val="24"/>
          <w:szCs w:val="24"/>
        </w:rPr>
        <w:t>nos ayudarán a la mejora de la calidad y la atención de las madres, sus bebés y sus familias.</w:t>
      </w:r>
    </w:p>
    <w:sectPr w:rsidR="00AD5F50" w:rsidRPr="002E379D" w:rsidSect="006E517C">
      <w:headerReference w:type="default" r:id="rId16"/>
      <w:footerReference w:type="default" r:id="rId17"/>
      <w:pgSz w:w="12240" w:h="15840" w:code="1"/>
      <w:pgMar w:top="992" w:right="992" w:bottom="1622" w:left="992" w:header="713" w:footer="14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E5F" w:rsidRDefault="00B75E5F">
      <w:r>
        <w:separator/>
      </w:r>
    </w:p>
  </w:endnote>
  <w:endnote w:type="continuationSeparator" w:id="0">
    <w:p w:rsidR="00B75E5F" w:rsidRDefault="00B75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San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illSansMT-Bold">
    <w:altName w:val="Times New Roman"/>
    <w:panose1 w:val="00000000000000000000"/>
    <w:charset w:val="00"/>
    <w:family w:val="roman"/>
    <w:notTrueType/>
    <w:pitch w:val="default"/>
  </w:font>
  <w:font w:name="CambriaMath">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GillSansMT-Italic">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42" w:rsidRDefault="00B44342" w:rsidP="00124C36">
    <w:pPr>
      <w:pStyle w:val="Piedepgina"/>
      <w:jc w:val="right"/>
      <w:rPr>
        <w:rFonts w:ascii="Arial" w:eastAsia="Batang" w:hAnsi="Arial" w:cs="Arial"/>
        <w:noProof/>
        <w:sz w:val="24"/>
        <w:szCs w:val="24"/>
        <w:lang w:val="en-US" w:eastAsia="ko-KR"/>
      </w:rPr>
    </w:pPr>
    <w:r w:rsidRPr="00124C36">
      <w:rPr>
        <w:rFonts w:ascii="Arial" w:eastAsia="Batang" w:hAnsi="Arial" w:cs="Arial"/>
        <w:noProof/>
        <w:sz w:val="24"/>
        <w:szCs w:val="24"/>
        <w:lang w:val="en-US" w:eastAsia="ko-KR"/>
      </w:rPr>
      <w:fldChar w:fldCharType="begin"/>
    </w:r>
    <w:r w:rsidRPr="00124C36">
      <w:rPr>
        <w:rFonts w:ascii="Arial" w:eastAsia="Batang" w:hAnsi="Arial" w:cs="Arial"/>
        <w:noProof/>
        <w:sz w:val="24"/>
        <w:szCs w:val="24"/>
        <w:lang w:val="en-US" w:eastAsia="ko-KR"/>
      </w:rPr>
      <w:instrText xml:space="preserve"> PAGE </w:instrText>
    </w:r>
    <w:r w:rsidRPr="00124C36">
      <w:rPr>
        <w:rFonts w:ascii="Arial" w:eastAsia="Batang" w:hAnsi="Arial" w:cs="Arial"/>
        <w:noProof/>
        <w:sz w:val="24"/>
        <w:szCs w:val="24"/>
        <w:lang w:val="en-US" w:eastAsia="ko-KR"/>
      </w:rPr>
      <w:fldChar w:fldCharType="separate"/>
    </w:r>
    <w:r w:rsidR="003751EC">
      <w:rPr>
        <w:rFonts w:ascii="Arial" w:eastAsia="Batang" w:hAnsi="Arial" w:cs="Arial"/>
        <w:noProof/>
        <w:sz w:val="24"/>
        <w:szCs w:val="24"/>
        <w:lang w:val="en-US" w:eastAsia="ko-KR"/>
      </w:rPr>
      <w:t>22</w:t>
    </w:r>
    <w:r w:rsidRPr="00124C36">
      <w:rPr>
        <w:rFonts w:ascii="Arial" w:eastAsia="Batang" w:hAnsi="Arial" w:cs="Arial"/>
        <w:noProof/>
        <w:sz w:val="24"/>
        <w:szCs w:val="24"/>
        <w:lang w:val="en-US" w:eastAsia="ko-KR"/>
      </w:rPr>
      <w:fldChar w:fldCharType="end"/>
    </w:r>
  </w:p>
  <w:p w:rsidR="00B44342" w:rsidRDefault="00B44342" w:rsidP="00124C36">
    <w:pPr>
      <w:pStyle w:val="Piedepgina"/>
      <w:jc w:val="right"/>
      <w:rPr>
        <w:rFonts w:ascii="Arial" w:eastAsia="Batang" w:hAnsi="Arial" w:cs="Arial"/>
        <w:noProof/>
        <w:sz w:val="24"/>
        <w:szCs w:val="24"/>
        <w:lang w:val="en-US" w:eastAsia="ko-KR"/>
      </w:rPr>
    </w:pPr>
  </w:p>
  <w:p w:rsidR="00B44342" w:rsidRDefault="00B44342" w:rsidP="00124C36">
    <w:pPr>
      <w:pStyle w:val="Piedepgina"/>
      <w:jc w:val="right"/>
    </w:pPr>
    <w:r w:rsidRPr="00124C36">
      <w:rPr>
        <w:rFonts w:ascii="Times New Roman" w:eastAsia="Batang" w:hAnsi="Times New Roman" w:cs="Times New Roman"/>
        <w:noProof/>
        <w:sz w:val="24"/>
        <w:szCs w:val="24"/>
        <w:lang w:val="es-CO" w:eastAsia="es-CO"/>
      </w:rPr>
      <w:drawing>
        <wp:anchor distT="0" distB="0" distL="114300" distR="114300" simplePos="0" relativeHeight="485668352" behindDoc="1" locked="0" layoutInCell="1" allowOverlap="1" wp14:anchorId="0534C63C" wp14:editId="54A5AA36">
          <wp:simplePos x="0" y="0"/>
          <wp:positionH relativeFrom="column">
            <wp:posOffset>-310551</wp:posOffset>
          </wp:positionH>
          <wp:positionV relativeFrom="paragraph">
            <wp:posOffset>-362310</wp:posOffset>
          </wp:positionV>
          <wp:extent cx="666750" cy="648641"/>
          <wp:effectExtent l="0" t="0" r="0" b="0"/>
          <wp:wrapNone/>
          <wp:docPr id="430" name="Imagen 430" descr="D:\SG_Documental_HSJM\Logo H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_Documental_HSJM\Logo HSJ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648641"/>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124C36">
      <w:rPr>
        <w:rFonts w:ascii="Arial" w:eastAsia="Batang" w:hAnsi="Arial" w:cs="Arial"/>
        <w:noProof/>
        <w:sz w:val="24"/>
        <w:szCs w:val="24"/>
        <w:lang w:val="es-CO" w:eastAsia="es-CO"/>
      </w:rPr>
      <mc:AlternateContent>
        <mc:Choice Requires="wps">
          <w:drawing>
            <wp:anchor distT="0" distB="0" distL="114300" distR="114300" simplePos="0" relativeHeight="485667328" behindDoc="0" locked="0" layoutInCell="1" allowOverlap="1" wp14:anchorId="727FBF38" wp14:editId="29D7ACE0">
              <wp:simplePos x="0" y="0"/>
              <wp:positionH relativeFrom="margin">
                <wp:align>center</wp:align>
              </wp:positionH>
              <wp:positionV relativeFrom="paragraph">
                <wp:posOffset>-466713</wp:posOffset>
              </wp:positionV>
              <wp:extent cx="7062470" cy="45085"/>
              <wp:effectExtent l="0" t="0" r="5080" b="0"/>
              <wp:wrapNone/>
              <wp:docPr id="10"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rgbClr val="73636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E9EE6" id="Rectangle 12" o:spid="_x0000_s1026" style="position:absolute;margin-left:0;margin-top:-36.75pt;width:556.1pt;height:3.55pt;z-index:48566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bbWwIAALIEAAAOAAAAZHJzL2Uyb0RvYy54bWysVMFu2zAMvQ/YPwi6r3aypOmMOkXQosOA&#10;oi3WDjszsmQbkERNUuJ0Xz9Kdtqu22kYAiikST+ST48+vzgYzfbShx5tzWcnJWfSCmx629b82+P1&#10;hzPOQgTbgEYra/4kA79Yv393PrhKzrFD3UjPCMSGanA172J0VVEE0UkD4QSdtBRU6A1Ecn1bNB4G&#10;Qje6mJflaTGgb5xHIUOgp1djkK8zvlJSxDulgoxM15x6i/n0+dyms1ifQ9V6cF0vpjbgH7ow0Fsq&#10;+gx1BRHYzvd/QJleeAyo4olAU6BSvZB5BppmVr6Z5qEDJ/MsRE5wzzSF/wcrbvf3nvUN3R3RY8HQ&#10;HX0l1sC2WrLZPBE0uFBR3oO795MXyEzTHpQ36Z/mYIdM6tMzqfIQmaCHq/J0vlgRuKDYYlmeLRNm&#10;8fKy8yF+lmhYMmruqXqmEvY3IY6px5RUK6Dum+te6+z4dnupPdsD3e/q4yn9JvTf0rRlQ83ny0WZ&#10;+gDSmdIQyTSOJg+25Qx0SwIW0efaFlMFKg5Vqn0FoRtrZNiphLYpLrPKplYTVSM5ydpi80Tsehxl&#10;F5y47gntBkK8B086o25od+IdHUojtYiTxVmH/uffnqd8un6KcjaQbqn9HzvwkjP9xZIwPs0WC4KN&#10;2VksV3Ny/OvI9nXE7swlEnUz2lInspnyoz6ayqP5Tiu2SVUpBFZQ7ZGoybmM4z7Rkgq52eQ0EreD&#10;eGMfnEjgRx4fD9/Bu+miIynkFo8ah+rNfY+56U2Lm11E1WcxvPBKIkoOLUaW07TEafNe+znr5VOz&#10;/gUAAP//AwBQSwMEFAAGAAgAAAAhAOBcK4bcAAAACQEAAA8AAABkcnMvZG93bnJldi54bWxMj8Fu&#10;wjAQRO+V+AdrkXoDJ2kTUBoHoUpIlXoK8AEm3iYW8TqyHQh/X3Nqj7OzmnlT7WYzsBs6ry0JSNcJ&#10;MKTWKk2dgPPpsNoC80GSkoMlFPBAD7t68VLJUtk7NXg7ho7FEPKlFNCHMJac+7ZHI/3ajkjR+7HO&#10;yBCl67hy8h7DzcCzJCm4kZpiQy9H/OyxvR4nI6AY82bC5Nu5k80PX+qhmyloIV6X8/4DWMA5/D3D&#10;Ez+iQx2ZLnYi5dkgIA4JAlabtxzY007TLAN2iaeieAdeV/z/gvoXAAD//wMAUEsBAi0AFAAGAAgA&#10;AAAhALaDOJL+AAAA4QEAABMAAAAAAAAAAAAAAAAAAAAAAFtDb250ZW50X1R5cGVzXS54bWxQSwEC&#10;LQAUAAYACAAAACEAOP0h/9YAAACUAQAACwAAAAAAAAAAAAAAAAAvAQAAX3JlbHMvLnJlbHNQSwEC&#10;LQAUAAYACAAAACEAtojG21sCAACyBAAADgAAAAAAAAAAAAAAAAAuAgAAZHJzL2Uyb0RvYy54bWxQ&#10;SwECLQAUAAYACAAAACEA4FwrhtwAAAAJAQAADwAAAAAAAAAAAAAAAAC1BAAAZHJzL2Rvd25yZXYu&#10;eG1sUEsFBgAAAAAEAAQA8wAAAL4FAAAAAA==&#10;" fillcolor="#736363" stroked="f" strokeweight="2pt">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42" w:rsidRDefault="00B44342" w:rsidP="00124C36">
    <w:pPr>
      <w:pStyle w:val="Piedepgina"/>
      <w:jc w:val="right"/>
      <w:rPr>
        <w:rFonts w:ascii="Arial" w:eastAsia="Batang" w:hAnsi="Arial" w:cs="Arial"/>
        <w:noProof/>
        <w:sz w:val="24"/>
        <w:szCs w:val="24"/>
        <w:lang w:val="en-US" w:eastAsia="ko-KR"/>
      </w:rPr>
    </w:pPr>
    <w:r w:rsidRPr="00124C36">
      <w:rPr>
        <w:rFonts w:ascii="Times New Roman" w:eastAsia="Batang" w:hAnsi="Times New Roman" w:cs="Times New Roman"/>
        <w:noProof/>
        <w:sz w:val="24"/>
        <w:szCs w:val="24"/>
        <w:lang w:val="es-CO" w:eastAsia="es-CO"/>
      </w:rPr>
      <w:drawing>
        <wp:anchor distT="0" distB="0" distL="114300" distR="114300" simplePos="0" relativeHeight="485665280" behindDoc="1" locked="0" layoutInCell="1" allowOverlap="1" wp14:anchorId="62A0EBA3" wp14:editId="527CB2F1">
          <wp:simplePos x="0" y="0"/>
          <wp:positionH relativeFrom="column">
            <wp:posOffset>-310515</wp:posOffset>
          </wp:positionH>
          <wp:positionV relativeFrom="paragraph">
            <wp:posOffset>131445</wp:posOffset>
          </wp:positionV>
          <wp:extent cx="666750" cy="648335"/>
          <wp:effectExtent l="0" t="0" r="0" b="0"/>
          <wp:wrapNone/>
          <wp:docPr id="434" name="Imagen 434" descr="D:\SG_Documental_HSJM\Logo H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_Documental_HSJM\Logo HSJ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64833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124C36">
      <w:rPr>
        <w:rFonts w:ascii="Arial" w:eastAsia="Batang" w:hAnsi="Arial" w:cs="Arial"/>
        <w:noProof/>
        <w:sz w:val="24"/>
        <w:szCs w:val="24"/>
        <w:lang w:val="en-US" w:eastAsia="ko-KR"/>
      </w:rPr>
      <w:fldChar w:fldCharType="begin"/>
    </w:r>
    <w:r w:rsidRPr="00124C36">
      <w:rPr>
        <w:rFonts w:ascii="Arial" w:eastAsia="Batang" w:hAnsi="Arial" w:cs="Arial"/>
        <w:noProof/>
        <w:sz w:val="24"/>
        <w:szCs w:val="24"/>
        <w:lang w:val="en-US" w:eastAsia="ko-KR"/>
      </w:rPr>
      <w:instrText xml:space="preserve"> PAGE </w:instrText>
    </w:r>
    <w:r w:rsidRPr="00124C36">
      <w:rPr>
        <w:rFonts w:ascii="Arial" w:eastAsia="Batang" w:hAnsi="Arial" w:cs="Arial"/>
        <w:noProof/>
        <w:sz w:val="24"/>
        <w:szCs w:val="24"/>
        <w:lang w:val="en-US" w:eastAsia="ko-KR"/>
      </w:rPr>
      <w:fldChar w:fldCharType="separate"/>
    </w:r>
    <w:r w:rsidR="003751EC">
      <w:rPr>
        <w:rFonts w:ascii="Arial" w:eastAsia="Batang" w:hAnsi="Arial" w:cs="Arial"/>
        <w:noProof/>
        <w:sz w:val="24"/>
        <w:szCs w:val="24"/>
        <w:lang w:val="en-US" w:eastAsia="ko-KR"/>
      </w:rPr>
      <w:t>25</w:t>
    </w:r>
    <w:r w:rsidRPr="00124C36">
      <w:rPr>
        <w:rFonts w:ascii="Arial" w:eastAsia="Batang" w:hAnsi="Arial" w:cs="Arial"/>
        <w:noProof/>
        <w:sz w:val="24"/>
        <w:szCs w:val="24"/>
        <w:lang w:val="en-US" w:eastAsia="ko-KR"/>
      </w:rPr>
      <w:fldChar w:fldCharType="end"/>
    </w:r>
  </w:p>
  <w:p w:rsidR="00B44342" w:rsidRDefault="00B44342" w:rsidP="00124C36">
    <w:pPr>
      <w:pStyle w:val="Piedepgina"/>
      <w:jc w:val="right"/>
      <w:rPr>
        <w:rFonts w:ascii="Arial" w:eastAsia="Batang" w:hAnsi="Arial" w:cs="Arial"/>
        <w:noProof/>
        <w:sz w:val="24"/>
        <w:szCs w:val="24"/>
        <w:lang w:val="en-US" w:eastAsia="ko-KR"/>
      </w:rPr>
    </w:pPr>
    <w:r w:rsidRPr="00124C36">
      <w:rPr>
        <w:rFonts w:ascii="Arial" w:eastAsia="Batang" w:hAnsi="Arial" w:cs="Arial"/>
        <w:noProof/>
        <w:sz w:val="24"/>
        <w:szCs w:val="24"/>
        <w:lang w:val="es-CO" w:eastAsia="es-CO"/>
      </w:rPr>
      <mc:AlternateContent>
        <mc:Choice Requires="wps">
          <w:drawing>
            <wp:anchor distT="0" distB="0" distL="114300" distR="114300" simplePos="0" relativeHeight="485663232" behindDoc="0" locked="0" layoutInCell="1" allowOverlap="1" wp14:anchorId="12F23946" wp14:editId="718BE6E0">
              <wp:simplePos x="0" y="0"/>
              <wp:positionH relativeFrom="margin">
                <wp:posOffset>551180</wp:posOffset>
              </wp:positionH>
              <wp:positionV relativeFrom="paragraph">
                <wp:posOffset>59055</wp:posOffset>
              </wp:positionV>
              <wp:extent cx="7062470" cy="45085"/>
              <wp:effectExtent l="0" t="0" r="5080" b="0"/>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rgbClr val="73636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EA464" id="Rectangle 12" o:spid="_x0000_s1026" style="position:absolute;margin-left:43.4pt;margin-top:4.65pt;width:556.1pt;height:3.55pt;z-index:4856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63yWwIAALIEAAAOAAAAZHJzL2Uyb0RvYy54bWysVE1v2zAMvQ/YfxB0X+1kSdMZdYqgRYcB&#10;RVusHXZmZMk2IImapMTpfv0o2Wm7bqdhMCCTIs2Px0efXxyMZnvpQ4+25rOTkjNpBTa9bWv+7fH6&#10;wxlnIYJtQKOVNX+SgV+s3787H1wl59ihbqRnFMSGanA172J0VVEE0UkD4QSdtGRU6A1EUn1bNB4G&#10;im50MS/L02JA3ziPQoZAt1ejka9zfKWkiHdKBRmZrjnVFvPp87lNZ7E+h6r14LpeTGXAP1RhoLeU&#10;9DnUFURgO9//Ecr0wmNAFU8EmgKV6oXMPVA3s/JNNw8dOJl7IXCCe4Yp/L+w4nZ/71nf0OzmnFkw&#10;NKOvhBrYVktGdwTQ4EJFfg/u3k9aIDF1e1DepDf1wQ4Z1KdnUOUhMkGXq/J0vlgR9oJsi2V5tkwx&#10;i5ePnQ/xs0TDklBzT9kzlLC/CXF0PbqkXAF131z3WmfFt9tL7dkeaL6rj6f0TNF/c9OWDTWfLxdl&#10;qgOIZ0pDJNE46jzYljPQLRFYRJ9zW0wZKDlUKfcVhG7MkcNOKbRNdplZNpWaoBrBSdIWmydC1+NI&#10;u+DEdU/RbiDEe/DEM6qGdife0aE0Uok4SZx16H/+7T750/jJytlAvKXyf+zAS870F0vE+DRbLBLR&#10;s7JYruak+NeW7WuL3ZlLJOhmtKVOZDH5R30UlUfznVZsk7KSCayg3CNQk3IZx32iJRVys8luRG4H&#10;8cY+OJGCH3F8PHwH76ZBR2LILR45DtWbeY++6UuLm11E1WcyvOBKJEoKLUam07TEafNe69nr5Vez&#10;/gUAAP//AwBQSwMEFAAGAAgAAAAhAFqrC5DcAAAACAEAAA8AAABkcnMvZG93bnJldi54bWxMj8Fq&#10;wzAQRO+F/oPYQG+NnLYxsWs5lEKg0JOTfIBibW0Ra2UkOXH+vptTe5tllpk31XZ2g7hgiNaTgtUy&#10;A4HUemOpU3A87J43IGLSZPTgCRXcMMK2fnyodGn8lRq87FMnOIRiqRX0KY2llLHt0em49CMSez8+&#10;OJ34DJ00QV853A3yJcty6bQlbuj1iJ89tuf95BTk47qZMPsO4eDXuy9zs82UrFJPi/njHUTCOf09&#10;wx2f0aFmppOfyEQxKNjkTJ4UFK8g7vaqKHjbiVX+BrKu5P8B9S8AAAD//wMAUEsBAi0AFAAGAAgA&#10;AAAhALaDOJL+AAAA4QEAABMAAAAAAAAAAAAAAAAAAAAAAFtDb250ZW50X1R5cGVzXS54bWxQSwEC&#10;LQAUAAYACAAAACEAOP0h/9YAAACUAQAACwAAAAAAAAAAAAAAAAAvAQAAX3JlbHMvLnJlbHNQSwEC&#10;LQAUAAYACAAAACEAxBet8lsCAACyBAAADgAAAAAAAAAAAAAAAAAuAgAAZHJzL2Uyb0RvYy54bWxQ&#10;SwECLQAUAAYACAAAACEAWqsLkNwAAAAIAQAADwAAAAAAAAAAAAAAAAC1BAAAZHJzL2Rvd25yZXYu&#10;eG1sUEsFBgAAAAAEAAQA8wAAAL4FAAAAAA==&#10;" fillcolor="#736363" stroked="f" strokeweight="2pt">
              <w10:wrap anchorx="margin"/>
            </v:rect>
          </w:pict>
        </mc:Fallback>
      </mc:AlternateContent>
    </w:r>
  </w:p>
  <w:p w:rsidR="00B44342" w:rsidRDefault="00B44342" w:rsidP="00124C36">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42" w:rsidRDefault="00B44342">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E5F" w:rsidRDefault="00B75E5F">
      <w:r>
        <w:separator/>
      </w:r>
    </w:p>
  </w:footnote>
  <w:footnote w:type="continuationSeparator" w:id="0">
    <w:p w:rsidR="00B75E5F" w:rsidRDefault="00B75E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42" w:rsidRDefault="00B44342">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4158B"/>
    <w:multiLevelType w:val="hybridMultilevel"/>
    <w:tmpl w:val="5A02709A"/>
    <w:lvl w:ilvl="0" w:tplc="5EB6F45A">
      <w:start w:val="1"/>
      <w:numFmt w:val="decimal"/>
      <w:lvlText w:val="%1."/>
      <w:lvlJc w:val="left"/>
      <w:pPr>
        <w:ind w:left="107" w:hanging="219"/>
      </w:pPr>
      <w:rPr>
        <w:rFonts w:ascii="Arial MT" w:eastAsia="Arial MT" w:hAnsi="Arial MT" w:cs="Arial MT" w:hint="default"/>
        <w:spacing w:val="-1"/>
        <w:w w:val="100"/>
        <w:sz w:val="16"/>
        <w:szCs w:val="16"/>
        <w:lang w:val="es-ES" w:eastAsia="en-US" w:bidi="ar-SA"/>
      </w:rPr>
    </w:lvl>
    <w:lvl w:ilvl="1" w:tplc="A3BAC8D4">
      <w:numFmt w:val="bullet"/>
      <w:lvlText w:val="•"/>
      <w:lvlJc w:val="left"/>
      <w:pPr>
        <w:ind w:left="359" w:hanging="219"/>
      </w:pPr>
      <w:rPr>
        <w:rFonts w:hint="default"/>
        <w:lang w:val="es-ES" w:eastAsia="en-US" w:bidi="ar-SA"/>
      </w:rPr>
    </w:lvl>
    <w:lvl w:ilvl="2" w:tplc="FEBAE48E">
      <w:numFmt w:val="bullet"/>
      <w:lvlText w:val="•"/>
      <w:lvlJc w:val="left"/>
      <w:pPr>
        <w:ind w:left="618" w:hanging="219"/>
      </w:pPr>
      <w:rPr>
        <w:rFonts w:hint="default"/>
        <w:lang w:val="es-ES" w:eastAsia="en-US" w:bidi="ar-SA"/>
      </w:rPr>
    </w:lvl>
    <w:lvl w:ilvl="3" w:tplc="E27A1A3A">
      <w:numFmt w:val="bullet"/>
      <w:lvlText w:val="•"/>
      <w:lvlJc w:val="left"/>
      <w:pPr>
        <w:ind w:left="877" w:hanging="219"/>
      </w:pPr>
      <w:rPr>
        <w:rFonts w:hint="default"/>
        <w:lang w:val="es-ES" w:eastAsia="en-US" w:bidi="ar-SA"/>
      </w:rPr>
    </w:lvl>
    <w:lvl w:ilvl="4" w:tplc="983834D8">
      <w:numFmt w:val="bullet"/>
      <w:lvlText w:val="•"/>
      <w:lvlJc w:val="left"/>
      <w:pPr>
        <w:ind w:left="1136" w:hanging="219"/>
      </w:pPr>
      <w:rPr>
        <w:rFonts w:hint="default"/>
        <w:lang w:val="es-ES" w:eastAsia="en-US" w:bidi="ar-SA"/>
      </w:rPr>
    </w:lvl>
    <w:lvl w:ilvl="5" w:tplc="A7E80632">
      <w:numFmt w:val="bullet"/>
      <w:lvlText w:val="•"/>
      <w:lvlJc w:val="left"/>
      <w:pPr>
        <w:ind w:left="1395" w:hanging="219"/>
      </w:pPr>
      <w:rPr>
        <w:rFonts w:hint="default"/>
        <w:lang w:val="es-ES" w:eastAsia="en-US" w:bidi="ar-SA"/>
      </w:rPr>
    </w:lvl>
    <w:lvl w:ilvl="6" w:tplc="FF5C2C90">
      <w:numFmt w:val="bullet"/>
      <w:lvlText w:val="•"/>
      <w:lvlJc w:val="left"/>
      <w:pPr>
        <w:ind w:left="1654" w:hanging="219"/>
      </w:pPr>
      <w:rPr>
        <w:rFonts w:hint="default"/>
        <w:lang w:val="es-ES" w:eastAsia="en-US" w:bidi="ar-SA"/>
      </w:rPr>
    </w:lvl>
    <w:lvl w:ilvl="7" w:tplc="E52C7410">
      <w:numFmt w:val="bullet"/>
      <w:lvlText w:val="•"/>
      <w:lvlJc w:val="left"/>
      <w:pPr>
        <w:ind w:left="1913" w:hanging="219"/>
      </w:pPr>
      <w:rPr>
        <w:rFonts w:hint="default"/>
        <w:lang w:val="es-ES" w:eastAsia="en-US" w:bidi="ar-SA"/>
      </w:rPr>
    </w:lvl>
    <w:lvl w:ilvl="8" w:tplc="E554891A">
      <w:numFmt w:val="bullet"/>
      <w:lvlText w:val="•"/>
      <w:lvlJc w:val="left"/>
      <w:pPr>
        <w:ind w:left="2172" w:hanging="219"/>
      </w:pPr>
      <w:rPr>
        <w:rFonts w:hint="default"/>
        <w:lang w:val="es-ES" w:eastAsia="en-US" w:bidi="ar-SA"/>
      </w:rPr>
    </w:lvl>
  </w:abstractNum>
  <w:abstractNum w:abstractNumId="1" w15:restartNumberingAfterBreak="0">
    <w:nsid w:val="04A151D3"/>
    <w:multiLevelType w:val="multilevel"/>
    <w:tmpl w:val="F9B4F722"/>
    <w:lvl w:ilvl="0">
      <w:start w:val="1"/>
      <w:numFmt w:val="decimal"/>
      <w:lvlText w:val="%1."/>
      <w:lvlJc w:val="left"/>
      <w:pPr>
        <w:ind w:left="540" w:hanging="540"/>
      </w:pPr>
      <w:rPr>
        <w:rFonts w:hint="default"/>
      </w:rPr>
    </w:lvl>
    <w:lvl w:ilvl="1">
      <w:start w:val="1"/>
      <w:numFmt w:val="decimal"/>
      <w:pStyle w:val="02Subcapitulo"/>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7142A2C"/>
    <w:multiLevelType w:val="hybridMultilevel"/>
    <w:tmpl w:val="298AF158"/>
    <w:lvl w:ilvl="0" w:tplc="476C79A0">
      <w:start w:val="1"/>
      <w:numFmt w:val="decimal"/>
      <w:lvlText w:val="%1."/>
      <w:lvlJc w:val="left"/>
      <w:pPr>
        <w:ind w:left="107" w:hanging="202"/>
      </w:pPr>
      <w:rPr>
        <w:rFonts w:ascii="Arial MT" w:eastAsia="Arial MT" w:hAnsi="Arial MT" w:cs="Arial MT" w:hint="default"/>
        <w:spacing w:val="-1"/>
        <w:w w:val="100"/>
        <w:sz w:val="16"/>
        <w:szCs w:val="16"/>
        <w:lang w:val="es-ES" w:eastAsia="en-US" w:bidi="ar-SA"/>
      </w:rPr>
    </w:lvl>
    <w:lvl w:ilvl="1" w:tplc="4CFCEE5A">
      <w:numFmt w:val="bullet"/>
      <w:lvlText w:val="•"/>
      <w:lvlJc w:val="left"/>
      <w:pPr>
        <w:ind w:left="431" w:hanging="202"/>
      </w:pPr>
      <w:rPr>
        <w:rFonts w:hint="default"/>
        <w:lang w:val="es-ES" w:eastAsia="en-US" w:bidi="ar-SA"/>
      </w:rPr>
    </w:lvl>
    <w:lvl w:ilvl="2" w:tplc="A78A06FA">
      <w:numFmt w:val="bullet"/>
      <w:lvlText w:val="•"/>
      <w:lvlJc w:val="left"/>
      <w:pPr>
        <w:ind w:left="762" w:hanging="202"/>
      </w:pPr>
      <w:rPr>
        <w:rFonts w:hint="default"/>
        <w:lang w:val="es-ES" w:eastAsia="en-US" w:bidi="ar-SA"/>
      </w:rPr>
    </w:lvl>
    <w:lvl w:ilvl="3" w:tplc="FF22886C">
      <w:numFmt w:val="bullet"/>
      <w:lvlText w:val="•"/>
      <w:lvlJc w:val="left"/>
      <w:pPr>
        <w:ind w:left="1093" w:hanging="202"/>
      </w:pPr>
      <w:rPr>
        <w:rFonts w:hint="default"/>
        <w:lang w:val="es-ES" w:eastAsia="en-US" w:bidi="ar-SA"/>
      </w:rPr>
    </w:lvl>
    <w:lvl w:ilvl="4" w:tplc="352AE094">
      <w:numFmt w:val="bullet"/>
      <w:lvlText w:val="•"/>
      <w:lvlJc w:val="left"/>
      <w:pPr>
        <w:ind w:left="1424" w:hanging="202"/>
      </w:pPr>
      <w:rPr>
        <w:rFonts w:hint="default"/>
        <w:lang w:val="es-ES" w:eastAsia="en-US" w:bidi="ar-SA"/>
      </w:rPr>
    </w:lvl>
    <w:lvl w:ilvl="5" w:tplc="2054A6C2">
      <w:numFmt w:val="bullet"/>
      <w:lvlText w:val="•"/>
      <w:lvlJc w:val="left"/>
      <w:pPr>
        <w:ind w:left="1755" w:hanging="202"/>
      </w:pPr>
      <w:rPr>
        <w:rFonts w:hint="default"/>
        <w:lang w:val="es-ES" w:eastAsia="en-US" w:bidi="ar-SA"/>
      </w:rPr>
    </w:lvl>
    <w:lvl w:ilvl="6" w:tplc="1534E794">
      <w:numFmt w:val="bullet"/>
      <w:lvlText w:val="•"/>
      <w:lvlJc w:val="left"/>
      <w:pPr>
        <w:ind w:left="2086" w:hanging="202"/>
      </w:pPr>
      <w:rPr>
        <w:rFonts w:hint="default"/>
        <w:lang w:val="es-ES" w:eastAsia="en-US" w:bidi="ar-SA"/>
      </w:rPr>
    </w:lvl>
    <w:lvl w:ilvl="7" w:tplc="D460E37C">
      <w:numFmt w:val="bullet"/>
      <w:lvlText w:val="•"/>
      <w:lvlJc w:val="left"/>
      <w:pPr>
        <w:ind w:left="2417" w:hanging="202"/>
      </w:pPr>
      <w:rPr>
        <w:rFonts w:hint="default"/>
        <w:lang w:val="es-ES" w:eastAsia="en-US" w:bidi="ar-SA"/>
      </w:rPr>
    </w:lvl>
    <w:lvl w:ilvl="8" w:tplc="D16CDB0A">
      <w:numFmt w:val="bullet"/>
      <w:lvlText w:val="•"/>
      <w:lvlJc w:val="left"/>
      <w:pPr>
        <w:ind w:left="2748" w:hanging="202"/>
      </w:pPr>
      <w:rPr>
        <w:rFonts w:hint="default"/>
        <w:lang w:val="es-ES" w:eastAsia="en-US" w:bidi="ar-SA"/>
      </w:rPr>
    </w:lvl>
  </w:abstractNum>
  <w:abstractNum w:abstractNumId="3" w15:restartNumberingAfterBreak="0">
    <w:nsid w:val="07700E74"/>
    <w:multiLevelType w:val="multilevel"/>
    <w:tmpl w:val="6A90AA3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B877D9"/>
    <w:multiLevelType w:val="hybridMultilevel"/>
    <w:tmpl w:val="44D875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18592E"/>
    <w:multiLevelType w:val="hybridMultilevel"/>
    <w:tmpl w:val="51DCC9EE"/>
    <w:lvl w:ilvl="0" w:tplc="36EC497A">
      <w:start w:val="6"/>
      <w:numFmt w:val="bullet"/>
      <w:lvlText w:val="-"/>
      <w:lvlJc w:val="left"/>
      <w:pPr>
        <w:ind w:left="1080" w:hanging="360"/>
      </w:pPr>
      <w:rPr>
        <w:rFonts w:ascii="GillSansMT" w:eastAsia="Arial MT" w:hAnsi="GillSansMT" w:cs="Arial MT" w:hint="default"/>
        <w:color w:val="0000FF"/>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13EF7703"/>
    <w:multiLevelType w:val="hybridMultilevel"/>
    <w:tmpl w:val="15BE5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DB24D4"/>
    <w:multiLevelType w:val="hybridMultilevel"/>
    <w:tmpl w:val="450AE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64347C0"/>
    <w:multiLevelType w:val="hybridMultilevel"/>
    <w:tmpl w:val="087826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7530D1A"/>
    <w:multiLevelType w:val="hybridMultilevel"/>
    <w:tmpl w:val="C06C91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BB35A0F"/>
    <w:multiLevelType w:val="hybridMultilevel"/>
    <w:tmpl w:val="E70E90F8"/>
    <w:lvl w:ilvl="0" w:tplc="240A0001">
      <w:start w:val="1"/>
      <w:numFmt w:val="bullet"/>
      <w:lvlText w:val=""/>
      <w:lvlJc w:val="left"/>
      <w:pPr>
        <w:ind w:left="720" w:hanging="360"/>
      </w:pPr>
      <w:rPr>
        <w:rFonts w:ascii="Symbol" w:hAnsi="Symbol" w:hint="default"/>
      </w:rPr>
    </w:lvl>
    <w:lvl w:ilvl="1" w:tplc="E49A70C2">
      <w:numFmt w:val="bullet"/>
      <w:lvlText w:val="•"/>
      <w:lvlJc w:val="left"/>
      <w:pPr>
        <w:ind w:left="1440" w:hanging="360"/>
      </w:pPr>
      <w:rPr>
        <w:rFonts w:ascii="Arial" w:eastAsia="Arial MT"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D2258C6"/>
    <w:multiLevelType w:val="hybridMultilevel"/>
    <w:tmpl w:val="A6BE33EE"/>
    <w:lvl w:ilvl="0" w:tplc="4B4ADB54">
      <w:start w:val="1"/>
      <w:numFmt w:val="decimal"/>
      <w:lvlText w:val="%1."/>
      <w:lvlJc w:val="left"/>
      <w:pPr>
        <w:ind w:left="765" w:hanging="4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DAB61EC"/>
    <w:multiLevelType w:val="hybridMultilevel"/>
    <w:tmpl w:val="DD50EF24"/>
    <w:lvl w:ilvl="0" w:tplc="BBB459A0">
      <w:numFmt w:val="bullet"/>
      <w:lvlText w:val="•"/>
      <w:lvlJc w:val="left"/>
      <w:pPr>
        <w:ind w:left="107" w:hanging="101"/>
      </w:pPr>
      <w:rPr>
        <w:rFonts w:ascii="Arial MT" w:eastAsia="Arial MT" w:hAnsi="Arial MT" w:cs="Arial MT" w:hint="default"/>
        <w:w w:val="100"/>
        <w:sz w:val="16"/>
        <w:szCs w:val="16"/>
        <w:lang w:val="es-ES" w:eastAsia="en-US" w:bidi="ar-SA"/>
      </w:rPr>
    </w:lvl>
    <w:lvl w:ilvl="1" w:tplc="BD54D8BE">
      <w:numFmt w:val="bullet"/>
      <w:lvlText w:val="•"/>
      <w:lvlJc w:val="left"/>
      <w:pPr>
        <w:ind w:left="513" w:hanging="101"/>
      </w:pPr>
      <w:rPr>
        <w:rFonts w:hint="default"/>
        <w:lang w:val="es-ES" w:eastAsia="en-US" w:bidi="ar-SA"/>
      </w:rPr>
    </w:lvl>
    <w:lvl w:ilvl="2" w:tplc="A498E69A">
      <w:numFmt w:val="bullet"/>
      <w:lvlText w:val="•"/>
      <w:lvlJc w:val="left"/>
      <w:pPr>
        <w:ind w:left="927" w:hanging="101"/>
      </w:pPr>
      <w:rPr>
        <w:rFonts w:hint="default"/>
        <w:lang w:val="es-ES" w:eastAsia="en-US" w:bidi="ar-SA"/>
      </w:rPr>
    </w:lvl>
    <w:lvl w:ilvl="3" w:tplc="519C237C">
      <w:numFmt w:val="bullet"/>
      <w:lvlText w:val="•"/>
      <w:lvlJc w:val="left"/>
      <w:pPr>
        <w:ind w:left="1341" w:hanging="101"/>
      </w:pPr>
      <w:rPr>
        <w:rFonts w:hint="default"/>
        <w:lang w:val="es-ES" w:eastAsia="en-US" w:bidi="ar-SA"/>
      </w:rPr>
    </w:lvl>
    <w:lvl w:ilvl="4" w:tplc="AB6A7A50">
      <w:numFmt w:val="bullet"/>
      <w:lvlText w:val="•"/>
      <w:lvlJc w:val="left"/>
      <w:pPr>
        <w:ind w:left="1755" w:hanging="101"/>
      </w:pPr>
      <w:rPr>
        <w:rFonts w:hint="default"/>
        <w:lang w:val="es-ES" w:eastAsia="en-US" w:bidi="ar-SA"/>
      </w:rPr>
    </w:lvl>
    <w:lvl w:ilvl="5" w:tplc="D42E6E64">
      <w:numFmt w:val="bullet"/>
      <w:lvlText w:val="•"/>
      <w:lvlJc w:val="left"/>
      <w:pPr>
        <w:ind w:left="2169" w:hanging="101"/>
      </w:pPr>
      <w:rPr>
        <w:rFonts w:hint="default"/>
        <w:lang w:val="es-ES" w:eastAsia="en-US" w:bidi="ar-SA"/>
      </w:rPr>
    </w:lvl>
    <w:lvl w:ilvl="6" w:tplc="4D5428EC">
      <w:numFmt w:val="bullet"/>
      <w:lvlText w:val="•"/>
      <w:lvlJc w:val="left"/>
      <w:pPr>
        <w:ind w:left="2582" w:hanging="101"/>
      </w:pPr>
      <w:rPr>
        <w:rFonts w:hint="default"/>
        <w:lang w:val="es-ES" w:eastAsia="en-US" w:bidi="ar-SA"/>
      </w:rPr>
    </w:lvl>
    <w:lvl w:ilvl="7" w:tplc="4C049D9C">
      <w:numFmt w:val="bullet"/>
      <w:lvlText w:val="•"/>
      <w:lvlJc w:val="left"/>
      <w:pPr>
        <w:ind w:left="2996" w:hanging="101"/>
      </w:pPr>
      <w:rPr>
        <w:rFonts w:hint="default"/>
        <w:lang w:val="es-ES" w:eastAsia="en-US" w:bidi="ar-SA"/>
      </w:rPr>
    </w:lvl>
    <w:lvl w:ilvl="8" w:tplc="F7E47658">
      <w:numFmt w:val="bullet"/>
      <w:lvlText w:val="•"/>
      <w:lvlJc w:val="left"/>
      <w:pPr>
        <w:ind w:left="3410" w:hanging="101"/>
      </w:pPr>
      <w:rPr>
        <w:rFonts w:hint="default"/>
        <w:lang w:val="es-ES" w:eastAsia="en-US" w:bidi="ar-SA"/>
      </w:rPr>
    </w:lvl>
  </w:abstractNum>
  <w:abstractNum w:abstractNumId="13" w15:restartNumberingAfterBreak="0">
    <w:nsid w:val="26204881"/>
    <w:multiLevelType w:val="multilevel"/>
    <w:tmpl w:val="2B6893AA"/>
    <w:lvl w:ilvl="0">
      <w:start w:val="1"/>
      <w:numFmt w:val="decimal"/>
      <w:lvlText w:val="%1."/>
      <w:lvlJc w:val="left"/>
      <w:pPr>
        <w:ind w:left="72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520" w:hanging="1800"/>
      </w:pPr>
      <w:rPr>
        <w:rFonts w:hint="default"/>
      </w:rPr>
    </w:lvl>
  </w:abstractNum>
  <w:abstractNum w:abstractNumId="14" w15:restartNumberingAfterBreak="0">
    <w:nsid w:val="266F3A2D"/>
    <w:multiLevelType w:val="hybridMultilevel"/>
    <w:tmpl w:val="FDFEA8AC"/>
    <w:lvl w:ilvl="0" w:tplc="5FEE8A4E">
      <w:numFmt w:val="bullet"/>
      <w:lvlText w:val="•"/>
      <w:lvlJc w:val="left"/>
      <w:pPr>
        <w:ind w:left="107" w:hanging="219"/>
      </w:pPr>
      <w:rPr>
        <w:rFonts w:ascii="Arial MT" w:eastAsia="Arial MT" w:hAnsi="Arial MT" w:cs="Arial MT" w:hint="default"/>
        <w:w w:val="100"/>
        <w:sz w:val="16"/>
        <w:szCs w:val="16"/>
        <w:lang w:val="es-ES" w:eastAsia="en-US" w:bidi="ar-SA"/>
      </w:rPr>
    </w:lvl>
    <w:lvl w:ilvl="1" w:tplc="3A9C00E0">
      <w:numFmt w:val="bullet"/>
      <w:lvlText w:val="•"/>
      <w:lvlJc w:val="left"/>
      <w:pPr>
        <w:ind w:left="292" w:hanging="219"/>
      </w:pPr>
      <w:rPr>
        <w:rFonts w:hint="default"/>
        <w:lang w:val="es-ES" w:eastAsia="en-US" w:bidi="ar-SA"/>
      </w:rPr>
    </w:lvl>
    <w:lvl w:ilvl="2" w:tplc="DDA49454">
      <w:numFmt w:val="bullet"/>
      <w:lvlText w:val="•"/>
      <w:lvlJc w:val="left"/>
      <w:pPr>
        <w:ind w:left="484" w:hanging="219"/>
      </w:pPr>
      <w:rPr>
        <w:rFonts w:hint="default"/>
        <w:lang w:val="es-ES" w:eastAsia="en-US" w:bidi="ar-SA"/>
      </w:rPr>
    </w:lvl>
    <w:lvl w:ilvl="3" w:tplc="CDCCC88E">
      <w:numFmt w:val="bullet"/>
      <w:lvlText w:val="•"/>
      <w:lvlJc w:val="left"/>
      <w:pPr>
        <w:ind w:left="676" w:hanging="219"/>
      </w:pPr>
      <w:rPr>
        <w:rFonts w:hint="default"/>
        <w:lang w:val="es-ES" w:eastAsia="en-US" w:bidi="ar-SA"/>
      </w:rPr>
    </w:lvl>
    <w:lvl w:ilvl="4" w:tplc="9C8290E2">
      <w:numFmt w:val="bullet"/>
      <w:lvlText w:val="•"/>
      <w:lvlJc w:val="left"/>
      <w:pPr>
        <w:ind w:left="868" w:hanging="219"/>
      </w:pPr>
      <w:rPr>
        <w:rFonts w:hint="default"/>
        <w:lang w:val="es-ES" w:eastAsia="en-US" w:bidi="ar-SA"/>
      </w:rPr>
    </w:lvl>
    <w:lvl w:ilvl="5" w:tplc="A0D46A34">
      <w:numFmt w:val="bullet"/>
      <w:lvlText w:val="•"/>
      <w:lvlJc w:val="left"/>
      <w:pPr>
        <w:ind w:left="1060" w:hanging="219"/>
      </w:pPr>
      <w:rPr>
        <w:rFonts w:hint="default"/>
        <w:lang w:val="es-ES" w:eastAsia="en-US" w:bidi="ar-SA"/>
      </w:rPr>
    </w:lvl>
    <w:lvl w:ilvl="6" w:tplc="C4F8F450">
      <w:numFmt w:val="bullet"/>
      <w:lvlText w:val="•"/>
      <w:lvlJc w:val="left"/>
      <w:pPr>
        <w:ind w:left="1252" w:hanging="219"/>
      </w:pPr>
      <w:rPr>
        <w:rFonts w:hint="default"/>
        <w:lang w:val="es-ES" w:eastAsia="en-US" w:bidi="ar-SA"/>
      </w:rPr>
    </w:lvl>
    <w:lvl w:ilvl="7" w:tplc="6A78DA56">
      <w:numFmt w:val="bullet"/>
      <w:lvlText w:val="•"/>
      <w:lvlJc w:val="left"/>
      <w:pPr>
        <w:ind w:left="1444" w:hanging="219"/>
      </w:pPr>
      <w:rPr>
        <w:rFonts w:hint="default"/>
        <w:lang w:val="es-ES" w:eastAsia="en-US" w:bidi="ar-SA"/>
      </w:rPr>
    </w:lvl>
    <w:lvl w:ilvl="8" w:tplc="B312500A">
      <w:numFmt w:val="bullet"/>
      <w:lvlText w:val="•"/>
      <w:lvlJc w:val="left"/>
      <w:pPr>
        <w:ind w:left="1636" w:hanging="219"/>
      </w:pPr>
      <w:rPr>
        <w:rFonts w:hint="default"/>
        <w:lang w:val="es-ES" w:eastAsia="en-US" w:bidi="ar-SA"/>
      </w:rPr>
    </w:lvl>
  </w:abstractNum>
  <w:abstractNum w:abstractNumId="15" w15:restartNumberingAfterBreak="0">
    <w:nsid w:val="2C032146"/>
    <w:multiLevelType w:val="multilevel"/>
    <w:tmpl w:val="323C93DA"/>
    <w:lvl w:ilvl="0">
      <w:start w:val="2"/>
      <w:numFmt w:val="decimal"/>
      <w:lvlText w:val="%1."/>
      <w:lvlJc w:val="left"/>
      <w:pPr>
        <w:ind w:left="107" w:hanging="272"/>
      </w:pPr>
      <w:rPr>
        <w:rFonts w:ascii="Arial" w:eastAsia="Arial" w:hAnsi="Arial" w:cs="Arial" w:hint="default"/>
        <w:b/>
        <w:bCs/>
        <w:spacing w:val="-1"/>
        <w:w w:val="100"/>
        <w:sz w:val="16"/>
        <w:szCs w:val="16"/>
        <w:lang w:val="es-ES" w:eastAsia="en-US" w:bidi="ar-SA"/>
      </w:rPr>
    </w:lvl>
    <w:lvl w:ilvl="1">
      <w:start w:val="1"/>
      <w:numFmt w:val="decimal"/>
      <w:lvlText w:val="%1.%2."/>
      <w:lvlJc w:val="left"/>
      <w:pPr>
        <w:ind w:left="107" w:hanging="346"/>
      </w:pPr>
      <w:rPr>
        <w:rFonts w:ascii="Arial MT" w:eastAsia="Arial MT" w:hAnsi="Arial MT" w:cs="Arial MT" w:hint="default"/>
        <w:spacing w:val="-1"/>
        <w:w w:val="100"/>
        <w:sz w:val="16"/>
        <w:szCs w:val="16"/>
        <w:lang w:val="es-ES" w:eastAsia="en-US" w:bidi="ar-SA"/>
      </w:rPr>
    </w:lvl>
    <w:lvl w:ilvl="2">
      <w:numFmt w:val="bullet"/>
      <w:lvlText w:val="•"/>
      <w:lvlJc w:val="left"/>
      <w:pPr>
        <w:ind w:left="819" w:hanging="346"/>
      </w:pPr>
      <w:rPr>
        <w:rFonts w:hint="default"/>
        <w:lang w:val="es-ES" w:eastAsia="en-US" w:bidi="ar-SA"/>
      </w:rPr>
    </w:lvl>
    <w:lvl w:ilvl="3">
      <w:numFmt w:val="bullet"/>
      <w:lvlText w:val="•"/>
      <w:lvlJc w:val="left"/>
      <w:pPr>
        <w:ind w:left="1179" w:hanging="346"/>
      </w:pPr>
      <w:rPr>
        <w:rFonts w:hint="default"/>
        <w:lang w:val="es-ES" w:eastAsia="en-US" w:bidi="ar-SA"/>
      </w:rPr>
    </w:lvl>
    <w:lvl w:ilvl="4">
      <w:numFmt w:val="bullet"/>
      <w:lvlText w:val="•"/>
      <w:lvlJc w:val="left"/>
      <w:pPr>
        <w:ind w:left="1539" w:hanging="346"/>
      </w:pPr>
      <w:rPr>
        <w:rFonts w:hint="default"/>
        <w:lang w:val="es-ES" w:eastAsia="en-US" w:bidi="ar-SA"/>
      </w:rPr>
    </w:lvl>
    <w:lvl w:ilvl="5">
      <w:numFmt w:val="bullet"/>
      <w:lvlText w:val="•"/>
      <w:lvlJc w:val="left"/>
      <w:pPr>
        <w:ind w:left="1899" w:hanging="346"/>
      </w:pPr>
      <w:rPr>
        <w:rFonts w:hint="default"/>
        <w:lang w:val="es-ES" w:eastAsia="en-US" w:bidi="ar-SA"/>
      </w:rPr>
    </w:lvl>
    <w:lvl w:ilvl="6">
      <w:numFmt w:val="bullet"/>
      <w:lvlText w:val="•"/>
      <w:lvlJc w:val="left"/>
      <w:pPr>
        <w:ind w:left="2258" w:hanging="346"/>
      </w:pPr>
      <w:rPr>
        <w:rFonts w:hint="default"/>
        <w:lang w:val="es-ES" w:eastAsia="en-US" w:bidi="ar-SA"/>
      </w:rPr>
    </w:lvl>
    <w:lvl w:ilvl="7">
      <w:numFmt w:val="bullet"/>
      <w:lvlText w:val="•"/>
      <w:lvlJc w:val="left"/>
      <w:pPr>
        <w:ind w:left="2618" w:hanging="346"/>
      </w:pPr>
      <w:rPr>
        <w:rFonts w:hint="default"/>
        <w:lang w:val="es-ES" w:eastAsia="en-US" w:bidi="ar-SA"/>
      </w:rPr>
    </w:lvl>
    <w:lvl w:ilvl="8">
      <w:numFmt w:val="bullet"/>
      <w:lvlText w:val="•"/>
      <w:lvlJc w:val="left"/>
      <w:pPr>
        <w:ind w:left="2978" w:hanging="346"/>
      </w:pPr>
      <w:rPr>
        <w:rFonts w:hint="default"/>
        <w:lang w:val="es-ES" w:eastAsia="en-US" w:bidi="ar-SA"/>
      </w:rPr>
    </w:lvl>
  </w:abstractNum>
  <w:abstractNum w:abstractNumId="16" w15:restartNumberingAfterBreak="0">
    <w:nsid w:val="2CD23999"/>
    <w:multiLevelType w:val="hybridMultilevel"/>
    <w:tmpl w:val="DAB4A6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A77E56"/>
    <w:multiLevelType w:val="hybridMultilevel"/>
    <w:tmpl w:val="E9785A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27737D4"/>
    <w:multiLevelType w:val="hybridMultilevel"/>
    <w:tmpl w:val="90DE31F8"/>
    <w:lvl w:ilvl="0" w:tplc="55BEDAF6">
      <w:start w:val="1"/>
      <w:numFmt w:val="decimal"/>
      <w:pStyle w:val="02TitPp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2A0503E"/>
    <w:multiLevelType w:val="hybridMultilevel"/>
    <w:tmpl w:val="6C7660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30B75B7"/>
    <w:multiLevelType w:val="hybridMultilevel"/>
    <w:tmpl w:val="9BA81FBE"/>
    <w:lvl w:ilvl="0" w:tplc="12F249D8">
      <w:numFmt w:val="bullet"/>
      <w:lvlText w:val="•"/>
      <w:lvlJc w:val="left"/>
      <w:pPr>
        <w:ind w:left="338" w:hanging="231"/>
      </w:pPr>
      <w:rPr>
        <w:rFonts w:ascii="Arial MT" w:eastAsia="Arial MT" w:hAnsi="Arial MT" w:cs="Arial MT" w:hint="default"/>
        <w:w w:val="100"/>
        <w:sz w:val="16"/>
        <w:szCs w:val="16"/>
        <w:lang w:val="es-ES" w:eastAsia="en-US" w:bidi="ar-SA"/>
      </w:rPr>
    </w:lvl>
    <w:lvl w:ilvl="1" w:tplc="40C051BE">
      <w:numFmt w:val="bullet"/>
      <w:lvlText w:val="•"/>
      <w:lvlJc w:val="left"/>
      <w:pPr>
        <w:ind w:left="575" w:hanging="231"/>
      </w:pPr>
      <w:rPr>
        <w:rFonts w:hint="default"/>
        <w:lang w:val="es-ES" w:eastAsia="en-US" w:bidi="ar-SA"/>
      </w:rPr>
    </w:lvl>
    <w:lvl w:ilvl="2" w:tplc="393066F6">
      <w:numFmt w:val="bullet"/>
      <w:lvlText w:val="•"/>
      <w:lvlJc w:val="left"/>
      <w:pPr>
        <w:ind w:left="810" w:hanging="231"/>
      </w:pPr>
      <w:rPr>
        <w:rFonts w:hint="default"/>
        <w:lang w:val="es-ES" w:eastAsia="en-US" w:bidi="ar-SA"/>
      </w:rPr>
    </w:lvl>
    <w:lvl w:ilvl="3" w:tplc="76B44FC6">
      <w:numFmt w:val="bullet"/>
      <w:lvlText w:val="•"/>
      <w:lvlJc w:val="left"/>
      <w:pPr>
        <w:ind w:left="1045" w:hanging="231"/>
      </w:pPr>
      <w:rPr>
        <w:rFonts w:hint="default"/>
        <w:lang w:val="es-ES" w:eastAsia="en-US" w:bidi="ar-SA"/>
      </w:rPr>
    </w:lvl>
    <w:lvl w:ilvl="4" w:tplc="EC528CD2">
      <w:numFmt w:val="bullet"/>
      <w:lvlText w:val="•"/>
      <w:lvlJc w:val="left"/>
      <w:pPr>
        <w:ind w:left="1280" w:hanging="231"/>
      </w:pPr>
      <w:rPr>
        <w:rFonts w:hint="default"/>
        <w:lang w:val="es-ES" w:eastAsia="en-US" w:bidi="ar-SA"/>
      </w:rPr>
    </w:lvl>
    <w:lvl w:ilvl="5" w:tplc="BA12EA42">
      <w:numFmt w:val="bullet"/>
      <w:lvlText w:val="•"/>
      <w:lvlJc w:val="left"/>
      <w:pPr>
        <w:ind w:left="1515" w:hanging="231"/>
      </w:pPr>
      <w:rPr>
        <w:rFonts w:hint="default"/>
        <w:lang w:val="es-ES" w:eastAsia="en-US" w:bidi="ar-SA"/>
      </w:rPr>
    </w:lvl>
    <w:lvl w:ilvl="6" w:tplc="83D60D8A">
      <w:numFmt w:val="bullet"/>
      <w:lvlText w:val="•"/>
      <w:lvlJc w:val="left"/>
      <w:pPr>
        <w:ind w:left="1750" w:hanging="231"/>
      </w:pPr>
      <w:rPr>
        <w:rFonts w:hint="default"/>
        <w:lang w:val="es-ES" w:eastAsia="en-US" w:bidi="ar-SA"/>
      </w:rPr>
    </w:lvl>
    <w:lvl w:ilvl="7" w:tplc="B9881590">
      <w:numFmt w:val="bullet"/>
      <w:lvlText w:val="•"/>
      <w:lvlJc w:val="left"/>
      <w:pPr>
        <w:ind w:left="1985" w:hanging="231"/>
      </w:pPr>
      <w:rPr>
        <w:rFonts w:hint="default"/>
        <w:lang w:val="es-ES" w:eastAsia="en-US" w:bidi="ar-SA"/>
      </w:rPr>
    </w:lvl>
    <w:lvl w:ilvl="8" w:tplc="819CD9E6">
      <w:numFmt w:val="bullet"/>
      <w:lvlText w:val="•"/>
      <w:lvlJc w:val="left"/>
      <w:pPr>
        <w:ind w:left="2220" w:hanging="231"/>
      </w:pPr>
      <w:rPr>
        <w:rFonts w:hint="default"/>
        <w:lang w:val="es-ES" w:eastAsia="en-US" w:bidi="ar-SA"/>
      </w:rPr>
    </w:lvl>
  </w:abstractNum>
  <w:abstractNum w:abstractNumId="21" w15:restartNumberingAfterBreak="0">
    <w:nsid w:val="37D77D2C"/>
    <w:multiLevelType w:val="hybridMultilevel"/>
    <w:tmpl w:val="C89459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CEE3F12"/>
    <w:multiLevelType w:val="hybridMultilevel"/>
    <w:tmpl w:val="61F8D4A6"/>
    <w:lvl w:ilvl="0" w:tplc="4BFA1DD2">
      <w:start w:val="6"/>
      <w:numFmt w:val="bullet"/>
      <w:lvlText w:val="-"/>
      <w:lvlJc w:val="left"/>
      <w:pPr>
        <w:ind w:left="720" w:hanging="360"/>
      </w:pPr>
      <w:rPr>
        <w:rFonts w:ascii="GillSansMT" w:eastAsia="Arial MT" w:hAnsi="GillSansMT" w:cs="Arial MT" w:hint="default"/>
        <w:color w:val="0000F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CFD7F3E"/>
    <w:multiLevelType w:val="hybridMultilevel"/>
    <w:tmpl w:val="7D88704A"/>
    <w:lvl w:ilvl="0" w:tplc="65BC70A4">
      <w:numFmt w:val="bullet"/>
      <w:lvlText w:val="•"/>
      <w:lvlJc w:val="left"/>
      <w:pPr>
        <w:ind w:left="107" w:hanging="154"/>
      </w:pPr>
      <w:rPr>
        <w:rFonts w:ascii="Arial MT" w:eastAsia="Arial MT" w:hAnsi="Arial MT" w:cs="Arial MT" w:hint="default"/>
        <w:w w:val="100"/>
        <w:sz w:val="16"/>
        <w:szCs w:val="16"/>
        <w:lang w:val="es-ES" w:eastAsia="en-US" w:bidi="ar-SA"/>
      </w:rPr>
    </w:lvl>
    <w:lvl w:ilvl="1" w:tplc="9FA8865C">
      <w:numFmt w:val="bullet"/>
      <w:lvlText w:val="•"/>
      <w:lvlJc w:val="left"/>
      <w:pPr>
        <w:ind w:left="292" w:hanging="154"/>
      </w:pPr>
      <w:rPr>
        <w:rFonts w:hint="default"/>
        <w:lang w:val="es-ES" w:eastAsia="en-US" w:bidi="ar-SA"/>
      </w:rPr>
    </w:lvl>
    <w:lvl w:ilvl="2" w:tplc="0E2E4BFC">
      <w:numFmt w:val="bullet"/>
      <w:lvlText w:val="•"/>
      <w:lvlJc w:val="left"/>
      <w:pPr>
        <w:ind w:left="484" w:hanging="154"/>
      </w:pPr>
      <w:rPr>
        <w:rFonts w:hint="default"/>
        <w:lang w:val="es-ES" w:eastAsia="en-US" w:bidi="ar-SA"/>
      </w:rPr>
    </w:lvl>
    <w:lvl w:ilvl="3" w:tplc="67A24B3C">
      <w:numFmt w:val="bullet"/>
      <w:lvlText w:val="•"/>
      <w:lvlJc w:val="left"/>
      <w:pPr>
        <w:ind w:left="676" w:hanging="154"/>
      </w:pPr>
      <w:rPr>
        <w:rFonts w:hint="default"/>
        <w:lang w:val="es-ES" w:eastAsia="en-US" w:bidi="ar-SA"/>
      </w:rPr>
    </w:lvl>
    <w:lvl w:ilvl="4" w:tplc="A25AE0F0">
      <w:numFmt w:val="bullet"/>
      <w:lvlText w:val="•"/>
      <w:lvlJc w:val="left"/>
      <w:pPr>
        <w:ind w:left="868" w:hanging="154"/>
      </w:pPr>
      <w:rPr>
        <w:rFonts w:hint="default"/>
        <w:lang w:val="es-ES" w:eastAsia="en-US" w:bidi="ar-SA"/>
      </w:rPr>
    </w:lvl>
    <w:lvl w:ilvl="5" w:tplc="E578A878">
      <w:numFmt w:val="bullet"/>
      <w:lvlText w:val="•"/>
      <w:lvlJc w:val="left"/>
      <w:pPr>
        <w:ind w:left="1060" w:hanging="154"/>
      </w:pPr>
      <w:rPr>
        <w:rFonts w:hint="default"/>
        <w:lang w:val="es-ES" w:eastAsia="en-US" w:bidi="ar-SA"/>
      </w:rPr>
    </w:lvl>
    <w:lvl w:ilvl="6" w:tplc="B5225A08">
      <w:numFmt w:val="bullet"/>
      <w:lvlText w:val="•"/>
      <w:lvlJc w:val="left"/>
      <w:pPr>
        <w:ind w:left="1252" w:hanging="154"/>
      </w:pPr>
      <w:rPr>
        <w:rFonts w:hint="default"/>
        <w:lang w:val="es-ES" w:eastAsia="en-US" w:bidi="ar-SA"/>
      </w:rPr>
    </w:lvl>
    <w:lvl w:ilvl="7" w:tplc="51689216">
      <w:numFmt w:val="bullet"/>
      <w:lvlText w:val="•"/>
      <w:lvlJc w:val="left"/>
      <w:pPr>
        <w:ind w:left="1444" w:hanging="154"/>
      </w:pPr>
      <w:rPr>
        <w:rFonts w:hint="default"/>
        <w:lang w:val="es-ES" w:eastAsia="en-US" w:bidi="ar-SA"/>
      </w:rPr>
    </w:lvl>
    <w:lvl w:ilvl="8" w:tplc="C5B062B2">
      <w:numFmt w:val="bullet"/>
      <w:lvlText w:val="•"/>
      <w:lvlJc w:val="left"/>
      <w:pPr>
        <w:ind w:left="1636" w:hanging="154"/>
      </w:pPr>
      <w:rPr>
        <w:rFonts w:hint="default"/>
        <w:lang w:val="es-ES" w:eastAsia="en-US" w:bidi="ar-SA"/>
      </w:rPr>
    </w:lvl>
  </w:abstractNum>
  <w:abstractNum w:abstractNumId="24" w15:restartNumberingAfterBreak="0">
    <w:nsid w:val="43B66BEE"/>
    <w:multiLevelType w:val="hybridMultilevel"/>
    <w:tmpl w:val="291802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4C33A18"/>
    <w:multiLevelType w:val="hybridMultilevel"/>
    <w:tmpl w:val="5B30D2BA"/>
    <w:lvl w:ilvl="0" w:tplc="E5220500">
      <w:start w:val="1"/>
      <w:numFmt w:val="upperRoman"/>
      <w:pStyle w:val="01Capitu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AD04B2E"/>
    <w:multiLevelType w:val="hybridMultilevel"/>
    <w:tmpl w:val="E2988E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C7F5794"/>
    <w:multiLevelType w:val="hybridMultilevel"/>
    <w:tmpl w:val="0ECC0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0E351FC"/>
    <w:multiLevelType w:val="hybridMultilevel"/>
    <w:tmpl w:val="D39A39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16E232E"/>
    <w:multiLevelType w:val="hybridMultilevel"/>
    <w:tmpl w:val="9222978E"/>
    <w:lvl w:ilvl="0" w:tplc="CFEAF248">
      <w:numFmt w:val="bullet"/>
      <w:lvlText w:val="•"/>
      <w:lvlJc w:val="left"/>
      <w:pPr>
        <w:ind w:left="107" w:hanging="137"/>
      </w:pPr>
      <w:rPr>
        <w:rFonts w:ascii="Arial MT" w:eastAsia="Arial MT" w:hAnsi="Arial MT" w:cs="Arial MT" w:hint="default"/>
        <w:w w:val="100"/>
        <w:sz w:val="16"/>
        <w:szCs w:val="16"/>
        <w:lang w:val="es-ES" w:eastAsia="en-US" w:bidi="ar-SA"/>
      </w:rPr>
    </w:lvl>
    <w:lvl w:ilvl="1" w:tplc="6688E36E">
      <w:numFmt w:val="bullet"/>
      <w:lvlText w:val="•"/>
      <w:lvlJc w:val="left"/>
      <w:pPr>
        <w:ind w:left="513" w:hanging="137"/>
      </w:pPr>
      <w:rPr>
        <w:rFonts w:hint="default"/>
        <w:lang w:val="es-ES" w:eastAsia="en-US" w:bidi="ar-SA"/>
      </w:rPr>
    </w:lvl>
    <w:lvl w:ilvl="2" w:tplc="AA8096C4">
      <w:numFmt w:val="bullet"/>
      <w:lvlText w:val="•"/>
      <w:lvlJc w:val="left"/>
      <w:pPr>
        <w:ind w:left="927" w:hanging="137"/>
      </w:pPr>
      <w:rPr>
        <w:rFonts w:hint="default"/>
        <w:lang w:val="es-ES" w:eastAsia="en-US" w:bidi="ar-SA"/>
      </w:rPr>
    </w:lvl>
    <w:lvl w:ilvl="3" w:tplc="809C4024">
      <w:numFmt w:val="bullet"/>
      <w:lvlText w:val="•"/>
      <w:lvlJc w:val="left"/>
      <w:pPr>
        <w:ind w:left="1341" w:hanging="137"/>
      </w:pPr>
      <w:rPr>
        <w:rFonts w:hint="default"/>
        <w:lang w:val="es-ES" w:eastAsia="en-US" w:bidi="ar-SA"/>
      </w:rPr>
    </w:lvl>
    <w:lvl w:ilvl="4" w:tplc="FA6205A0">
      <w:numFmt w:val="bullet"/>
      <w:lvlText w:val="•"/>
      <w:lvlJc w:val="left"/>
      <w:pPr>
        <w:ind w:left="1755" w:hanging="137"/>
      </w:pPr>
      <w:rPr>
        <w:rFonts w:hint="default"/>
        <w:lang w:val="es-ES" w:eastAsia="en-US" w:bidi="ar-SA"/>
      </w:rPr>
    </w:lvl>
    <w:lvl w:ilvl="5" w:tplc="09A42944">
      <w:numFmt w:val="bullet"/>
      <w:lvlText w:val="•"/>
      <w:lvlJc w:val="left"/>
      <w:pPr>
        <w:ind w:left="2169" w:hanging="137"/>
      </w:pPr>
      <w:rPr>
        <w:rFonts w:hint="default"/>
        <w:lang w:val="es-ES" w:eastAsia="en-US" w:bidi="ar-SA"/>
      </w:rPr>
    </w:lvl>
    <w:lvl w:ilvl="6" w:tplc="7B32BF48">
      <w:numFmt w:val="bullet"/>
      <w:lvlText w:val="•"/>
      <w:lvlJc w:val="left"/>
      <w:pPr>
        <w:ind w:left="2582" w:hanging="137"/>
      </w:pPr>
      <w:rPr>
        <w:rFonts w:hint="default"/>
        <w:lang w:val="es-ES" w:eastAsia="en-US" w:bidi="ar-SA"/>
      </w:rPr>
    </w:lvl>
    <w:lvl w:ilvl="7" w:tplc="BD166522">
      <w:numFmt w:val="bullet"/>
      <w:lvlText w:val="•"/>
      <w:lvlJc w:val="left"/>
      <w:pPr>
        <w:ind w:left="2996" w:hanging="137"/>
      </w:pPr>
      <w:rPr>
        <w:rFonts w:hint="default"/>
        <w:lang w:val="es-ES" w:eastAsia="en-US" w:bidi="ar-SA"/>
      </w:rPr>
    </w:lvl>
    <w:lvl w:ilvl="8" w:tplc="5A98E0AC">
      <w:numFmt w:val="bullet"/>
      <w:lvlText w:val="•"/>
      <w:lvlJc w:val="left"/>
      <w:pPr>
        <w:ind w:left="3410" w:hanging="137"/>
      </w:pPr>
      <w:rPr>
        <w:rFonts w:hint="default"/>
        <w:lang w:val="es-ES" w:eastAsia="en-US" w:bidi="ar-SA"/>
      </w:rPr>
    </w:lvl>
  </w:abstractNum>
  <w:abstractNum w:abstractNumId="30" w15:restartNumberingAfterBreak="0">
    <w:nsid w:val="537E47AD"/>
    <w:multiLevelType w:val="hybridMultilevel"/>
    <w:tmpl w:val="A2307DA4"/>
    <w:lvl w:ilvl="0" w:tplc="A3B4A8B8">
      <w:start w:val="1"/>
      <w:numFmt w:val="decimal"/>
      <w:lvlText w:val="%1."/>
      <w:lvlJc w:val="left"/>
      <w:pPr>
        <w:ind w:left="360" w:hanging="360"/>
      </w:pPr>
      <w:rPr>
        <w:rFonts w:ascii="Arial" w:eastAsia="Arial MT" w:hAnsi="Arial" w:cs="Arial MT"/>
        <w:color w:val="auto"/>
        <w:sz w:val="24"/>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B0752E4"/>
    <w:multiLevelType w:val="hybridMultilevel"/>
    <w:tmpl w:val="75662C5C"/>
    <w:lvl w:ilvl="0" w:tplc="3F3EBC74">
      <w:numFmt w:val="bullet"/>
      <w:lvlText w:val="•"/>
      <w:lvlJc w:val="left"/>
      <w:pPr>
        <w:ind w:left="107" w:hanging="226"/>
      </w:pPr>
      <w:rPr>
        <w:rFonts w:ascii="Arial MT" w:eastAsia="Arial MT" w:hAnsi="Arial MT" w:cs="Arial MT" w:hint="default"/>
        <w:w w:val="100"/>
        <w:sz w:val="16"/>
        <w:szCs w:val="16"/>
        <w:lang w:val="es-ES" w:eastAsia="en-US" w:bidi="ar-SA"/>
      </w:rPr>
    </w:lvl>
    <w:lvl w:ilvl="1" w:tplc="35BA8D5E">
      <w:numFmt w:val="bullet"/>
      <w:lvlText w:val="•"/>
      <w:lvlJc w:val="left"/>
      <w:pPr>
        <w:ind w:left="513" w:hanging="226"/>
      </w:pPr>
      <w:rPr>
        <w:rFonts w:hint="default"/>
        <w:lang w:val="es-ES" w:eastAsia="en-US" w:bidi="ar-SA"/>
      </w:rPr>
    </w:lvl>
    <w:lvl w:ilvl="2" w:tplc="EED2AE12">
      <w:numFmt w:val="bullet"/>
      <w:lvlText w:val="•"/>
      <w:lvlJc w:val="left"/>
      <w:pPr>
        <w:ind w:left="927" w:hanging="226"/>
      </w:pPr>
      <w:rPr>
        <w:rFonts w:hint="default"/>
        <w:lang w:val="es-ES" w:eastAsia="en-US" w:bidi="ar-SA"/>
      </w:rPr>
    </w:lvl>
    <w:lvl w:ilvl="3" w:tplc="6C94D14C">
      <w:numFmt w:val="bullet"/>
      <w:lvlText w:val="•"/>
      <w:lvlJc w:val="left"/>
      <w:pPr>
        <w:ind w:left="1341" w:hanging="226"/>
      </w:pPr>
      <w:rPr>
        <w:rFonts w:hint="default"/>
        <w:lang w:val="es-ES" w:eastAsia="en-US" w:bidi="ar-SA"/>
      </w:rPr>
    </w:lvl>
    <w:lvl w:ilvl="4" w:tplc="F7984468">
      <w:numFmt w:val="bullet"/>
      <w:lvlText w:val="•"/>
      <w:lvlJc w:val="left"/>
      <w:pPr>
        <w:ind w:left="1755" w:hanging="226"/>
      </w:pPr>
      <w:rPr>
        <w:rFonts w:hint="default"/>
        <w:lang w:val="es-ES" w:eastAsia="en-US" w:bidi="ar-SA"/>
      </w:rPr>
    </w:lvl>
    <w:lvl w:ilvl="5" w:tplc="BDA62152">
      <w:numFmt w:val="bullet"/>
      <w:lvlText w:val="•"/>
      <w:lvlJc w:val="left"/>
      <w:pPr>
        <w:ind w:left="2169" w:hanging="226"/>
      </w:pPr>
      <w:rPr>
        <w:rFonts w:hint="default"/>
        <w:lang w:val="es-ES" w:eastAsia="en-US" w:bidi="ar-SA"/>
      </w:rPr>
    </w:lvl>
    <w:lvl w:ilvl="6" w:tplc="B1EAEC00">
      <w:numFmt w:val="bullet"/>
      <w:lvlText w:val="•"/>
      <w:lvlJc w:val="left"/>
      <w:pPr>
        <w:ind w:left="2582" w:hanging="226"/>
      </w:pPr>
      <w:rPr>
        <w:rFonts w:hint="default"/>
        <w:lang w:val="es-ES" w:eastAsia="en-US" w:bidi="ar-SA"/>
      </w:rPr>
    </w:lvl>
    <w:lvl w:ilvl="7" w:tplc="431276CE">
      <w:numFmt w:val="bullet"/>
      <w:lvlText w:val="•"/>
      <w:lvlJc w:val="left"/>
      <w:pPr>
        <w:ind w:left="2996" w:hanging="226"/>
      </w:pPr>
      <w:rPr>
        <w:rFonts w:hint="default"/>
        <w:lang w:val="es-ES" w:eastAsia="en-US" w:bidi="ar-SA"/>
      </w:rPr>
    </w:lvl>
    <w:lvl w:ilvl="8" w:tplc="25520244">
      <w:numFmt w:val="bullet"/>
      <w:lvlText w:val="•"/>
      <w:lvlJc w:val="left"/>
      <w:pPr>
        <w:ind w:left="3410" w:hanging="226"/>
      </w:pPr>
      <w:rPr>
        <w:rFonts w:hint="default"/>
        <w:lang w:val="es-ES" w:eastAsia="en-US" w:bidi="ar-SA"/>
      </w:rPr>
    </w:lvl>
  </w:abstractNum>
  <w:abstractNum w:abstractNumId="32" w15:restartNumberingAfterBreak="0">
    <w:nsid w:val="5C8647CC"/>
    <w:multiLevelType w:val="hybridMultilevel"/>
    <w:tmpl w:val="4D8AF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E5C3E5A"/>
    <w:multiLevelType w:val="hybridMultilevel"/>
    <w:tmpl w:val="B14062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E7872FC"/>
    <w:multiLevelType w:val="hybridMultilevel"/>
    <w:tmpl w:val="F09C31D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5E9F4B74"/>
    <w:multiLevelType w:val="hybridMultilevel"/>
    <w:tmpl w:val="AE84A12E"/>
    <w:lvl w:ilvl="0" w:tplc="240A0001">
      <w:start w:val="1"/>
      <w:numFmt w:val="bullet"/>
      <w:lvlText w:val=""/>
      <w:lvlJc w:val="left"/>
      <w:pPr>
        <w:ind w:left="1980" w:hanging="360"/>
      </w:pPr>
      <w:rPr>
        <w:rFonts w:ascii="Symbol" w:hAnsi="Symbol" w:hint="default"/>
      </w:rPr>
    </w:lvl>
    <w:lvl w:ilvl="1" w:tplc="240A0003" w:tentative="1">
      <w:start w:val="1"/>
      <w:numFmt w:val="bullet"/>
      <w:lvlText w:val="o"/>
      <w:lvlJc w:val="left"/>
      <w:pPr>
        <w:ind w:left="2700" w:hanging="360"/>
      </w:pPr>
      <w:rPr>
        <w:rFonts w:ascii="Courier New" w:hAnsi="Courier New" w:cs="Courier New" w:hint="default"/>
      </w:rPr>
    </w:lvl>
    <w:lvl w:ilvl="2" w:tplc="240A0005" w:tentative="1">
      <w:start w:val="1"/>
      <w:numFmt w:val="bullet"/>
      <w:lvlText w:val=""/>
      <w:lvlJc w:val="left"/>
      <w:pPr>
        <w:ind w:left="3420" w:hanging="360"/>
      </w:pPr>
      <w:rPr>
        <w:rFonts w:ascii="Wingdings" w:hAnsi="Wingdings" w:hint="default"/>
      </w:rPr>
    </w:lvl>
    <w:lvl w:ilvl="3" w:tplc="240A0001" w:tentative="1">
      <w:start w:val="1"/>
      <w:numFmt w:val="bullet"/>
      <w:lvlText w:val=""/>
      <w:lvlJc w:val="left"/>
      <w:pPr>
        <w:ind w:left="4140" w:hanging="360"/>
      </w:pPr>
      <w:rPr>
        <w:rFonts w:ascii="Symbol" w:hAnsi="Symbol" w:hint="default"/>
      </w:rPr>
    </w:lvl>
    <w:lvl w:ilvl="4" w:tplc="240A0003" w:tentative="1">
      <w:start w:val="1"/>
      <w:numFmt w:val="bullet"/>
      <w:lvlText w:val="o"/>
      <w:lvlJc w:val="left"/>
      <w:pPr>
        <w:ind w:left="4860" w:hanging="360"/>
      </w:pPr>
      <w:rPr>
        <w:rFonts w:ascii="Courier New" w:hAnsi="Courier New" w:cs="Courier New" w:hint="default"/>
      </w:rPr>
    </w:lvl>
    <w:lvl w:ilvl="5" w:tplc="240A0005" w:tentative="1">
      <w:start w:val="1"/>
      <w:numFmt w:val="bullet"/>
      <w:lvlText w:val=""/>
      <w:lvlJc w:val="left"/>
      <w:pPr>
        <w:ind w:left="5580" w:hanging="360"/>
      </w:pPr>
      <w:rPr>
        <w:rFonts w:ascii="Wingdings" w:hAnsi="Wingdings" w:hint="default"/>
      </w:rPr>
    </w:lvl>
    <w:lvl w:ilvl="6" w:tplc="240A0001" w:tentative="1">
      <w:start w:val="1"/>
      <w:numFmt w:val="bullet"/>
      <w:lvlText w:val=""/>
      <w:lvlJc w:val="left"/>
      <w:pPr>
        <w:ind w:left="6300" w:hanging="360"/>
      </w:pPr>
      <w:rPr>
        <w:rFonts w:ascii="Symbol" w:hAnsi="Symbol" w:hint="default"/>
      </w:rPr>
    </w:lvl>
    <w:lvl w:ilvl="7" w:tplc="240A0003" w:tentative="1">
      <w:start w:val="1"/>
      <w:numFmt w:val="bullet"/>
      <w:lvlText w:val="o"/>
      <w:lvlJc w:val="left"/>
      <w:pPr>
        <w:ind w:left="7020" w:hanging="360"/>
      </w:pPr>
      <w:rPr>
        <w:rFonts w:ascii="Courier New" w:hAnsi="Courier New" w:cs="Courier New" w:hint="default"/>
      </w:rPr>
    </w:lvl>
    <w:lvl w:ilvl="8" w:tplc="240A0005" w:tentative="1">
      <w:start w:val="1"/>
      <w:numFmt w:val="bullet"/>
      <w:lvlText w:val=""/>
      <w:lvlJc w:val="left"/>
      <w:pPr>
        <w:ind w:left="7740" w:hanging="360"/>
      </w:pPr>
      <w:rPr>
        <w:rFonts w:ascii="Wingdings" w:hAnsi="Wingdings" w:hint="default"/>
      </w:rPr>
    </w:lvl>
  </w:abstractNum>
  <w:abstractNum w:abstractNumId="36" w15:restartNumberingAfterBreak="0">
    <w:nsid w:val="5F201884"/>
    <w:multiLevelType w:val="hybridMultilevel"/>
    <w:tmpl w:val="6E1EFCC0"/>
    <w:lvl w:ilvl="0" w:tplc="1B90B442">
      <w:numFmt w:val="bullet"/>
      <w:lvlText w:val="•"/>
      <w:lvlJc w:val="left"/>
      <w:pPr>
        <w:ind w:left="208" w:hanging="101"/>
      </w:pPr>
      <w:rPr>
        <w:rFonts w:ascii="Arial MT" w:eastAsia="Arial MT" w:hAnsi="Arial MT" w:cs="Arial MT" w:hint="default"/>
        <w:w w:val="100"/>
        <w:sz w:val="16"/>
        <w:szCs w:val="16"/>
        <w:lang w:val="es-ES" w:eastAsia="en-US" w:bidi="ar-SA"/>
      </w:rPr>
    </w:lvl>
    <w:lvl w:ilvl="1" w:tplc="FA0678BA">
      <w:numFmt w:val="bullet"/>
      <w:lvlText w:val="•"/>
      <w:lvlJc w:val="left"/>
      <w:pPr>
        <w:ind w:left="549" w:hanging="101"/>
      </w:pPr>
      <w:rPr>
        <w:rFonts w:hint="default"/>
        <w:lang w:val="es-ES" w:eastAsia="en-US" w:bidi="ar-SA"/>
      </w:rPr>
    </w:lvl>
    <w:lvl w:ilvl="2" w:tplc="E3F6EC92">
      <w:numFmt w:val="bullet"/>
      <w:lvlText w:val="•"/>
      <w:lvlJc w:val="left"/>
      <w:pPr>
        <w:ind w:left="899" w:hanging="101"/>
      </w:pPr>
      <w:rPr>
        <w:rFonts w:hint="default"/>
        <w:lang w:val="es-ES" w:eastAsia="en-US" w:bidi="ar-SA"/>
      </w:rPr>
    </w:lvl>
    <w:lvl w:ilvl="3" w:tplc="3050CECA">
      <w:numFmt w:val="bullet"/>
      <w:lvlText w:val="•"/>
      <w:lvlJc w:val="left"/>
      <w:pPr>
        <w:ind w:left="1249" w:hanging="101"/>
      </w:pPr>
      <w:rPr>
        <w:rFonts w:hint="default"/>
        <w:lang w:val="es-ES" w:eastAsia="en-US" w:bidi="ar-SA"/>
      </w:rPr>
    </w:lvl>
    <w:lvl w:ilvl="4" w:tplc="976A469A">
      <w:numFmt w:val="bullet"/>
      <w:lvlText w:val="•"/>
      <w:lvlJc w:val="left"/>
      <w:pPr>
        <w:ind w:left="1599" w:hanging="101"/>
      </w:pPr>
      <w:rPr>
        <w:rFonts w:hint="default"/>
        <w:lang w:val="es-ES" w:eastAsia="en-US" w:bidi="ar-SA"/>
      </w:rPr>
    </w:lvl>
    <w:lvl w:ilvl="5" w:tplc="03C0326E">
      <w:numFmt w:val="bullet"/>
      <w:lvlText w:val="•"/>
      <w:lvlJc w:val="left"/>
      <w:pPr>
        <w:ind w:left="1949" w:hanging="101"/>
      </w:pPr>
      <w:rPr>
        <w:rFonts w:hint="default"/>
        <w:lang w:val="es-ES" w:eastAsia="en-US" w:bidi="ar-SA"/>
      </w:rPr>
    </w:lvl>
    <w:lvl w:ilvl="6" w:tplc="F96E722C">
      <w:numFmt w:val="bullet"/>
      <w:lvlText w:val="•"/>
      <w:lvlJc w:val="left"/>
      <w:pPr>
        <w:ind w:left="2298" w:hanging="101"/>
      </w:pPr>
      <w:rPr>
        <w:rFonts w:hint="default"/>
        <w:lang w:val="es-ES" w:eastAsia="en-US" w:bidi="ar-SA"/>
      </w:rPr>
    </w:lvl>
    <w:lvl w:ilvl="7" w:tplc="8E22245E">
      <w:numFmt w:val="bullet"/>
      <w:lvlText w:val="•"/>
      <w:lvlJc w:val="left"/>
      <w:pPr>
        <w:ind w:left="2648" w:hanging="101"/>
      </w:pPr>
      <w:rPr>
        <w:rFonts w:hint="default"/>
        <w:lang w:val="es-ES" w:eastAsia="en-US" w:bidi="ar-SA"/>
      </w:rPr>
    </w:lvl>
    <w:lvl w:ilvl="8" w:tplc="B1C431D0">
      <w:numFmt w:val="bullet"/>
      <w:lvlText w:val="•"/>
      <w:lvlJc w:val="left"/>
      <w:pPr>
        <w:ind w:left="2998" w:hanging="101"/>
      </w:pPr>
      <w:rPr>
        <w:rFonts w:hint="default"/>
        <w:lang w:val="es-ES" w:eastAsia="en-US" w:bidi="ar-SA"/>
      </w:rPr>
    </w:lvl>
  </w:abstractNum>
  <w:abstractNum w:abstractNumId="37" w15:restartNumberingAfterBreak="0">
    <w:nsid w:val="61153082"/>
    <w:multiLevelType w:val="hybridMultilevel"/>
    <w:tmpl w:val="60B2EE68"/>
    <w:lvl w:ilvl="0" w:tplc="CAEEABAA">
      <w:numFmt w:val="bullet"/>
      <w:lvlText w:val="•"/>
      <w:lvlJc w:val="left"/>
      <w:pPr>
        <w:ind w:left="107" w:hanging="101"/>
      </w:pPr>
      <w:rPr>
        <w:rFonts w:ascii="Arial MT" w:eastAsia="Arial MT" w:hAnsi="Arial MT" w:cs="Arial MT" w:hint="default"/>
        <w:w w:val="100"/>
        <w:sz w:val="16"/>
        <w:szCs w:val="16"/>
        <w:lang w:val="es-ES" w:eastAsia="en-US" w:bidi="ar-SA"/>
      </w:rPr>
    </w:lvl>
    <w:lvl w:ilvl="1" w:tplc="059C9334">
      <w:numFmt w:val="bullet"/>
      <w:lvlText w:val="•"/>
      <w:lvlJc w:val="left"/>
      <w:pPr>
        <w:ind w:left="459" w:hanging="101"/>
      </w:pPr>
      <w:rPr>
        <w:rFonts w:hint="default"/>
        <w:lang w:val="es-ES" w:eastAsia="en-US" w:bidi="ar-SA"/>
      </w:rPr>
    </w:lvl>
    <w:lvl w:ilvl="2" w:tplc="D9F63480">
      <w:numFmt w:val="bullet"/>
      <w:lvlText w:val="•"/>
      <w:lvlJc w:val="left"/>
      <w:pPr>
        <w:ind w:left="819" w:hanging="101"/>
      </w:pPr>
      <w:rPr>
        <w:rFonts w:hint="default"/>
        <w:lang w:val="es-ES" w:eastAsia="en-US" w:bidi="ar-SA"/>
      </w:rPr>
    </w:lvl>
    <w:lvl w:ilvl="3" w:tplc="729C6CB6">
      <w:numFmt w:val="bullet"/>
      <w:lvlText w:val="•"/>
      <w:lvlJc w:val="left"/>
      <w:pPr>
        <w:ind w:left="1179" w:hanging="101"/>
      </w:pPr>
      <w:rPr>
        <w:rFonts w:hint="default"/>
        <w:lang w:val="es-ES" w:eastAsia="en-US" w:bidi="ar-SA"/>
      </w:rPr>
    </w:lvl>
    <w:lvl w:ilvl="4" w:tplc="DF2E6B4C">
      <w:numFmt w:val="bullet"/>
      <w:lvlText w:val="•"/>
      <w:lvlJc w:val="left"/>
      <w:pPr>
        <w:ind w:left="1539" w:hanging="101"/>
      </w:pPr>
      <w:rPr>
        <w:rFonts w:hint="default"/>
        <w:lang w:val="es-ES" w:eastAsia="en-US" w:bidi="ar-SA"/>
      </w:rPr>
    </w:lvl>
    <w:lvl w:ilvl="5" w:tplc="CBA40B26">
      <w:numFmt w:val="bullet"/>
      <w:lvlText w:val="•"/>
      <w:lvlJc w:val="left"/>
      <w:pPr>
        <w:ind w:left="1899" w:hanging="101"/>
      </w:pPr>
      <w:rPr>
        <w:rFonts w:hint="default"/>
        <w:lang w:val="es-ES" w:eastAsia="en-US" w:bidi="ar-SA"/>
      </w:rPr>
    </w:lvl>
    <w:lvl w:ilvl="6" w:tplc="1F7E7532">
      <w:numFmt w:val="bullet"/>
      <w:lvlText w:val="•"/>
      <w:lvlJc w:val="left"/>
      <w:pPr>
        <w:ind w:left="2258" w:hanging="101"/>
      </w:pPr>
      <w:rPr>
        <w:rFonts w:hint="default"/>
        <w:lang w:val="es-ES" w:eastAsia="en-US" w:bidi="ar-SA"/>
      </w:rPr>
    </w:lvl>
    <w:lvl w:ilvl="7" w:tplc="79484812">
      <w:numFmt w:val="bullet"/>
      <w:lvlText w:val="•"/>
      <w:lvlJc w:val="left"/>
      <w:pPr>
        <w:ind w:left="2618" w:hanging="101"/>
      </w:pPr>
      <w:rPr>
        <w:rFonts w:hint="default"/>
        <w:lang w:val="es-ES" w:eastAsia="en-US" w:bidi="ar-SA"/>
      </w:rPr>
    </w:lvl>
    <w:lvl w:ilvl="8" w:tplc="6F5C7D3A">
      <w:numFmt w:val="bullet"/>
      <w:lvlText w:val="•"/>
      <w:lvlJc w:val="left"/>
      <w:pPr>
        <w:ind w:left="2978" w:hanging="101"/>
      </w:pPr>
      <w:rPr>
        <w:rFonts w:hint="default"/>
        <w:lang w:val="es-ES" w:eastAsia="en-US" w:bidi="ar-SA"/>
      </w:rPr>
    </w:lvl>
  </w:abstractNum>
  <w:abstractNum w:abstractNumId="38" w15:restartNumberingAfterBreak="0">
    <w:nsid w:val="67544B6B"/>
    <w:multiLevelType w:val="hybridMultilevel"/>
    <w:tmpl w:val="9C74BD64"/>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D4538DB"/>
    <w:multiLevelType w:val="hybridMultilevel"/>
    <w:tmpl w:val="F45ADEE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0" w15:restartNumberingAfterBreak="0">
    <w:nsid w:val="6DB04A0B"/>
    <w:multiLevelType w:val="hybridMultilevel"/>
    <w:tmpl w:val="9C98E074"/>
    <w:lvl w:ilvl="0" w:tplc="7702E70A">
      <w:numFmt w:val="bullet"/>
      <w:lvlText w:val="•"/>
      <w:lvlJc w:val="left"/>
      <w:pPr>
        <w:ind w:left="107" w:hanging="130"/>
      </w:pPr>
      <w:rPr>
        <w:rFonts w:ascii="Arial MT" w:eastAsia="Arial MT" w:hAnsi="Arial MT" w:cs="Arial MT" w:hint="default"/>
        <w:w w:val="100"/>
        <w:sz w:val="16"/>
        <w:szCs w:val="16"/>
        <w:lang w:val="es-ES" w:eastAsia="en-US" w:bidi="ar-SA"/>
      </w:rPr>
    </w:lvl>
    <w:lvl w:ilvl="1" w:tplc="E88A8252">
      <w:numFmt w:val="bullet"/>
      <w:lvlText w:val="•"/>
      <w:lvlJc w:val="left"/>
      <w:pPr>
        <w:ind w:left="359" w:hanging="130"/>
      </w:pPr>
      <w:rPr>
        <w:rFonts w:hint="default"/>
        <w:lang w:val="es-ES" w:eastAsia="en-US" w:bidi="ar-SA"/>
      </w:rPr>
    </w:lvl>
    <w:lvl w:ilvl="2" w:tplc="27765576">
      <w:numFmt w:val="bullet"/>
      <w:lvlText w:val="•"/>
      <w:lvlJc w:val="left"/>
      <w:pPr>
        <w:ind w:left="618" w:hanging="130"/>
      </w:pPr>
      <w:rPr>
        <w:rFonts w:hint="default"/>
        <w:lang w:val="es-ES" w:eastAsia="en-US" w:bidi="ar-SA"/>
      </w:rPr>
    </w:lvl>
    <w:lvl w:ilvl="3" w:tplc="1004E048">
      <w:numFmt w:val="bullet"/>
      <w:lvlText w:val="•"/>
      <w:lvlJc w:val="left"/>
      <w:pPr>
        <w:ind w:left="877" w:hanging="130"/>
      </w:pPr>
      <w:rPr>
        <w:rFonts w:hint="default"/>
        <w:lang w:val="es-ES" w:eastAsia="en-US" w:bidi="ar-SA"/>
      </w:rPr>
    </w:lvl>
    <w:lvl w:ilvl="4" w:tplc="A7120888">
      <w:numFmt w:val="bullet"/>
      <w:lvlText w:val="•"/>
      <w:lvlJc w:val="left"/>
      <w:pPr>
        <w:ind w:left="1136" w:hanging="130"/>
      </w:pPr>
      <w:rPr>
        <w:rFonts w:hint="default"/>
        <w:lang w:val="es-ES" w:eastAsia="en-US" w:bidi="ar-SA"/>
      </w:rPr>
    </w:lvl>
    <w:lvl w:ilvl="5" w:tplc="8444B416">
      <w:numFmt w:val="bullet"/>
      <w:lvlText w:val="•"/>
      <w:lvlJc w:val="left"/>
      <w:pPr>
        <w:ind w:left="1395" w:hanging="130"/>
      </w:pPr>
      <w:rPr>
        <w:rFonts w:hint="default"/>
        <w:lang w:val="es-ES" w:eastAsia="en-US" w:bidi="ar-SA"/>
      </w:rPr>
    </w:lvl>
    <w:lvl w:ilvl="6" w:tplc="3A58B4E8">
      <w:numFmt w:val="bullet"/>
      <w:lvlText w:val="•"/>
      <w:lvlJc w:val="left"/>
      <w:pPr>
        <w:ind w:left="1654" w:hanging="130"/>
      </w:pPr>
      <w:rPr>
        <w:rFonts w:hint="default"/>
        <w:lang w:val="es-ES" w:eastAsia="en-US" w:bidi="ar-SA"/>
      </w:rPr>
    </w:lvl>
    <w:lvl w:ilvl="7" w:tplc="D05CED5E">
      <w:numFmt w:val="bullet"/>
      <w:lvlText w:val="•"/>
      <w:lvlJc w:val="left"/>
      <w:pPr>
        <w:ind w:left="1913" w:hanging="130"/>
      </w:pPr>
      <w:rPr>
        <w:rFonts w:hint="default"/>
        <w:lang w:val="es-ES" w:eastAsia="en-US" w:bidi="ar-SA"/>
      </w:rPr>
    </w:lvl>
    <w:lvl w:ilvl="8" w:tplc="B82E59BA">
      <w:numFmt w:val="bullet"/>
      <w:lvlText w:val="•"/>
      <w:lvlJc w:val="left"/>
      <w:pPr>
        <w:ind w:left="2172" w:hanging="130"/>
      </w:pPr>
      <w:rPr>
        <w:rFonts w:hint="default"/>
        <w:lang w:val="es-ES" w:eastAsia="en-US" w:bidi="ar-SA"/>
      </w:rPr>
    </w:lvl>
  </w:abstractNum>
  <w:abstractNum w:abstractNumId="41" w15:restartNumberingAfterBreak="0">
    <w:nsid w:val="6DF17F3E"/>
    <w:multiLevelType w:val="hybridMultilevel"/>
    <w:tmpl w:val="8BF6EE3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6F60107F"/>
    <w:multiLevelType w:val="hybridMultilevel"/>
    <w:tmpl w:val="584CE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0E09CA"/>
    <w:multiLevelType w:val="hybridMultilevel"/>
    <w:tmpl w:val="A61C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51F7E01"/>
    <w:multiLevelType w:val="hybridMultilevel"/>
    <w:tmpl w:val="0B4491EC"/>
    <w:lvl w:ilvl="0" w:tplc="13F64A90">
      <w:start w:val="1"/>
      <w:numFmt w:val="decimal"/>
      <w:lvlText w:val="%1."/>
      <w:lvlJc w:val="left"/>
      <w:pPr>
        <w:ind w:left="1125" w:hanging="360"/>
      </w:pPr>
      <w:rPr>
        <w:rFonts w:hint="default"/>
        <w:sz w:val="24"/>
      </w:rPr>
    </w:lvl>
    <w:lvl w:ilvl="1" w:tplc="240A0019" w:tentative="1">
      <w:start w:val="1"/>
      <w:numFmt w:val="lowerLetter"/>
      <w:lvlText w:val="%2."/>
      <w:lvlJc w:val="left"/>
      <w:pPr>
        <w:ind w:left="1845" w:hanging="360"/>
      </w:pPr>
    </w:lvl>
    <w:lvl w:ilvl="2" w:tplc="240A001B" w:tentative="1">
      <w:start w:val="1"/>
      <w:numFmt w:val="lowerRoman"/>
      <w:lvlText w:val="%3."/>
      <w:lvlJc w:val="right"/>
      <w:pPr>
        <w:ind w:left="2565" w:hanging="180"/>
      </w:pPr>
    </w:lvl>
    <w:lvl w:ilvl="3" w:tplc="240A000F" w:tentative="1">
      <w:start w:val="1"/>
      <w:numFmt w:val="decimal"/>
      <w:lvlText w:val="%4."/>
      <w:lvlJc w:val="left"/>
      <w:pPr>
        <w:ind w:left="3285" w:hanging="360"/>
      </w:pPr>
    </w:lvl>
    <w:lvl w:ilvl="4" w:tplc="240A0019" w:tentative="1">
      <w:start w:val="1"/>
      <w:numFmt w:val="lowerLetter"/>
      <w:lvlText w:val="%5."/>
      <w:lvlJc w:val="left"/>
      <w:pPr>
        <w:ind w:left="4005" w:hanging="360"/>
      </w:pPr>
    </w:lvl>
    <w:lvl w:ilvl="5" w:tplc="240A001B" w:tentative="1">
      <w:start w:val="1"/>
      <w:numFmt w:val="lowerRoman"/>
      <w:lvlText w:val="%6."/>
      <w:lvlJc w:val="right"/>
      <w:pPr>
        <w:ind w:left="4725" w:hanging="180"/>
      </w:pPr>
    </w:lvl>
    <w:lvl w:ilvl="6" w:tplc="240A000F" w:tentative="1">
      <w:start w:val="1"/>
      <w:numFmt w:val="decimal"/>
      <w:lvlText w:val="%7."/>
      <w:lvlJc w:val="left"/>
      <w:pPr>
        <w:ind w:left="5445" w:hanging="360"/>
      </w:pPr>
    </w:lvl>
    <w:lvl w:ilvl="7" w:tplc="240A0019" w:tentative="1">
      <w:start w:val="1"/>
      <w:numFmt w:val="lowerLetter"/>
      <w:lvlText w:val="%8."/>
      <w:lvlJc w:val="left"/>
      <w:pPr>
        <w:ind w:left="6165" w:hanging="360"/>
      </w:pPr>
    </w:lvl>
    <w:lvl w:ilvl="8" w:tplc="240A001B" w:tentative="1">
      <w:start w:val="1"/>
      <w:numFmt w:val="lowerRoman"/>
      <w:lvlText w:val="%9."/>
      <w:lvlJc w:val="right"/>
      <w:pPr>
        <w:ind w:left="6885" w:hanging="180"/>
      </w:pPr>
    </w:lvl>
  </w:abstractNum>
  <w:abstractNum w:abstractNumId="45" w15:restartNumberingAfterBreak="0">
    <w:nsid w:val="75C01C24"/>
    <w:multiLevelType w:val="hybridMultilevel"/>
    <w:tmpl w:val="91643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9034144"/>
    <w:multiLevelType w:val="hybridMultilevel"/>
    <w:tmpl w:val="247ABA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EC355E4"/>
    <w:multiLevelType w:val="hybridMultilevel"/>
    <w:tmpl w:val="899A807E"/>
    <w:lvl w:ilvl="0" w:tplc="DFBA8768">
      <w:numFmt w:val="bullet"/>
      <w:lvlText w:val="•"/>
      <w:lvlJc w:val="left"/>
      <w:pPr>
        <w:ind w:left="249" w:hanging="142"/>
      </w:pPr>
      <w:rPr>
        <w:rFonts w:ascii="Arial MT" w:eastAsia="Arial MT" w:hAnsi="Arial MT" w:cs="Arial MT" w:hint="default"/>
        <w:w w:val="100"/>
        <w:sz w:val="16"/>
        <w:szCs w:val="16"/>
        <w:lang w:val="es-ES" w:eastAsia="en-US" w:bidi="ar-SA"/>
      </w:rPr>
    </w:lvl>
    <w:lvl w:ilvl="1" w:tplc="1B62C338">
      <w:numFmt w:val="bullet"/>
      <w:lvlText w:val="•"/>
      <w:lvlJc w:val="left"/>
      <w:pPr>
        <w:ind w:left="585" w:hanging="142"/>
      </w:pPr>
      <w:rPr>
        <w:rFonts w:hint="default"/>
        <w:lang w:val="es-ES" w:eastAsia="en-US" w:bidi="ar-SA"/>
      </w:rPr>
    </w:lvl>
    <w:lvl w:ilvl="2" w:tplc="D20CCC38">
      <w:numFmt w:val="bullet"/>
      <w:lvlText w:val="•"/>
      <w:lvlJc w:val="left"/>
      <w:pPr>
        <w:ind w:left="931" w:hanging="142"/>
      </w:pPr>
      <w:rPr>
        <w:rFonts w:hint="default"/>
        <w:lang w:val="es-ES" w:eastAsia="en-US" w:bidi="ar-SA"/>
      </w:rPr>
    </w:lvl>
    <w:lvl w:ilvl="3" w:tplc="0784AC8C">
      <w:numFmt w:val="bullet"/>
      <w:lvlText w:val="•"/>
      <w:lvlJc w:val="left"/>
      <w:pPr>
        <w:ind w:left="1277" w:hanging="142"/>
      </w:pPr>
      <w:rPr>
        <w:rFonts w:hint="default"/>
        <w:lang w:val="es-ES" w:eastAsia="en-US" w:bidi="ar-SA"/>
      </w:rPr>
    </w:lvl>
    <w:lvl w:ilvl="4" w:tplc="060899E0">
      <w:numFmt w:val="bullet"/>
      <w:lvlText w:val="•"/>
      <w:lvlJc w:val="left"/>
      <w:pPr>
        <w:ind w:left="1623" w:hanging="142"/>
      </w:pPr>
      <w:rPr>
        <w:rFonts w:hint="default"/>
        <w:lang w:val="es-ES" w:eastAsia="en-US" w:bidi="ar-SA"/>
      </w:rPr>
    </w:lvl>
    <w:lvl w:ilvl="5" w:tplc="BA80647C">
      <w:numFmt w:val="bullet"/>
      <w:lvlText w:val="•"/>
      <w:lvlJc w:val="left"/>
      <w:pPr>
        <w:ind w:left="1969" w:hanging="142"/>
      </w:pPr>
      <w:rPr>
        <w:rFonts w:hint="default"/>
        <w:lang w:val="es-ES" w:eastAsia="en-US" w:bidi="ar-SA"/>
      </w:rPr>
    </w:lvl>
    <w:lvl w:ilvl="6" w:tplc="88CC7258">
      <w:numFmt w:val="bullet"/>
      <w:lvlText w:val="•"/>
      <w:lvlJc w:val="left"/>
      <w:pPr>
        <w:ind w:left="2314" w:hanging="142"/>
      </w:pPr>
      <w:rPr>
        <w:rFonts w:hint="default"/>
        <w:lang w:val="es-ES" w:eastAsia="en-US" w:bidi="ar-SA"/>
      </w:rPr>
    </w:lvl>
    <w:lvl w:ilvl="7" w:tplc="1276C0F8">
      <w:numFmt w:val="bullet"/>
      <w:lvlText w:val="•"/>
      <w:lvlJc w:val="left"/>
      <w:pPr>
        <w:ind w:left="2660" w:hanging="142"/>
      </w:pPr>
      <w:rPr>
        <w:rFonts w:hint="default"/>
        <w:lang w:val="es-ES" w:eastAsia="en-US" w:bidi="ar-SA"/>
      </w:rPr>
    </w:lvl>
    <w:lvl w:ilvl="8" w:tplc="8A708E2E">
      <w:numFmt w:val="bullet"/>
      <w:lvlText w:val="•"/>
      <w:lvlJc w:val="left"/>
      <w:pPr>
        <w:ind w:left="3006" w:hanging="142"/>
      </w:pPr>
      <w:rPr>
        <w:rFonts w:hint="default"/>
        <w:lang w:val="es-ES" w:eastAsia="en-US" w:bidi="ar-SA"/>
      </w:rPr>
    </w:lvl>
  </w:abstractNum>
  <w:num w:numId="1">
    <w:abstractNumId w:val="18"/>
  </w:num>
  <w:num w:numId="2">
    <w:abstractNumId w:val="25"/>
  </w:num>
  <w:num w:numId="3">
    <w:abstractNumId w:val="1"/>
  </w:num>
  <w:num w:numId="4">
    <w:abstractNumId w:val="27"/>
  </w:num>
  <w:num w:numId="5">
    <w:abstractNumId w:val="7"/>
  </w:num>
  <w:num w:numId="6">
    <w:abstractNumId w:val="28"/>
  </w:num>
  <w:num w:numId="7">
    <w:abstractNumId w:val="45"/>
  </w:num>
  <w:num w:numId="8">
    <w:abstractNumId w:val="42"/>
  </w:num>
  <w:num w:numId="9">
    <w:abstractNumId w:val="19"/>
  </w:num>
  <w:num w:numId="10">
    <w:abstractNumId w:val="33"/>
  </w:num>
  <w:num w:numId="11">
    <w:abstractNumId w:val="21"/>
  </w:num>
  <w:num w:numId="12">
    <w:abstractNumId w:val="6"/>
  </w:num>
  <w:num w:numId="13">
    <w:abstractNumId w:val="20"/>
  </w:num>
  <w:num w:numId="14">
    <w:abstractNumId w:val="14"/>
  </w:num>
  <w:num w:numId="15">
    <w:abstractNumId w:val="0"/>
  </w:num>
  <w:num w:numId="16">
    <w:abstractNumId w:val="12"/>
  </w:num>
  <w:num w:numId="17">
    <w:abstractNumId w:val="23"/>
  </w:num>
  <w:num w:numId="18">
    <w:abstractNumId w:val="40"/>
  </w:num>
  <w:num w:numId="19">
    <w:abstractNumId w:val="29"/>
  </w:num>
  <w:num w:numId="20">
    <w:abstractNumId w:val="31"/>
  </w:num>
  <w:num w:numId="21">
    <w:abstractNumId w:val="2"/>
  </w:num>
  <w:num w:numId="22">
    <w:abstractNumId w:val="37"/>
  </w:num>
  <w:num w:numId="23">
    <w:abstractNumId w:val="36"/>
  </w:num>
  <w:num w:numId="24">
    <w:abstractNumId w:val="15"/>
  </w:num>
  <w:num w:numId="25">
    <w:abstractNumId w:val="47"/>
  </w:num>
  <w:num w:numId="26">
    <w:abstractNumId w:val="41"/>
  </w:num>
  <w:num w:numId="27">
    <w:abstractNumId w:val="13"/>
  </w:num>
  <w:num w:numId="28">
    <w:abstractNumId w:val="39"/>
  </w:num>
  <w:num w:numId="29">
    <w:abstractNumId w:val="46"/>
  </w:num>
  <w:num w:numId="30">
    <w:abstractNumId w:val="32"/>
  </w:num>
  <w:num w:numId="31">
    <w:abstractNumId w:val="35"/>
  </w:num>
  <w:num w:numId="32">
    <w:abstractNumId w:val="4"/>
  </w:num>
  <w:num w:numId="33">
    <w:abstractNumId w:val="34"/>
  </w:num>
  <w:num w:numId="34">
    <w:abstractNumId w:val="8"/>
  </w:num>
  <w:num w:numId="35">
    <w:abstractNumId w:val="11"/>
  </w:num>
  <w:num w:numId="36">
    <w:abstractNumId w:val="44"/>
  </w:num>
  <w:num w:numId="37">
    <w:abstractNumId w:val="30"/>
  </w:num>
  <w:num w:numId="38">
    <w:abstractNumId w:val="26"/>
  </w:num>
  <w:num w:numId="39">
    <w:abstractNumId w:val="38"/>
  </w:num>
  <w:num w:numId="40">
    <w:abstractNumId w:val="10"/>
  </w:num>
  <w:num w:numId="41">
    <w:abstractNumId w:val="3"/>
  </w:num>
  <w:num w:numId="42">
    <w:abstractNumId w:val="9"/>
  </w:num>
  <w:num w:numId="43">
    <w:abstractNumId w:val="24"/>
  </w:num>
  <w:num w:numId="44">
    <w:abstractNumId w:val="43"/>
  </w:num>
  <w:num w:numId="45">
    <w:abstractNumId w:val="17"/>
  </w:num>
  <w:num w:numId="46">
    <w:abstractNumId w:val="22"/>
  </w:num>
  <w:num w:numId="47">
    <w:abstractNumId w:val="5"/>
  </w:num>
  <w:num w:numId="48">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0ED"/>
    <w:rsid w:val="00004999"/>
    <w:rsid w:val="00004BDB"/>
    <w:rsid w:val="00017D24"/>
    <w:rsid w:val="00020199"/>
    <w:rsid w:val="00020ABD"/>
    <w:rsid w:val="00023A22"/>
    <w:rsid w:val="0002496A"/>
    <w:rsid w:val="0003777F"/>
    <w:rsid w:val="000410AD"/>
    <w:rsid w:val="00041542"/>
    <w:rsid w:val="000416B5"/>
    <w:rsid w:val="00047BDC"/>
    <w:rsid w:val="0005591A"/>
    <w:rsid w:val="0006415F"/>
    <w:rsid w:val="0007747A"/>
    <w:rsid w:val="00080297"/>
    <w:rsid w:val="0008180F"/>
    <w:rsid w:val="00084BE8"/>
    <w:rsid w:val="000864B8"/>
    <w:rsid w:val="00091136"/>
    <w:rsid w:val="00097A75"/>
    <w:rsid w:val="000A4C0A"/>
    <w:rsid w:val="000A75B7"/>
    <w:rsid w:val="000B381B"/>
    <w:rsid w:val="000C008B"/>
    <w:rsid w:val="000C0C57"/>
    <w:rsid w:val="000D2403"/>
    <w:rsid w:val="000E4459"/>
    <w:rsid w:val="001046EE"/>
    <w:rsid w:val="0012207E"/>
    <w:rsid w:val="001243C1"/>
    <w:rsid w:val="001247C6"/>
    <w:rsid w:val="00124C36"/>
    <w:rsid w:val="001256BF"/>
    <w:rsid w:val="001343D7"/>
    <w:rsid w:val="00140A36"/>
    <w:rsid w:val="00153160"/>
    <w:rsid w:val="00154497"/>
    <w:rsid w:val="00163DC9"/>
    <w:rsid w:val="001656F6"/>
    <w:rsid w:val="0017500A"/>
    <w:rsid w:val="001756D7"/>
    <w:rsid w:val="00193E07"/>
    <w:rsid w:val="00195690"/>
    <w:rsid w:val="001957C3"/>
    <w:rsid w:val="001A201C"/>
    <w:rsid w:val="001A7174"/>
    <w:rsid w:val="001A7EA9"/>
    <w:rsid w:val="001C22C4"/>
    <w:rsid w:val="001C2862"/>
    <w:rsid w:val="001D1D51"/>
    <w:rsid w:val="001D5DE7"/>
    <w:rsid w:val="001E60ED"/>
    <w:rsid w:val="0020199B"/>
    <w:rsid w:val="00203D19"/>
    <w:rsid w:val="00212A0D"/>
    <w:rsid w:val="00227014"/>
    <w:rsid w:val="00232ACB"/>
    <w:rsid w:val="00234243"/>
    <w:rsid w:val="00244D66"/>
    <w:rsid w:val="00252FAA"/>
    <w:rsid w:val="002752D1"/>
    <w:rsid w:val="00291066"/>
    <w:rsid w:val="00296C80"/>
    <w:rsid w:val="002A593A"/>
    <w:rsid w:val="002C04F2"/>
    <w:rsid w:val="002C35CD"/>
    <w:rsid w:val="002C3EAF"/>
    <w:rsid w:val="002D28F9"/>
    <w:rsid w:val="002E2826"/>
    <w:rsid w:val="002E379D"/>
    <w:rsid w:val="002E5010"/>
    <w:rsid w:val="002E77DC"/>
    <w:rsid w:val="002F248A"/>
    <w:rsid w:val="00304AA3"/>
    <w:rsid w:val="00311613"/>
    <w:rsid w:val="00335831"/>
    <w:rsid w:val="00336625"/>
    <w:rsid w:val="0034235B"/>
    <w:rsid w:val="003500A9"/>
    <w:rsid w:val="00362D57"/>
    <w:rsid w:val="003721A8"/>
    <w:rsid w:val="003751EC"/>
    <w:rsid w:val="00384F97"/>
    <w:rsid w:val="003868C0"/>
    <w:rsid w:val="003B09C0"/>
    <w:rsid w:val="003B524A"/>
    <w:rsid w:val="003D288C"/>
    <w:rsid w:val="003E052B"/>
    <w:rsid w:val="003F66FC"/>
    <w:rsid w:val="00401C24"/>
    <w:rsid w:val="004154D9"/>
    <w:rsid w:val="004209D2"/>
    <w:rsid w:val="00426035"/>
    <w:rsid w:val="0043073C"/>
    <w:rsid w:val="00450A7E"/>
    <w:rsid w:val="00453371"/>
    <w:rsid w:val="00463364"/>
    <w:rsid w:val="00464593"/>
    <w:rsid w:val="004946A3"/>
    <w:rsid w:val="00494AE3"/>
    <w:rsid w:val="004965C9"/>
    <w:rsid w:val="004A2F7E"/>
    <w:rsid w:val="004A7A76"/>
    <w:rsid w:val="004B051B"/>
    <w:rsid w:val="004B176F"/>
    <w:rsid w:val="004B235C"/>
    <w:rsid w:val="004B577F"/>
    <w:rsid w:val="004B686A"/>
    <w:rsid w:val="004D282F"/>
    <w:rsid w:val="004E10EC"/>
    <w:rsid w:val="004F03E6"/>
    <w:rsid w:val="004F3434"/>
    <w:rsid w:val="004F3E38"/>
    <w:rsid w:val="005264B1"/>
    <w:rsid w:val="005277D4"/>
    <w:rsid w:val="005350A6"/>
    <w:rsid w:val="00556811"/>
    <w:rsid w:val="005751CF"/>
    <w:rsid w:val="00575E5C"/>
    <w:rsid w:val="005812EC"/>
    <w:rsid w:val="00584630"/>
    <w:rsid w:val="005A2C38"/>
    <w:rsid w:val="005A2FCC"/>
    <w:rsid w:val="005A5D50"/>
    <w:rsid w:val="005A6F06"/>
    <w:rsid w:val="005C08FC"/>
    <w:rsid w:val="005C3171"/>
    <w:rsid w:val="005C6CDD"/>
    <w:rsid w:val="005E27E0"/>
    <w:rsid w:val="005E523C"/>
    <w:rsid w:val="005F43A9"/>
    <w:rsid w:val="0060248E"/>
    <w:rsid w:val="006111D7"/>
    <w:rsid w:val="00611D6F"/>
    <w:rsid w:val="00620C93"/>
    <w:rsid w:val="006216E0"/>
    <w:rsid w:val="00623AEB"/>
    <w:rsid w:val="00635880"/>
    <w:rsid w:val="00637FC0"/>
    <w:rsid w:val="00644ED1"/>
    <w:rsid w:val="00650153"/>
    <w:rsid w:val="006529BD"/>
    <w:rsid w:val="0065710D"/>
    <w:rsid w:val="00664EE8"/>
    <w:rsid w:val="006665AE"/>
    <w:rsid w:val="00682FF6"/>
    <w:rsid w:val="00687790"/>
    <w:rsid w:val="00694CA1"/>
    <w:rsid w:val="006B2B1A"/>
    <w:rsid w:val="006B3F32"/>
    <w:rsid w:val="006B449D"/>
    <w:rsid w:val="006B49E5"/>
    <w:rsid w:val="006D36B3"/>
    <w:rsid w:val="006E517C"/>
    <w:rsid w:val="006E708E"/>
    <w:rsid w:val="006F16B2"/>
    <w:rsid w:val="0071619F"/>
    <w:rsid w:val="00720FF8"/>
    <w:rsid w:val="007302EE"/>
    <w:rsid w:val="00732A93"/>
    <w:rsid w:val="0074118F"/>
    <w:rsid w:val="00756122"/>
    <w:rsid w:val="00773E6E"/>
    <w:rsid w:val="00776A81"/>
    <w:rsid w:val="00784848"/>
    <w:rsid w:val="007864B2"/>
    <w:rsid w:val="00792E23"/>
    <w:rsid w:val="007A1276"/>
    <w:rsid w:val="007A6A26"/>
    <w:rsid w:val="007D1127"/>
    <w:rsid w:val="007D1C5B"/>
    <w:rsid w:val="007D33D2"/>
    <w:rsid w:val="007D5813"/>
    <w:rsid w:val="007E6D52"/>
    <w:rsid w:val="007F37E8"/>
    <w:rsid w:val="008112B6"/>
    <w:rsid w:val="00833C94"/>
    <w:rsid w:val="008345D4"/>
    <w:rsid w:val="0083641A"/>
    <w:rsid w:val="00841211"/>
    <w:rsid w:val="00841C6D"/>
    <w:rsid w:val="00842D1D"/>
    <w:rsid w:val="008437ED"/>
    <w:rsid w:val="00846050"/>
    <w:rsid w:val="00846A15"/>
    <w:rsid w:val="0085493F"/>
    <w:rsid w:val="0087385F"/>
    <w:rsid w:val="00873A48"/>
    <w:rsid w:val="00897DAC"/>
    <w:rsid w:val="008A0897"/>
    <w:rsid w:val="008B5399"/>
    <w:rsid w:val="008B675A"/>
    <w:rsid w:val="008D0DB9"/>
    <w:rsid w:val="008D298E"/>
    <w:rsid w:val="008D3D98"/>
    <w:rsid w:val="008F01A7"/>
    <w:rsid w:val="008F3386"/>
    <w:rsid w:val="008F66C9"/>
    <w:rsid w:val="008F7C8B"/>
    <w:rsid w:val="009026CD"/>
    <w:rsid w:val="00903762"/>
    <w:rsid w:val="00907265"/>
    <w:rsid w:val="00912482"/>
    <w:rsid w:val="009136E6"/>
    <w:rsid w:val="009265F1"/>
    <w:rsid w:val="00944FE5"/>
    <w:rsid w:val="009557E3"/>
    <w:rsid w:val="00961535"/>
    <w:rsid w:val="009665ED"/>
    <w:rsid w:val="00970450"/>
    <w:rsid w:val="009776AB"/>
    <w:rsid w:val="0098005A"/>
    <w:rsid w:val="00985F6C"/>
    <w:rsid w:val="00986F6C"/>
    <w:rsid w:val="00987F00"/>
    <w:rsid w:val="00992CF0"/>
    <w:rsid w:val="009A336D"/>
    <w:rsid w:val="009A3EDA"/>
    <w:rsid w:val="009A4F6B"/>
    <w:rsid w:val="009B0F4E"/>
    <w:rsid w:val="009C120D"/>
    <w:rsid w:val="009D6D66"/>
    <w:rsid w:val="009E1572"/>
    <w:rsid w:val="009E7D1D"/>
    <w:rsid w:val="009F493A"/>
    <w:rsid w:val="00A06FDB"/>
    <w:rsid w:val="00A23671"/>
    <w:rsid w:val="00A23EB1"/>
    <w:rsid w:val="00A25188"/>
    <w:rsid w:val="00A27CDB"/>
    <w:rsid w:val="00A35112"/>
    <w:rsid w:val="00A358B8"/>
    <w:rsid w:val="00A456C6"/>
    <w:rsid w:val="00A5043D"/>
    <w:rsid w:val="00A526A0"/>
    <w:rsid w:val="00A543E0"/>
    <w:rsid w:val="00A767E0"/>
    <w:rsid w:val="00A908CE"/>
    <w:rsid w:val="00AA1BE5"/>
    <w:rsid w:val="00AB10AD"/>
    <w:rsid w:val="00AB7F1E"/>
    <w:rsid w:val="00AD5F50"/>
    <w:rsid w:val="00AD6F83"/>
    <w:rsid w:val="00AF000B"/>
    <w:rsid w:val="00AF68B0"/>
    <w:rsid w:val="00B00313"/>
    <w:rsid w:val="00B01BDE"/>
    <w:rsid w:val="00B05C54"/>
    <w:rsid w:val="00B10B72"/>
    <w:rsid w:val="00B16802"/>
    <w:rsid w:val="00B267C3"/>
    <w:rsid w:val="00B362D4"/>
    <w:rsid w:val="00B36426"/>
    <w:rsid w:val="00B4262F"/>
    <w:rsid w:val="00B44342"/>
    <w:rsid w:val="00B443EB"/>
    <w:rsid w:val="00B6435C"/>
    <w:rsid w:val="00B66964"/>
    <w:rsid w:val="00B72921"/>
    <w:rsid w:val="00B75E5F"/>
    <w:rsid w:val="00B76027"/>
    <w:rsid w:val="00B86195"/>
    <w:rsid w:val="00B868A8"/>
    <w:rsid w:val="00B92A5D"/>
    <w:rsid w:val="00B957D8"/>
    <w:rsid w:val="00BA544E"/>
    <w:rsid w:val="00BB0FEB"/>
    <w:rsid w:val="00BB258F"/>
    <w:rsid w:val="00BB7C41"/>
    <w:rsid w:val="00BC4008"/>
    <w:rsid w:val="00BD19CA"/>
    <w:rsid w:val="00BD4C88"/>
    <w:rsid w:val="00BD52E8"/>
    <w:rsid w:val="00BD7DA9"/>
    <w:rsid w:val="00C02626"/>
    <w:rsid w:val="00C029A1"/>
    <w:rsid w:val="00C17081"/>
    <w:rsid w:val="00C2241A"/>
    <w:rsid w:val="00C35BCD"/>
    <w:rsid w:val="00C46112"/>
    <w:rsid w:val="00C51F6F"/>
    <w:rsid w:val="00C52387"/>
    <w:rsid w:val="00C56A96"/>
    <w:rsid w:val="00C62128"/>
    <w:rsid w:val="00C7266A"/>
    <w:rsid w:val="00C86FC5"/>
    <w:rsid w:val="00C961BF"/>
    <w:rsid w:val="00C96D48"/>
    <w:rsid w:val="00CA64A5"/>
    <w:rsid w:val="00CA7F6E"/>
    <w:rsid w:val="00CB19EE"/>
    <w:rsid w:val="00CB570D"/>
    <w:rsid w:val="00CC0B0B"/>
    <w:rsid w:val="00CC1313"/>
    <w:rsid w:val="00CC34DB"/>
    <w:rsid w:val="00CC3E89"/>
    <w:rsid w:val="00CF28EC"/>
    <w:rsid w:val="00D031A2"/>
    <w:rsid w:val="00D248A7"/>
    <w:rsid w:val="00D31C21"/>
    <w:rsid w:val="00D428A1"/>
    <w:rsid w:val="00D464BC"/>
    <w:rsid w:val="00D50E1C"/>
    <w:rsid w:val="00D537BF"/>
    <w:rsid w:val="00D53BE8"/>
    <w:rsid w:val="00D621BD"/>
    <w:rsid w:val="00D64470"/>
    <w:rsid w:val="00D714DA"/>
    <w:rsid w:val="00D71FB5"/>
    <w:rsid w:val="00D73CB5"/>
    <w:rsid w:val="00D74CA2"/>
    <w:rsid w:val="00D95A21"/>
    <w:rsid w:val="00DA75CC"/>
    <w:rsid w:val="00DB1DE7"/>
    <w:rsid w:val="00DB328A"/>
    <w:rsid w:val="00DC5912"/>
    <w:rsid w:val="00DC7174"/>
    <w:rsid w:val="00DD63C1"/>
    <w:rsid w:val="00DE0A0B"/>
    <w:rsid w:val="00DE1730"/>
    <w:rsid w:val="00DE5C95"/>
    <w:rsid w:val="00DF203D"/>
    <w:rsid w:val="00E12852"/>
    <w:rsid w:val="00E15421"/>
    <w:rsid w:val="00E24162"/>
    <w:rsid w:val="00E359BD"/>
    <w:rsid w:val="00E42EAC"/>
    <w:rsid w:val="00E60F1B"/>
    <w:rsid w:val="00E65496"/>
    <w:rsid w:val="00E81AAC"/>
    <w:rsid w:val="00EA2B8C"/>
    <w:rsid w:val="00EB3676"/>
    <w:rsid w:val="00EC4428"/>
    <w:rsid w:val="00ED5052"/>
    <w:rsid w:val="00EE7233"/>
    <w:rsid w:val="00F03FBB"/>
    <w:rsid w:val="00F044CB"/>
    <w:rsid w:val="00F05871"/>
    <w:rsid w:val="00F10A6F"/>
    <w:rsid w:val="00F143B9"/>
    <w:rsid w:val="00F17345"/>
    <w:rsid w:val="00F50791"/>
    <w:rsid w:val="00F558B7"/>
    <w:rsid w:val="00F720E9"/>
    <w:rsid w:val="00F73E2D"/>
    <w:rsid w:val="00F818A7"/>
    <w:rsid w:val="00F85BF7"/>
    <w:rsid w:val="00F85D49"/>
    <w:rsid w:val="00F86C77"/>
    <w:rsid w:val="00FA2B33"/>
    <w:rsid w:val="00FA4913"/>
    <w:rsid w:val="00FB1AC8"/>
    <w:rsid w:val="00FB5E4F"/>
    <w:rsid w:val="00FB6B65"/>
    <w:rsid w:val="00FC0E4D"/>
    <w:rsid w:val="00FD30B0"/>
    <w:rsid w:val="00FE5B6D"/>
    <w:rsid w:val="00FF27E1"/>
    <w:rsid w:val="00FF3C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42E164-D344-4CD1-92C3-AF01BBCD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703" w:right="14"/>
      <w:jc w:val="center"/>
      <w:outlineLvl w:val="0"/>
    </w:pPr>
    <w:rPr>
      <w:rFonts w:ascii="Arial" w:eastAsia="Arial" w:hAnsi="Arial" w:cs="Arial"/>
      <w:b/>
      <w:bCs/>
      <w:sz w:val="24"/>
      <w:szCs w:val="24"/>
    </w:rPr>
  </w:style>
  <w:style w:type="paragraph" w:styleId="Ttulo2">
    <w:name w:val="heading 2"/>
    <w:basedOn w:val="Normal"/>
    <w:link w:val="Ttulo2Car"/>
    <w:uiPriority w:val="1"/>
    <w:qFormat/>
    <w:pPr>
      <w:ind w:left="598"/>
      <w:outlineLvl w:val="1"/>
    </w:pPr>
    <w:rPr>
      <w:rFonts w:ascii="Arial" w:eastAsia="Arial" w:hAnsi="Arial" w:cs="Arial"/>
      <w:b/>
      <w:bCs/>
    </w:rPr>
  </w:style>
  <w:style w:type="paragraph" w:styleId="Ttulo3">
    <w:name w:val="heading 3"/>
    <w:basedOn w:val="Normal"/>
    <w:next w:val="Normal"/>
    <w:link w:val="Ttulo3Car"/>
    <w:uiPriority w:val="9"/>
    <w:semiHidden/>
    <w:unhideWhenUsed/>
    <w:qFormat/>
    <w:rsid w:val="0023424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link w:val="PrrafodelistaCar"/>
    <w:uiPriority w:val="1"/>
    <w:qFormat/>
    <w:pPr>
      <w:ind w:left="968" w:hanging="371"/>
    </w:pPr>
    <w:rPr>
      <w:rFonts w:ascii="Arial" w:eastAsia="Arial" w:hAnsi="Arial" w:cs="Arial"/>
    </w:rPr>
  </w:style>
  <w:style w:type="paragraph" w:customStyle="1" w:styleId="TableParagraph">
    <w:name w:val="Table Paragraph"/>
    <w:basedOn w:val="Normal"/>
    <w:uiPriority w:val="1"/>
    <w:qFormat/>
  </w:style>
  <w:style w:type="character" w:customStyle="1" w:styleId="Ttulo2Car">
    <w:name w:val="Título 2 Car"/>
    <w:basedOn w:val="Fuentedeprrafopredeter"/>
    <w:link w:val="Ttulo2"/>
    <w:uiPriority w:val="1"/>
    <w:rsid w:val="00A908CE"/>
    <w:rPr>
      <w:rFonts w:ascii="Arial" w:eastAsia="Arial" w:hAnsi="Arial" w:cs="Arial"/>
      <w:b/>
      <w:bCs/>
      <w:lang w:val="es-ES"/>
    </w:rPr>
  </w:style>
  <w:style w:type="character" w:customStyle="1" w:styleId="TextoindependienteCar">
    <w:name w:val="Texto independiente Car"/>
    <w:basedOn w:val="Fuentedeprrafopredeter"/>
    <w:link w:val="Textoindependiente"/>
    <w:uiPriority w:val="1"/>
    <w:rsid w:val="00A908CE"/>
    <w:rPr>
      <w:rFonts w:ascii="Arial MT" w:eastAsia="Arial MT" w:hAnsi="Arial MT" w:cs="Arial MT"/>
      <w:lang w:val="es-ES"/>
    </w:rPr>
  </w:style>
  <w:style w:type="table" w:styleId="Tablaconcuadrcula">
    <w:name w:val="Table Grid"/>
    <w:basedOn w:val="Tablanormal"/>
    <w:uiPriority w:val="39"/>
    <w:rsid w:val="00212A0D"/>
    <w:pPr>
      <w:widowControl/>
      <w:autoSpaceDE/>
      <w:autoSpaceDN/>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212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B36426"/>
    <w:pPr>
      <w:tabs>
        <w:tab w:val="center" w:pos="4419"/>
        <w:tab w:val="right" w:pos="8838"/>
      </w:tabs>
    </w:pPr>
  </w:style>
  <w:style w:type="character" w:customStyle="1" w:styleId="EncabezadoCar">
    <w:name w:val="Encabezado Car"/>
    <w:basedOn w:val="Fuentedeprrafopredeter"/>
    <w:link w:val="Encabezado"/>
    <w:rsid w:val="00B36426"/>
    <w:rPr>
      <w:rFonts w:ascii="Arial MT" w:eastAsia="Arial MT" w:hAnsi="Arial MT" w:cs="Arial MT"/>
      <w:lang w:val="es-ES"/>
    </w:rPr>
  </w:style>
  <w:style w:type="paragraph" w:styleId="Piedepgina">
    <w:name w:val="footer"/>
    <w:basedOn w:val="Normal"/>
    <w:link w:val="PiedepginaCar"/>
    <w:uiPriority w:val="99"/>
    <w:unhideWhenUsed/>
    <w:rsid w:val="00B36426"/>
    <w:pPr>
      <w:tabs>
        <w:tab w:val="center" w:pos="4419"/>
        <w:tab w:val="right" w:pos="8838"/>
      </w:tabs>
    </w:pPr>
  </w:style>
  <w:style w:type="character" w:customStyle="1" w:styleId="PiedepginaCar">
    <w:name w:val="Pie de página Car"/>
    <w:basedOn w:val="Fuentedeprrafopredeter"/>
    <w:link w:val="Piedepgina"/>
    <w:uiPriority w:val="99"/>
    <w:rsid w:val="00B36426"/>
    <w:rPr>
      <w:rFonts w:ascii="Arial MT" w:eastAsia="Arial MT" w:hAnsi="Arial MT" w:cs="Arial MT"/>
      <w:lang w:val="es-ES"/>
    </w:rPr>
  </w:style>
  <w:style w:type="paragraph" w:styleId="NormalWeb">
    <w:name w:val="Normal (Web)"/>
    <w:basedOn w:val="Normal"/>
    <w:unhideWhenUsed/>
    <w:rsid w:val="00362D57"/>
    <w:rPr>
      <w:rFonts w:ascii="Times New Roman" w:hAnsi="Times New Roman" w:cs="Times New Roman"/>
      <w:sz w:val="24"/>
      <w:szCs w:val="24"/>
    </w:rPr>
  </w:style>
  <w:style w:type="character" w:customStyle="1" w:styleId="sowc">
    <w:name w:val="sowc"/>
    <w:basedOn w:val="Fuentedeprrafopredeter"/>
    <w:rsid w:val="00124C36"/>
  </w:style>
  <w:style w:type="paragraph" w:customStyle="1" w:styleId="02TitPpal">
    <w:name w:val="02 Tit Ppal"/>
    <w:basedOn w:val="Normal"/>
    <w:link w:val="02TitPpalCar"/>
    <w:rsid w:val="00124C36"/>
    <w:pPr>
      <w:widowControl/>
      <w:numPr>
        <w:numId w:val="1"/>
      </w:numPr>
      <w:autoSpaceDE/>
      <w:autoSpaceDN/>
      <w:contextualSpacing/>
    </w:pPr>
    <w:rPr>
      <w:rFonts w:ascii="Arial" w:eastAsia="Batang" w:hAnsi="Arial" w:cs="Arial"/>
      <w:b/>
      <w:color w:val="FFFFFF"/>
      <w:sz w:val="40"/>
      <w:szCs w:val="56"/>
      <w:lang w:val="en-US" w:eastAsia="ko-KR"/>
    </w:rPr>
  </w:style>
  <w:style w:type="character" w:customStyle="1" w:styleId="02TitPpalCar">
    <w:name w:val="02 Tit Ppal Car"/>
    <w:basedOn w:val="Fuentedeprrafopredeter"/>
    <w:link w:val="02TitPpal"/>
    <w:rsid w:val="00124C36"/>
    <w:rPr>
      <w:rFonts w:ascii="Arial" w:eastAsia="Batang" w:hAnsi="Arial" w:cs="Arial"/>
      <w:b/>
      <w:color w:val="FFFFFF"/>
      <w:sz w:val="40"/>
      <w:szCs w:val="56"/>
      <w:lang w:eastAsia="ko-KR"/>
    </w:rPr>
  </w:style>
  <w:style w:type="paragraph" w:customStyle="1" w:styleId="01Capitul">
    <w:name w:val="01 Capitul"/>
    <w:basedOn w:val="02TitPpal"/>
    <w:link w:val="01CapitulCar"/>
    <w:uiPriority w:val="1"/>
    <w:qFormat/>
    <w:rsid w:val="00124C36"/>
    <w:pPr>
      <w:numPr>
        <w:numId w:val="2"/>
      </w:numPr>
    </w:pPr>
  </w:style>
  <w:style w:type="paragraph" w:customStyle="1" w:styleId="05Cuerpo">
    <w:name w:val="05 Cuerpo"/>
    <w:basedOn w:val="Textoindependiente"/>
    <w:link w:val="05CuerpoCar"/>
    <w:uiPriority w:val="1"/>
    <w:qFormat/>
    <w:rsid w:val="003B524A"/>
    <w:pPr>
      <w:spacing w:before="8"/>
      <w:jc w:val="both"/>
    </w:pPr>
    <w:rPr>
      <w:sz w:val="24"/>
      <w:szCs w:val="24"/>
    </w:rPr>
  </w:style>
  <w:style w:type="character" w:customStyle="1" w:styleId="01CapitulCar">
    <w:name w:val="01 Capitul Car"/>
    <w:basedOn w:val="02TitPpalCar"/>
    <w:link w:val="01Capitul"/>
    <w:uiPriority w:val="1"/>
    <w:rsid w:val="00124C36"/>
    <w:rPr>
      <w:rFonts w:ascii="Arial" w:eastAsia="Batang" w:hAnsi="Arial" w:cs="Arial"/>
      <w:b/>
      <w:color w:val="FFFFFF"/>
      <w:sz w:val="40"/>
      <w:szCs w:val="56"/>
      <w:lang w:eastAsia="ko-KR"/>
    </w:rPr>
  </w:style>
  <w:style w:type="paragraph" w:customStyle="1" w:styleId="02Subcapitulo">
    <w:name w:val="02 Subcapitulo"/>
    <w:basedOn w:val="Prrafodelista"/>
    <w:link w:val="02SubcapituloCar"/>
    <w:uiPriority w:val="1"/>
    <w:qFormat/>
    <w:rsid w:val="00DC7174"/>
    <w:pPr>
      <w:widowControl/>
      <w:numPr>
        <w:ilvl w:val="1"/>
        <w:numId w:val="3"/>
      </w:numPr>
      <w:autoSpaceDE/>
      <w:autoSpaceDN/>
      <w:spacing w:line="276" w:lineRule="auto"/>
      <w:contextualSpacing/>
      <w:jc w:val="both"/>
    </w:pPr>
    <w:rPr>
      <w:rFonts w:eastAsia="Batang"/>
      <w:b/>
      <w:caps/>
      <w:color w:val="669999"/>
      <w:sz w:val="32"/>
      <w:szCs w:val="24"/>
      <w:lang w:val="en-US" w:eastAsia="ko-KR"/>
    </w:rPr>
  </w:style>
  <w:style w:type="character" w:customStyle="1" w:styleId="05CuerpoCar">
    <w:name w:val="05 Cuerpo Car"/>
    <w:basedOn w:val="TextoindependienteCar"/>
    <w:link w:val="05Cuerpo"/>
    <w:uiPriority w:val="1"/>
    <w:rsid w:val="003B524A"/>
    <w:rPr>
      <w:rFonts w:ascii="Arial MT" w:eastAsia="Arial MT" w:hAnsi="Arial MT" w:cs="Arial MT"/>
      <w:sz w:val="24"/>
      <w:szCs w:val="24"/>
      <w:lang w:val="es-ES"/>
    </w:rPr>
  </w:style>
  <w:style w:type="paragraph" w:customStyle="1" w:styleId="06Fuente">
    <w:name w:val="06 Fuente"/>
    <w:basedOn w:val="05Cuerpo"/>
    <w:link w:val="06FuenteCar"/>
    <w:uiPriority w:val="1"/>
    <w:rsid w:val="00DC7174"/>
    <w:rPr>
      <w:rFonts w:ascii="Arial" w:hAnsi="Arial" w:cs="Arial"/>
      <w:i/>
      <w:sz w:val="20"/>
      <w:szCs w:val="20"/>
    </w:rPr>
  </w:style>
  <w:style w:type="character" w:customStyle="1" w:styleId="PrrafodelistaCar">
    <w:name w:val="Párrafo de lista Car"/>
    <w:basedOn w:val="Fuentedeprrafopredeter"/>
    <w:link w:val="Prrafodelista"/>
    <w:uiPriority w:val="1"/>
    <w:rsid w:val="00DC7174"/>
    <w:rPr>
      <w:rFonts w:ascii="Arial" w:eastAsia="Arial" w:hAnsi="Arial" w:cs="Arial"/>
      <w:lang w:val="es-ES"/>
    </w:rPr>
  </w:style>
  <w:style w:type="character" w:customStyle="1" w:styleId="02SubcapituloCar">
    <w:name w:val="02 Subcapitulo Car"/>
    <w:basedOn w:val="PrrafodelistaCar"/>
    <w:link w:val="02Subcapitulo"/>
    <w:uiPriority w:val="1"/>
    <w:rsid w:val="00DC7174"/>
    <w:rPr>
      <w:rFonts w:ascii="Arial" w:eastAsia="Batang" w:hAnsi="Arial" w:cs="Arial"/>
      <w:b/>
      <w:caps/>
      <w:color w:val="669999"/>
      <w:sz w:val="32"/>
      <w:szCs w:val="24"/>
      <w:lang w:val="es-ES" w:eastAsia="ko-KR"/>
    </w:rPr>
  </w:style>
  <w:style w:type="paragraph" w:customStyle="1" w:styleId="07Graficos">
    <w:name w:val="07 Graficos"/>
    <w:basedOn w:val="05Cuerpo"/>
    <w:link w:val="07GraficosCar"/>
    <w:uiPriority w:val="1"/>
    <w:qFormat/>
    <w:rsid w:val="00DC7174"/>
    <w:rPr>
      <w:b/>
      <w:i/>
    </w:rPr>
  </w:style>
  <w:style w:type="character" w:customStyle="1" w:styleId="06FuenteCar">
    <w:name w:val="06 Fuente Car"/>
    <w:basedOn w:val="05CuerpoCar"/>
    <w:link w:val="06Fuente"/>
    <w:uiPriority w:val="1"/>
    <w:rsid w:val="00DC7174"/>
    <w:rPr>
      <w:rFonts w:ascii="Arial" w:eastAsia="Arial MT" w:hAnsi="Arial" w:cs="Arial"/>
      <w:i/>
      <w:sz w:val="20"/>
      <w:szCs w:val="20"/>
      <w:lang w:val="es-ES"/>
    </w:rPr>
  </w:style>
  <w:style w:type="paragraph" w:customStyle="1" w:styleId="03SupCapitulo1">
    <w:name w:val="03 SupCapitulo 1"/>
    <w:basedOn w:val="02Subcapitulo"/>
    <w:link w:val="03SupCapitulo1Car"/>
    <w:uiPriority w:val="1"/>
    <w:qFormat/>
    <w:rsid w:val="005751CF"/>
    <w:pPr>
      <w:numPr>
        <w:ilvl w:val="0"/>
        <w:numId w:val="0"/>
      </w:numPr>
    </w:pPr>
    <w:rPr>
      <w:sz w:val="28"/>
      <w:szCs w:val="28"/>
    </w:rPr>
  </w:style>
  <w:style w:type="character" w:customStyle="1" w:styleId="07GraficosCar">
    <w:name w:val="07 Graficos Car"/>
    <w:basedOn w:val="05CuerpoCar"/>
    <w:link w:val="07Graficos"/>
    <w:uiPriority w:val="1"/>
    <w:rsid w:val="00DC7174"/>
    <w:rPr>
      <w:rFonts w:ascii="Arial MT" w:eastAsia="Arial MT" w:hAnsi="Arial MT" w:cs="Arial MT"/>
      <w:b/>
      <w:i/>
      <w:sz w:val="24"/>
      <w:szCs w:val="24"/>
      <w:lang w:val="es-ES"/>
    </w:rPr>
  </w:style>
  <w:style w:type="paragraph" w:customStyle="1" w:styleId="04Supcapitulo2">
    <w:name w:val="04 Supcapitulo 2"/>
    <w:basedOn w:val="03SupCapitulo1"/>
    <w:link w:val="04Supcapitulo2Car"/>
    <w:uiPriority w:val="1"/>
    <w:qFormat/>
    <w:rsid w:val="00637FC0"/>
  </w:style>
  <w:style w:type="character" w:customStyle="1" w:styleId="03SupCapitulo1Car">
    <w:name w:val="03 SupCapitulo 1 Car"/>
    <w:basedOn w:val="02SubcapituloCar"/>
    <w:link w:val="03SupCapitulo1"/>
    <w:uiPriority w:val="1"/>
    <w:rsid w:val="005751CF"/>
    <w:rPr>
      <w:rFonts w:ascii="Arial" w:eastAsia="Batang" w:hAnsi="Arial" w:cs="Arial"/>
      <w:b/>
      <w:caps/>
      <w:color w:val="669999"/>
      <w:sz w:val="28"/>
      <w:szCs w:val="28"/>
      <w:lang w:val="es-ES" w:eastAsia="ko-KR"/>
    </w:rPr>
  </w:style>
  <w:style w:type="character" w:customStyle="1" w:styleId="Ttulo3Car">
    <w:name w:val="Título 3 Car"/>
    <w:basedOn w:val="Fuentedeprrafopredeter"/>
    <w:link w:val="Ttulo3"/>
    <w:uiPriority w:val="9"/>
    <w:semiHidden/>
    <w:rsid w:val="00234243"/>
    <w:rPr>
      <w:rFonts w:asciiTheme="majorHAnsi" w:eastAsiaTheme="majorEastAsia" w:hAnsiTheme="majorHAnsi" w:cstheme="majorBidi"/>
      <w:color w:val="243F60" w:themeColor="accent1" w:themeShade="7F"/>
      <w:sz w:val="24"/>
      <w:szCs w:val="24"/>
      <w:lang w:val="es-ES"/>
    </w:rPr>
  </w:style>
  <w:style w:type="character" w:customStyle="1" w:styleId="04Supcapitulo2Car">
    <w:name w:val="04 Supcapitulo 2 Car"/>
    <w:basedOn w:val="03SupCapitulo1Car"/>
    <w:link w:val="04Supcapitulo2"/>
    <w:uiPriority w:val="1"/>
    <w:rsid w:val="00637FC0"/>
    <w:rPr>
      <w:rFonts w:ascii="Arial" w:eastAsia="Batang" w:hAnsi="Arial" w:cs="Arial"/>
      <w:b/>
      <w:caps/>
      <w:color w:val="669999"/>
      <w:sz w:val="28"/>
      <w:szCs w:val="28"/>
      <w:lang w:val="es-ES" w:eastAsia="ko-KR"/>
    </w:rPr>
  </w:style>
  <w:style w:type="paragraph" w:styleId="TDC1">
    <w:name w:val="toc 1"/>
    <w:basedOn w:val="Normal"/>
    <w:next w:val="Normal"/>
    <w:autoRedefine/>
    <w:uiPriority w:val="39"/>
    <w:unhideWhenUsed/>
    <w:rsid w:val="00234243"/>
    <w:pPr>
      <w:spacing w:after="100"/>
      <w:jc w:val="both"/>
    </w:pPr>
    <w:rPr>
      <w:rFonts w:ascii="Arial" w:hAnsi="Arial"/>
      <w:sz w:val="24"/>
    </w:rPr>
  </w:style>
  <w:style w:type="character" w:styleId="Hipervnculo">
    <w:name w:val="Hyperlink"/>
    <w:basedOn w:val="Fuentedeprrafopredeter"/>
    <w:uiPriority w:val="99"/>
    <w:unhideWhenUsed/>
    <w:rsid w:val="00234243"/>
    <w:rPr>
      <w:color w:val="0000FF" w:themeColor="hyperlink"/>
      <w:u w:val="single"/>
    </w:rPr>
  </w:style>
  <w:style w:type="paragraph" w:styleId="TDC2">
    <w:name w:val="toc 2"/>
    <w:basedOn w:val="Normal"/>
    <w:next w:val="Normal"/>
    <w:autoRedefine/>
    <w:uiPriority w:val="39"/>
    <w:unhideWhenUsed/>
    <w:rsid w:val="00234243"/>
    <w:pPr>
      <w:spacing w:after="100"/>
      <w:ind w:left="220"/>
    </w:pPr>
  </w:style>
  <w:style w:type="paragraph" w:customStyle="1" w:styleId="08Elaboracinycontrol">
    <w:name w:val="08 Elaboración y control"/>
    <w:basedOn w:val="02Subcapitulo"/>
    <w:link w:val="08ElaboracinycontrolCar"/>
    <w:uiPriority w:val="1"/>
    <w:qFormat/>
    <w:rsid w:val="001656F6"/>
    <w:pPr>
      <w:numPr>
        <w:ilvl w:val="0"/>
        <w:numId w:val="0"/>
      </w:numPr>
      <w:spacing w:line="240" w:lineRule="auto"/>
    </w:pPr>
  </w:style>
  <w:style w:type="character" w:customStyle="1" w:styleId="08ElaboracinycontrolCar">
    <w:name w:val="08 Elaboración y control Car"/>
    <w:basedOn w:val="02SubcapituloCar"/>
    <w:link w:val="08Elaboracinycontrol"/>
    <w:uiPriority w:val="1"/>
    <w:rsid w:val="001656F6"/>
    <w:rPr>
      <w:rFonts w:ascii="Arial" w:eastAsia="Batang" w:hAnsi="Arial" w:cs="Arial"/>
      <w:b/>
      <w:caps/>
      <w:color w:val="669999"/>
      <w:sz w:val="32"/>
      <w:szCs w:val="24"/>
      <w:lang w:val="es-ES" w:eastAsia="ko-KR"/>
    </w:rPr>
  </w:style>
  <w:style w:type="paragraph" w:styleId="Textocomentario">
    <w:name w:val="annotation text"/>
    <w:basedOn w:val="Normal"/>
    <w:link w:val="TextocomentarioCar"/>
    <w:semiHidden/>
    <w:rsid w:val="00004999"/>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semiHidden/>
    <w:rsid w:val="00004999"/>
    <w:rPr>
      <w:rFonts w:ascii="Times New Roman" w:eastAsia="Times New Roman" w:hAnsi="Times New Roman" w:cs="Times New Roman"/>
      <w:sz w:val="20"/>
      <w:szCs w:val="20"/>
      <w:lang w:val="es-ES" w:eastAsia="es-ES"/>
    </w:rPr>
  </w:style>
  <w:style w:type="paragraph" w:customStyle="1" w:styleId="06Elaboracinycontrol">
    <w:name w:val="06 Elaboración y control"/>
    <w:basedOn w:val="02Subcapitulo"/>
    <w:link w:val="06ElaboracinycontrolCar"/>
    <w:uiPriority w:val="1"/>
    <w:qFormat/>
    <w:rsid w:val="00463364"/>
    <w:pPr>
      <w:numPr>
        <w:ilvl w:val="0"/>
        <w:numId w:val="0"/>
      </w:numPr>
      <w:spacing w:line="240" w:lineRule="auto"/>
    </w:pPr>
    <w:rPr>
      <w:sz w:val="24"/>
      <w:lang w:val="es-ES"/>
    </w:rPr>
  </w:style>
  <w:style w:type="character" w:customStyle="1" w:styleId="06ElaboracinycontrolCar">
    <w:name w:val="06 Elaboración y control Car"/>
    <w:basedOn w:val="02SubcapituloCar"/>
    <w:link w:val="06Elaboracinycontrol"/>
    <w:uiPriority w:val="1"/>
    <w:rsid w:val="00463364"/>
    <w:rPr>
      <w:rFonts w:ascii="Arial" w:eastAsia="Batang" w:hAnsi="Arial" w:cs="Arial"/>
      <w:b/>
      <w:caps/>
      <w:color w:val="669999"/>
      <w:sz w:val="24"/>
      <w:szCs w:val="24"/>
      <w:lang w:val="es-ES" w:eastAsia="ko-KR"/>
    </w:rPr>
  </w:style>
  <w:style w:type="table" w:customStyle="1" w:styleId="TableNormal1">
    <w:name w:val="Table Normal1"/>
    <w:uiPriority w:val="2"/>
    <w:semiHidden/>
    <w:unhideWhenUsed/>
    <w:qFormat/>
    <w:rsid w:val="00B957D8"/>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957D8"/>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957D8"/>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957D8"/>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957D8"/>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957D8"/>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76027"/>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17D24"/>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868A8"/>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E517C"/>
    <w:tblPr>
      <w:tblInd w:w="0" w:type="dxa"/>
      <w:tblCellMar>
        <w:top w:w="0" w:type="dxa"/>
        <w:left w:w="0" w:type="dxa"/>
        <w:bottom w:w="0" w:type="dxa"/>
        <w:right w:w="0" w:type="dxa"/>
      </w:tblCellMar>
    </w:tblPr>
  </w:style>
  <w:style w:type="character" w:customStyle="1" w:styleId="fontstyle01">
    <w:name w:val="fontstyle01"/>
    <w:basedOn w:val="Fuentedeprrafopredeter"/>
    <w:rsid w:val="007D1127"/>
    <w:rPr>
      <w:rFonts w:ascii="Tahoma" w:hAnsi="Tahoma" w:cs="Tahoma" w:hint="default"/>
      <w:b w:val="0"/>
      <w:bCs w:val="0"/>
      <w:i w:val="0"/>
      <w:iCs w:val="0"/>
      <w:color w:val="000000"/>
      <w:sz w:val="16"/>
      <w:szCs w:val="16"/>
    </w:rPr>
  </w:style>
  <w:style w:type="character" w:customStyle="1" w:styleId="fontstyle21">
    <w:name w:val="fontstyle21"/>
    <w:basedOn w:val="Fuentedeprrafopredeter"/>
    <w:rsid w:val="009C120D"/>
    <w:rPr>
      <w:rFonts w:ascii="GillSansMT-Bold" w:hAnsi="GillSansMT-Bold" w:hint="default"/>
      <w:b/>
      <w:bCs/>
      <w:i w:val="0"/>
      <w:iCs w:val="0"/>
      <w:color w:val="000000"/>
      <w:sz w:val="24"/>
      <w:szCs w:val="24"/>
    </w:rPr>
  </w:style>
  <w:style w:type="character" w:customStyle="1" w:styleId="fontstyle31">
    <w:name w:val="fontstyle31"/>
    <w:basedOn w:val="Fuentedeprrafopredeter"/>
    <w:rsid w:val="00304AA3"/>
    <w:rPr>
      <w:rFonts w:ascii="CambriaMath" w:hAnsi="CambriaMath" w:hint="default"/>
      <w:b w:val="0"/>
      <w:bCs w:val="0"/>
      <w:i w:val="0"/>
      <w:iCs w:val="0"/>
      <w:color w:val="000000"/>
      <w:sz w:val="24"/>
      <w:szCs w:val="24"/>
    </w:rPr>
  </w:style>
  <w:style w:type="character" w:customStyle="1" w:styleId="fontstyle41">
    <w:name w:val="fontstyle41"/>
    <w:basedOn w:val="Fuentedeprrafopredeter"/>
    <w:rsid w:val="00304AA3"/>
    <w:rPr>
      <w:rFonts w:ascii="ArialMT" w:hAnsi="ArialMT" w:hint="default"/>
      <w:b w:val="0"/>
      <w:bCs w:val="0"/>
      <w:i w:val="0"/>
      <w:iCs w:val="0"/>
      <w:color w:val="000000"/>
      <w:sz w:val="24"/>
      <w:szCs w:val="24"/>
    </w:rPr>
  </w:style>
  <w:style w:type="character" w:customStyle="1" w:styleId="fontstyle11">
    <w:name w:val="fontstyle11"/>
    <w:basedOn w:val="Fuentedeprrafopredeter"/>
    <w:rsid w:val="003F66FC"/>
    <w:rPr>
      <w:rFonts w:ascii="Calibri" w:hAnsi="Calibri" w:cs="Calibri" w:hint="default"/>
      <w:b w:val="0"/>
      <w:bCs w:val="0"/>
      <w:i w:val="0"/>
      <w:iCs w:val="0"/>
      <w:color w:val="000000"/>
      <w:sz w:val="24"/>
      <w:szCs w:val="24"/>
    </w:rPr>
  </w:style>
  <w:style w:type="character" w:customStyle="1" w:styleId="fontstyle51">
    <w:name w:val="fontstyle51"/>
    <w:basedOn w:val="Fuentedeprrafopredeter"/>
    <w:rsid w:val="00B44342"/>
    <w:rPr>
      <w:rFonts w:ascii="Wingdings-Regular" w:hAnsi="Wingdings-Regular" w:hint="default"/>
      <w:b w:val="0"/>
      <w:bCs w:val="0"/>
      <w:i w:val="0"/>
      <w:iCs w:val="0"/>
      <w:color w:val="000000"/>
      <w:sz w:val="24"/>
      <w:szCs w:val="24"/>
    </w:rPr>
  </w:style>
  <w:style w:type="character" w:customStyle="1" w:styleId="fontstyle61">
    <w:name w:val="fontstyle61"/>
    <w:basedOn w:val="Fuentedeprrafopredeter"/>
    <w:rsid w:val="00B44342"/>
    <w:rPr>
      <w:rFonts w:ascii="GillSansMT-Italic" w:hAnsi="GillSansMT-Italic" w:hint="default"/>
      <w:b w:val="0"/>
      <w:bCs w:val="0"/>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389423">
      <w:bodyDiv w:val="1"/>
      <w:marLeft w:val="0"/>
      <w:marRight w:val="0"/>
      <w:marTop w:val="0"/>
      <w:marBottom w:val="0"/>
      <w:divBdr>
        <w:top w:val="none" w:sz="0" w:space="0" w:color="auto"/>
        <w:left w:val="none" w:sz="0" w:space="0" w:color="auto"/>
        <w:bottom w:val="none" w:sz="0" w:space="0" w:color="auto"/>
        <w:right w:val="none" w:sz="0" w:space="0" w:color="auto"/>
      </w:divBdr>
    </w:div>
    <w:div w:id="169607632">
      <w:bodyDiv w:val="1"/>
      <w:marLeft w:val="0"/>
      <w:marRight w:val="0"/>
      <w:marTop w:val="0"/>
      <w:marBottom w:val="0"/>
      <w:divBdr>
        <w:top w:val="none" w:sz="0" w:space="0" w:color="auto"/>
        <w:left w:val="none" w:sz="0" w:space="0" w:color="auto"/>
        <w:bottom w:val="none" w:sz="0" w:space="0" w:color="auto"/>
        <w:right w:val="none" w:sz="0" w:space="0" w:color="auto"/>
      </w:divBdr>
    </w:div>
    <w:div w:id="194389581">
      <w:bodyDiv w:val="1"/>
      <w:marLeft w:val="0"/>
      <w:marRight w:val="0"/>
      <w:marTop w:val="0"/>
      <w:marBottom w:val="0"/>
      <w:divBdr>
        <w:top w:val="none" w:sz="0" w:space="0" w:color="auto"/>
        <w:left w:val="none" w:sz="0" w:space="0" w:color="auto"/>
        <w:bottom w:val="none" w:sz="0" w:space="0" w:color="auto"/>
        <w:right w:val="none" w:sz="0" w:space="0" w:color="auto"/>
      </w:divBdr>
    </w:div>
    <w:div w:id="219095902">
      <w:bodyDiv w:val="1"/>
      <w:marLeft w:val="0"/>
      <w:marRight w:val="0"/>
      <w:marTop w:val="0"/>
      <w:marBottom w:val="0"/>
      <w:divBdr>
        <w:top w:val="none" w:sz="0" w:space="0" w:color="auto"/>
        <w:left w:val="none" w:sz="0" w:space="0" w:color="auto"/>
        <w:bottom w:val="none" w:sz="0" w:space="0" w:color="auto"/>
        <w:right w:val="none" w:sz="0" w:space="0" w:color="auto"/>
      </w:divBdr>
    </w:div>
    <w:div w:id="267585305">
      <w:bodyDiv w:val="1"/>
      <w:marLeft w:val="0"/>
      <w:marRight w:val="0"/>
      <w:marTop w:val="0"/>
      <w:marBottom w:val="0"/>
      <w:divBdr>
        <w:top w:val="none" w:sz="0" w:space="0" w:color="auto"/>
        <w:left w:val="none" w:sz="0" w:space="0" w:color="auto"/>
        <w:bottom w:val="none" w:sz="0" w:space="0" w:color="auto"/>
        <w:right w:val="none" w:sz="0" w:space="0" w:color="auto"/>
      </w:divBdr>
    </w:div>
    <w:div w:id="303121763">
      <w:bodyDiv w:val="1"/>
      <w:marLeft w:val="0"/>
      <w:marRight w:val="0"/>
      <w:marTop w:val="0"/>
      <w:marBottom w:val="0"/>
      <w:divBdr>
        <w:top w:val="none" w:sz="0" w:space="0" w:color="auto"/>
        <w:left w:val="none" w:sz="0" w:space="0" w:color="auto"/>
        <w:bottom w:val="none" w:sz="0" w:space="0" w:color="auto"/>
        <w:right w:val="none" w:sz="0" w:space="0" w:color="auto"/>
      </w:divBdr>
    </w:div>
    <w:div w:id="320888632">
      <w:bodyDiv w:val="1"/>
      <w:marLeft w:val="0"/>
      <w:marRight w:val="0"/>
      <w:marTop w:val="0"/>
      <w:marBottom w:val="0"/>
      <w:divBdr>
        <w:top w:val="none" w:sz="0" w:space="0" w:color="auto"/>
        <w:left w:val="none" w:sz="0" w:space="0" w:color="auto"/>
        <w:bottom w:val="none" w:sz="0" w:space="0" w:color="auto"/>
        <w:right w:val="none" w:sz="0" w:space="0" w:color="auto"/>
      </w:divBdr>
    </w:div>
    <w:div w:id="332953903">
      <w:bodyDiv w:val="1"/>
      <w:marLeft w:val="0"/>
      <w:marRight w:val="0"/>
      <w:marTop w:val="0"/>
      <w:marBottom w:val="0"/>
      <w:divBdr>
        <w:top w:val="none" w:sz="0" w:space="0" w:color="auto"/>
        <w:left w:val="none" w:sz="0" w:space="0" w:color="auto"/>
        <w:bottom w:val="none" w:sz="0" w:space="0" w:color="auto"/>
        <w:right w:val="none" w:sz="0" w:space="0" w:color="auto"/>
      </w:divBdr>
    </w:div>
    <w:div w:id="352729846">
      <w:bodyDiv w:val="1"/>
      <w:marLeft w:val="0"/>
      <w:marRight w:val="0"/>
      <w:marTop w:val="0"/>
      <w:marBottom w:val="0"/>
      <w:divBdr>
        <w:top w:val="none" w:sz="0" w:space="0" w:color="auto"/>
        <w:left w:val="none" w:sz="0" w:space="0" w:color="auto"/>
        <w:bottom w:val="none" w:sz="0" w:space="0" w:color="auto"/>
        <w:right w:val="none" w:sz="0" w:space="0" w:color="auto"/>
      </w:divBdr>
    </w:div>
    <w:div w:id="399521083">
      <w:bodyDiv w:val="1"/>
      <w:marLeft w:val="0"/>
      <w:marRight w:val="0"/>
      <w:marTop w:val="0"/>
      <w:marBottom w:val="0"/>
      <w:divBdr>
        <w:top w:val="none" w:sz="0" w:space="0" w:color="auto"/>
        <w:left w:val="none" w:sz="0" w:space="0" w:color="auto"/>
        <w:bottom w:val="none" w:sz="0" w:space="0" w:color="auto"/>
        <w:right w:val="none" w:sz="0" w:space="0" w:color="auto"/>
      </w:divBdr>
    </w:div>
    <w:div w:id="480387744">
      <w:bodyDiv w:val="1"/>
      <w:marLeft w:val="0"/>
      <w:marRight w:val="0"/>
      <w:marTop w:val="0"/>
      <w:marBottom w:val="0"/>
      <w:divBdr>
        <w:top w:val="none" w:sz="0" w:space="0" w:color="auto"/>
        <w:left w:val="none" w:sz="0" w:space="0" w:color="auto"/>
        <w:bottom w:val="none" w:sz="0" w:space="0" w:color="auto"/>
        <w:right w:val="none" w:sz="0" w:space="0" w:color="auto"/>
      </w:divBdr>
    </w:div>
    <w:div w:id="624046571">
      <w:bodyDiv w:val="1"/>
      <w:marLeft w:val="0"/>
      <w:marRight w:val="0"/>
      <w:marTop w:val="0"/>
      <w:marBottom w:val="0"/>
      <w:divBdr>
        <w:top w:val="none" w:sz="0" w:space="0" w:color="auto"/>
        <w:left w:val="none" w:sz="0" w:space="0" w:color="auto"/>
        <w:bottom w:val="none" w:sz="0" w:space="0" w:color="auto"/>
        <w:right w:val="none" w:sz="0" w:space="0" w:color="auto"/>
      </w:divBdr>
    </w:div>
    <w:div w:id="634918328">
      <w:bodyDiv w:val="1"/>
      <w:marLeft w:val="0"/>
      <w:marRight w:val="0"/>
      <w:marTop w:val="0"/>
      <w:marBottom w:val="0"/>
      <w:divBdr>
        <w:top w:val="none" w:sz="0" w:space="0" w:color="auto"/>
        <w:left w:val="none" w:sz="0" w:space="0" w:color="auto"/>
        <w:bottom w:val="none" w:sz="0" w:space="0" w:color="auto"/>
        <w:right w:val="none" w:sz="0" w:space="0" w:color="auto"/>
      </w:divBdr>
    </w:div>
    <w:div w:id="643125185">
      <w:bodyDiv w:val="1"/>
      <w:marLeft w:val="0"/>
      <w:marRight w:val="0"/>
      <w:marTop w:val="0"/>
      <w:marBottom w:val="0"/>
      <w:divBdr>
        <w:top w:val="none" w:sz="0" w:space="0" w:color="auto"/>
        <w:left w:val="none" w:sz="0" w:space="0" w:color="auto"/>
        <w:bottom w:val="none" w:sz="0" w:space="0" w:color="auto"/>
        <w:right w:val="none" w:sz="0" w:space="0" w:color="auto"/>
      </w:divBdr>
    </w:div>
    <w:div w:id="657732160">
      <w:bodyDiv w:val="1"/>
      <w:marLeft w:val="0"/>
      <w:marRight w:val="0"/>
      <w:marTop w:val="0"/>
      <w:marBottom w:val="0"/>
      <w:divBdr>
        <w:top w:val="none" w:sz="0" w:space="0" w:color="auto"/>
        <w:left w:val="none" w:sz="0" w:space="0" w:color="auto"/>
        <w:bottom w:val="none" w:sz="0" w:space="0" w:color="auto"/>
        <w:right w:val="none" w:sz="0" w:space="0" w:color="auto"/>
      </w:divBdr>
    </w:div>
    <w:div w:id="727532077">
      <w:bodyDiv w:val="1"/>
      <w:marLeft w:val="0"/>
      <w:marRight w:val="0"/>
      <w:marTop w:val="0"/>
      <w:marBottom w:val="0"/>
      <w:divBdr>
        <w:top w:val="none" w:sz="0" w:space="0" w:color="auto"/>
        <w:left w:val="none" w:sz="0" w:space="0" w:color="auto"/>
        <w:bottom w:val="none" w:sz="0" w:space="0" w:color="auto"/>
        <w:right w:val="none" w:sz="0" w:space="0" w:color="auto"/>
      </w:divBdr>
    </w:div>
    <w:div w:id="739981402">
      <w:bodyDiv w:val="1"/>
      <w:marLeft w:val="0"/>
      <w:marRight w:val="0"/>
      <w:marTop w:val="0"/>
      <w:marBottom w:val="0"/>
      <w:divBdr>
        <w:top w:val="none" w:sz="0" w:space="0" w:color="auto"/>
        <w:left w:val="none" w:sz="0" w:space="0" w:color="auto"/>
        <w:bottom w:val="none" w:sz="0" w:space="0" w:color="auto"/>
        <w:right w:val="none" w:sz="0" w:space="0" w:color="auto"/>
      </w:divBdr>
    </w:div>
    <w:div w:id="795175983">
      <w:bodyDiv w:val="1"/>
      <w:marLeft w:val="0"/>
      <w:marRight w:val="0"/>
      <w:marTop w:val="0"/>
      <w:marBottom w:val="0"/>
      <w:divBdr>
        <w:top w:val="none" w:sz="0" w:space="0" w:color="auto"/>
        <w:left w:val="none" w:sz="0" w:space="0" w:color="auto"/>
        <w:bottom w:val="none" w:sz="0" w:space="0" w:color="auto"/>
        <w:right w:val="none" w:sz="0" w:space="0" w:color="auto"/>
      </w:divBdr>
    </w:div>
    <w:div w:id="910768791">
      <w:bodyDiv w:val="1"/>
      <w:marLeft w:val="0"/>
      <w:marRight w:val="0"/>
      <w:marTop w:val="0"/>
      <w:marBottom w:val="0"/>
      <w:divBdr>
        <w:top w:val="none" w:sz="0" w:space="0" w:color="auto"/>
        <w:left w:val="none" w:sz="0" w:space="0" w:color="auto"/>
        <w:bottom w:val="none" w:sz="0" w:space="0" w:color="auto"/>
        <w:right w:val="none" w:sz="0" w:space="0" w:color="auto"/>
      </w:divBdr>
    </w:div>
    <w:div w:id="942759153">
      <w:bodyDiv w:val="1"/>
      <w:marLeft w:val="0"/>
      <w:marRight w:val="0"/>
      <w:marTop w:val="0"/>
      <w:marBottom w:val="0"/>
      <w:divBdr>
        <w:top w:val="none" w:sz="0" w:space="0" w:color="auto"/>
        <w:left w:val="none" w:sz="0" w:space="0" w:color="auto"/>
        <w:bottom w:val="none" w:sz="0" w:space="0" w:color="auto"/>
        <w:right w:val="none" w:sz="0" w:space="0" w:color="auto"/>
      </w:divBdr>
    </w:div>
    <w:div w:id="968437345">
      <w:bodyDiv w:val="1"/>
      <w:marLeft w:val="0"/>
      <w:marRight w:val="0"/>
      <w:marTop w:val="0"/>
      <w:marBottom w:val="0"/>
      <w:divBdr>
        <w:top w:val="none" w:sz="0" w:space="0" w:color="auto"/>
        <w:left w:val="none" w:sz="0" w:space="0" w:color="auto"/>
        <w:bottom w:val="none" w:sz="0" w:space="0" w:color="auto"/>
        <w:right w:val="none" w:sz="0" w:space="0" w:color="auto"/>
      </w:divBdr>
    </w:div>
    <w:div w:id="1013608147">
      <w:bodyDiv w:val="1"/>
      <w:marLeft w:val="0"/>
      <w:marRight w:val="0"/>
      <w:marTop w:val="0"/>
      <w:marBottom w:val="0"/>
      <w:divBdr>
        <w:top w:val="none" w:sz="0" w:space="0" w:color="auto"/>
        <w:left w:val="none" w:sz="0" w:space="0" w:color="auto"/>
        <w:bottom w:val="none" w:sz="0" w:space="0" w:color="auto"/>
        <w:right w:val="none" w:sz="0" w:space="0" w:color="auto"/>
      </w:divBdr>
    </w:div>
    <w:div w:id="1028140608">
      <w:bodyDiv w:val="1"/>
      <w:marLeft w:val="0"/>
      <w:marRight w:val="0"/>
      <w:marTop w:val="0"/>
      <w:marBottom w:val="0"/>
      <w:divBdr>
        <w:top w:val="none" w:sz="0" w:space="0" w:color="auto"/>
        <w:left w:val="none" w:sz="0" w:space="0" w:color="auto"/>
        <w:bottom w:val="none" w:sz="0" w:space="0" w:color="auto"/>
        <w:right w:val="none" w:sz="0" w:space="0" w:color="auto"/>
      </w:divBdr>
    </w:div>
    <w:div w:id="1064445974">
      <w:bodyDiv w:val="1"/>
      <w:marLeft w:val="0"/>
      <w:marRight w:val="0"/>
      <w:marTop w:val="0"/>
      <w:marBottom w:val="0"/>
      <w:divBdr>
        <w:top w:val="none" w:sz="0" w:space="0" w:color="auto"/>
        <w:left w:val="none" w:sz="0" w:space="0" w:color="auto"/>
        <w:bottom w:val="none" w:sz="0" w:space="0" w:color="auto"/>
        <w:right w:val="none" w:sz="0" w:space="0" w:color="auto"/>
      </w:divBdr>
    </w:div>
    <w:div w:id="1146320255">
      <w:bodyDiv w:val="1"/>
      <w:marLeft w:val="0"/>
      <w:marRight w:val="0"/>
      <w:marTop w:val="0"/>
      <w:marBottom w:val="0"/>
      <w:divBdr>
        <w:top w:val="none" w:sz="0" w:space="0" w:color="auto"/>
        <w:left w:val="none" w:sz="0" w:space="0" w:color="auto"/>
        <w:bottom w:val="none" w:sz="0" w:space="0" w:color="auto"/>
        <w:right w:val="none" w:sz="0" w:space="0" w:color="auto"/>
      </w:divBdr>
    </w:div>
    <w:div w:id="1222641993">
      <w:bodyDiv w:val="1"/>
      <w:marLeft w:val="0"/>
      <w:marRight w:val="0"/>
      <w:marTop w:val="0"/>
      <w:marBottom w:val="0"/>
      <w:divBdr>
        <w:top w:val="none" w:sz="0" w:space="0" w:color="auto"/>
        <w:left w:val="none" w:sz="0" w:space="0" w:color="auto"/>
        <w:bottom w:val="none" w:sz="0" w:space="0" w:color="auto"/>
        <w:right w:val="none" w:sz="0" w:space="0" w:color="auto"/>
      </w:divBdr>
    </w:div>
    <w:div w:id="1333754610">
      <w:bodyDiv w:val="1"/>
      <w:marLeft w:val="0"/>
      <w:marRight w:val="0"/>
      <w:marTop w:val="0"/>
      <w:marBottom w:val="0"/>
      <w:divBdr>
        <w:top w:val="none" w:sz="0" w:space="0" w:color="auto"/>
        <w:left w:val="none" w:sz="0" w:space="0" w:color="auto"/>
        <w:bottom w:val="none" w:sz="0" w:space="0" w:color="auto"/>
        <w:right w:val="none" w:sz="0" w:space="0" w:color="auto"/>
      </w:divBdr>
    </w:div>
    <w:div w:id="1469740330">
      <w:bodyDiv w:val="1"/>
      <w:marLeft w:val="0"/>
      <w:marRight w:val="0"/>
      <w:marTop w:val="0"/>
      <w:marBottom w:val="0"/>
      <w:divBdr>
        <w:top w:val="none" w:sz="0" w:space="0" w:color="auto"/>
        <w:left w:val="none" w:sz="0" w:space="0" w:color="auto"/>
        <w:bottom w:val="none" w:sz="0" w:space="0" w:color="auto"/>
        <w:right w:val="none" w:sz="0" w:space="0" w:color="auto"/>
      </w:divBdr>
    </w:div>
    <w:div w:id="1531648297">
      <w:bodyDiv w:val="1"/>
      <w:marLeft w:val="0"/>
      <w:marRight w:val="0"/>
      <w:marTop w:val="0"/>
      <w:marBottom w:val="0"/>
      <w:divBdr>
        <w:top w:val="none" w:sz="0" w:space="0" w:color="auto"/>
        <w:left w:val="none" w:sz="0" w:space="0" w:color="auto"/>
        <w:bottom w:val="none" w:sz="0" w:space="0" w:color="auto"/>
        <w:right w:val="none" w:sz="0" w:space="0" w:color="auto"/>
      </w:divBdr>
    </w:div>
    <w:div w:id="1533689362">
      <w:bodyDiv w:val="1"/>
      <w:marLeft w:val="0"/>
      <w:marRight w:val="0"/>
      <w:marTop w:val="0"/>
      <w:marBottom w:val="0"/>
      <w:divBdr>
        <w:top w:val="none" w:sz="0" w:space="0" w:color="auto"/>
        <w:left w:val="none" w:sz="0" w:space="0" w:color="auto"/>
        <w:bottom w:val="none" w:sz="0" w:space="0" w:color="auto"/>
        <w:right w:val="none" w:sz="0" w:space="0" w:color="auto"/>
      </w:divBdr>
    </w:div>
    <w:div w:id="1540821177">
      <w:bodyDiv w:val="1"/>
      <w:marLeft w:val="0"/>
      <w:marRight w:val="0"/>
      <w:marTop w:val="0"/>
      <w:marBottom w:val="0"/>
      <w:divBdr>
        <w:top w:val="none" w:sz="0" w:space="0" w:color="auto"/>
        <w:left w:val="none" w:sz="0" w:space="0" w:color="auto"/>
        <w:bottom w:val="none" w:sz="0" w:space="0" w:color="auto"/>
        <w:right w:val="none" w:sz="0" w:space="0" w:color="auto"/>
      </w:divBdr>
    </w:div>
    <w:div w:id="1570992453">
      <w:bodyDiv w:val="1"/>
      <w:marLeft w:val="0"/>
      <w:marRight w:val="0"/>
      <w:marTop w:val="0"/>
      <w:marBottom w:val="0"/>
      <w:divBdr>
        <w:top w:val="none" w:sz="0" w:space="0" w:color="auto"/>
        <w:left w:val="none" w:sz="0" w:space="0" w:color="auto"/>
        <w:bottom w:val="none" w:sz="0" w:space="0" w:color="auto"/>
        <w:right w:val="none" w:sz="0" w:space="0" w:color="auto"/>
      </w:divBdr>
    </w:div>
    <w:div w:id="1572345030">
      <w:bodyDiv w:val="1"/>
      <w:marLeft w:val="0"/>
      <w:marRight w:val="0"/>
      <w:marTop w:val="0"/>
      <w:marBottom w:val="0"/>
      <w:divBdr>
        <w:top w:val="none" w:sz="0" w:space="0" w:color="auto"/>
        <w:left w:val="none" w:sz="0" w:space="0" w:color="auto"/>
        <w:bottom w:val="none" w:sz="0" w:space="0" w:color="auto"/>
        <w:right w:val="none" w:sz="0" w:space="0" w:color="auto"/>
      </w:divBdr>
    </w:div>
    <w:div w:id="1638028701">
      <w:bodyDiv w:val="1"/>
      <w:marLeft w:val="0"/>
      <w:marRight w:val="0"/>
      <w:marTop w:val="0"/>
      <w:marBottom w:val="0"/>
      <w:divBdr>
        <w:top w:val="none" w:sz="0" w:space="0" w:color="auto"/>
        <w:left w:val="none" w:sz="0" w:space="0" w:color="auto"/>
        <w:bottom w:val="none" w:sz="0" w:space="0" w:color="auto"/>
        <w:right w:val="none" w:sz="0" w:space="0" w:color="auto"/>
      </w:divBdr>
    </w:div>
    <w:div w:id="1759903887">
      <w:bodyDiv w:val="1"/>
      <w:marLeft w:val="0"/>
      <w:marRight w:val="0"/>
      <w:marTop w:val="0"/>
      <w:marBottom w:val="0"/>
      <w:divBdr>
        <w:top w:val="none" w:sz="0" w:space="0" w:color="auto"/>
        <w:left w:val="none" w:sz="0" w:space="0" w:color="auto"/>
        <w:bottom w:val="none" w:sz="0" w:space="0" w:color="auto"/>
        <w:right w:val="none" w:sz="0" w:space="0" w:color="auto"/>
      </w:divBdr>
    </w:div>
    <w:div w:id="1767726134">
      <w:bodyDiv w:val="1"/>
      <w:marLeft w:val="0"/>
      <w:marRight w:val="0"/>
      <w:marTop w:val="0"/>
      <w:marBottom w:val="0"/>
      <w:divBdr>
        <w:top w:val="none" w:sz="0" w:space="0" w:color="auto"/>
        <w:left w:val="none" w:sz="0" w:space="0" w:color="auto"/>
        <w:bottom w:val="none" w:sz="0" w:space="0" w:color="auto"/>
        <w:right w:val="none" w:sz="0" w:space="0" w:color="auto"/>
      </w:divBdr>
    </w:div>
    <w:div w:id="1807122234">
      <w:bodyDiv w:val="1"/>
      <w:marLeft w:val="0"/>
      <w:marRight w:val="0"/>
      <w:marTop w:val="0"/>
      <w:marBottom w:val="0"/>
      <w:divBdr>
        <w:top w:val="none" w:sz="0" w:space="0" w:color="auto"/>
        <w:left w:val="none" w:sz="0" w:space="0" w:color="auto"/>
        <w:bottom w:val="none" w:sz="0" w:space="0" w:color="auto"/>
        <w:right w:val="none" w:sz="0" w:space="0" w:color="auto"/>
      </w:divBdr>
    </w:div>
    <w:div w:id="1841315872">
      <w:bodyDiv w:val="1"/>
      <w:marLeft w:val="0"/>
      <w:marRight w:val="0"/>
      <w:marTop w:val="0"/>
      <w:marBottom w:val="0"/>
      <w:divBdr>
        <w:top w:val="none" w:sz="0" w:space="0" w:color="auto"/>
        <w:left w:val="none" w:sz="0" w:space="0" w:color="auto"/>
        <w:bottom w:val="none" w:sz="0" w:space="0" w:color="auto"/>
        <w:right w:val="none" w:sz="0" w:space="0" w:color="auto"/>
      </w:divBdr>
    </w:div>
    <w:div w:id="1997419829">
      <w:bodyDiv w:val="1"/>
      <w:marLeft w:val="0"/>
      <w:marRight w:val="0"/>
      <w:marTop w:val="0"/>
      <w:marBottom w:val="0"/>
      <w:divBdr>
        <w:top w:val="none" w:sz="0" w:space="0" w:color="auto"/>
        <w:left w:val="none" w:sz="0" w:space="0" w:color="auto"/>
        <w:bottom w:val="none" w:sz="0" w:space="0" w:color="auto"/>
        <w:right w:val="none" w:sz="0" w:space="0" w:color="auto"/>
      </w:divBdr>
    </w:div>
    <w:div w:id="2020233380">
      <w:bodyDiv w:val="1"/>
      <w:marLeft w:val="0"/>
      <w:marRight w:val="0"/>
      <w:marTop w:val="0"/>
      <w:marBottom w:val="0"/>
      <w:divBdr>
        <w:top w:val="none" w:sz="0" w:space="0" w:color="auto"/>
        <w:left w:val="none" w:sz="0" w:space="0" w:color="auto"/>
        <w:bottom w:val="none" w:sz="0" w:space="0" w:color="auto"/>
        <w:right w:val="none" w:sz="0" w:space="0" w:color="auto"/>
      </w:divBdr>
    </w:div>
    <w:div w:id="2039501102">
      <w:bodyDiv w:val="1"/>
      <w:marLeft w:val="0"/>
      <w:marRight w:val="0"/>
      <w:marTop w:val="0"/>
      <w:marBottom w:val="0"/>
      <w:divBdr>
        <w:top w:val="none" w:sz="0" w:space="0" w:color="auto"/>
        <w:left w:val="none" w:sz="0" w:space="0" w:color="auto"/>
        <w:bottom w:val="none" w:sz="0" w:space="0" w:color="auto"/>
        <w:right w:val="none" w:sz="0" w:space="0" w:color="auto"/>
      </w:divBdr>
    </w:div>
    <w:div w:id="2094735917">
      <w:bodyDiv w:val="1"/>
      <w:marLeft w:val="0"/>
      <w:marRight w:val="0"/>
      <w:marTop w:val="0"/>
      <w:marBottom w:val="0"/>
      <w:divBdr>
        <w:top w:val="none" w:sz="0" w:space="0" w:color="auto"/>
        <w:left w:val="none" w:sz="0" w:space="0" w:color="auto"/>
        <w:bottom w:val="none" w:sz="0" w:space="0" w:color="auto"/>
        <w:right w:val="none" w:sz="0" w:space="0" w:color="auto"/>
      </w:divBdr>
    </w:div>
    <w:div w:id="2113545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lsevier.es/es-revista-progresos-obstetricia-ginecologia-151"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6B838-C52E-4646-8DFC-484CFBD65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27</Pages>
  <Words>6116</Words>
  <Characters>33639</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HENRRY MARTINEZ</cp:lastModifiedBy>
  <cp:revision>16</cp:revision>
  <cp:lastPrinted>2022-06-15T21:55:00Z</cp:lastPrinted>
  <dcterms:created xsi:type="dcterms:W3CDTF">2023-09-04T18:33:00Z</dcterms:created>
  <dcterms:modified xsi:type="dcterms:W3CDTF">2023-11-11T16:18:00Z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Microsoft® Word 2013</vt:lpwstr>
  </property>
  <property fmtid="{D5CDD505-2E9C-101B-9397-08002B2CF9AE}" pid="4" name="LastSaved">
    <vt:filetime>2022-05-20T00:00:00Z</vt:filetime>
  </property>
</Properties>
</file>